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98355D" w:rsidRDefault="005B7DF8" w:rsidP="00837502">
      <w:pPr>
        <w:ind w:right="141"/>
        <w:rPr>
          <w:rFonts w:ascii="Arial" w:hAnsi="Arial" w:cs="Arial"/>
        </w:rPr>
      </w:pPr>
      <w:r w:rsidRPr="0098355D">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98355D" w:rsidRDefault="00AD3836" w:rsidP="00837502">
      <w:pPr>
        <w:ind w:right="141"/>
        <w:rPr>
          <w:rFonts w:ascii="Arial" w:hAnsi="Arial" w:cs="Arial"/>
        </w:rPr>
      </w:pPr>
    </w:p>
    <w:p w14:paraId="5E4FE70A" w14:textId="77777777" w:rsidR="00FB2F2F" w:rsidRPr="0098355D" w:rsidRDefault="00FB2F2F" w:rsidP="00837502">
      <w:pPr>
        <w:ind w:right="141"/>
        <w:rPr>
          <w:rFonts w:ascii="Arial" w:hAnsi="Arial" w:cs="Arial"/>
        </w:rPr>
      </w:pPr>
    </w:p>
    <w:p w14:paraId="3A5F5F4C" w14:textId="77777777" w:rsidR="00FB2F2F" w:rsidRPr="0098355D" w:rsidRDefault="00FB2F2F" w:rsidP="00837502">
      <w:pPr>
        <w:ind w:right="141"/>
        <w:rPr>
          <w:rFonts w:ascii="Arial" w:hAnsi="Arial" w:cs="Arial"/>
        </w:rPr>
      </w:pPr>
    </w:p>
    <w:p w14:paraId="77D7B954" w14:textId="77777777" w:rsidR="00FB2F2F" w:rsidRPr="0098355D" w:rsidRDefault="00FB2F2F" w:rsidP="00837502">
      <w:pPr>
        <w:ind w:right="141"/>
        <w:rPr>
          <w:rFonts w:ascii="Arial" w:hAnsi="Arial" w:cs="Arial"/>
        </w:rPr>
      </w:pPr>
    </w:p>
    <w:p w14:paraId="29EDB9BD" w14:textId="77777777" w:rsidR="00FB2F2F" w:rsidRPr="0098355D" w:rsidRDefault="00FB2F2F" w:rsidP="00837502">
      <w:pPr>
        <w:ind w:right="141"/>
        <w:rPr>
          <w:rFonts w:ascii="Arial" w:hAnsi="Arial" w:cs="Arial"/>
        </w:rPr>
      </w:pPr>
    </w:p>
    <w:p w14:paraId="1FFB42A2" w14:textId="77777777" w:rsidR="00FB2F2F" w:rsidRPr="0098355D" w:rsidRDefault="00FB2F2F" w:rsidP="00837502">
      <w:pPr>
        <w:ind w:right="141"/>
        <w:rPr>
          <w:rFonts w:ascii="Arial" w:hAnsi="Arial" w:cs="Arial"/>
        </w:rPr>
      </w:pPr>
    </w:p>
    <w:p w14:paraId="0537F275" w14:textId="77777777" w:rsidR="003B6A43" w:rsidRPr="0098355D"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98355D" w14:paraId="25EECC2C" w14:textId="77777777" w:rsidTr="00FB2F2F">
        <w:trPr>
          <w:trHeight w:val="1418"/>
        </w:trPr>
        <w:tc>
          <w:tcPr>
            <w:tcW w:w="9923" w:type="dxa"/>
            <w:gridSpan w:val="2"/>
            <w:vAlign w:val="center"/>
          </w:tcPr>
          <w:p w14:paraId="4E5D2F6C" w14:textId="77777777" w:rsidR="0011371F" w:rsidRPr="0098355D" w:rsidRDefault="0011371F" w:rsidP="00837502">
            <w:pPr>
              <w:jc w:val="center"/>
              <w:rPr>
                <w:rFonts w:ascii="Arial" w:hAnsi="Arial" w:cs="Arial"/>
                <w:bCs/>
                <w:color w:val="0000FF"/>
                <w:w w:val="150"/>
                <w:sz w:val="28"/>
                <w:szCs w:val="40"/>
              </w:rPr>
            </w:pPr>
            <w:r w:rsidRPr="0098355D">
              <w:rPr>
                <w:rFonts w:ascii="Arial" w:hAnsi="Arial" w:cs="Arial"/>
                <w:color w:val="0000FF"/>
                <w:w w:val="150"/>
                <w:sz w:val="28"/>
                <w:szCs w:val="40"/>
              </w:rPr>
              <w:t>SPECYFIKACJA WARUNKÓW ZAMÓWIENIA</w:t>
            </w:r>
          </w:p>
          <w:p w14:paraId="67F10F8F" w14:textId="77777777" w:rsidR="0011371F" w:rsidRPr="0098355D" w:rsidRDefault="0011371F" w:rsidP="00837502">
            <w:pPr>
              <w:jc w:val="center"/>
              <w:rPr>
                <w:rFonts w:ascii="Arial" w:hAnsi="Arial" w:cs="Arial"/>
                <w:bCs/>
                <w:color w:val="0000FF"/>
                <w:w w:val="150"/>
                <w:sz w:val="32"/>
                <w:szCs w:val="32"/>
              </w:rPr>
            </w:pPr>
            <w:r w:rsidRPr="0098355D">
              <w:rPr>
                <w:rFonts w:ascii="Arial" w:hAnsi="Arial" w:cs="Arial"/>
                <w:color w:val="0000FF"/>
                <w:w w:val="150"/>
                <w:sz w:val="32"/>
                <w:szCs w:val="32"/>
              </w:rPr>
              <w:t>(SWZ)</w:t>
            </w:r>
          </w:p>
        </w:tc>
      </w:tr>
      <w:tr w:rsidR="0011371F" w:rsidRPr="0098355D" w14:paraId="1CB24E1D" w14:textId="77777777" w:rsidTr="00FB2F2F">
        <w:trPr>
          <w:trHeight w:val="1418"/>
        </w:trPr>
        <w:tc>
          <w:tcPr>
            <w:tcW w:w="9923" w:type="dxa"/>
            <w:gridSpan w:val="2"/>
          </w:tcPr>
          <w:p w14:paraId="551B8B0D" w14:textId="77777777" w:rsidR="0011371F" w:rsidRPr="0098355D" w:rsidRDefault="0011371F" w:rsidP="00837502">
            <w:pPr>
              <w:pStyle w:val="Tekstprzypisudolnego"/>
              <w:tabs>
                <w:tab w:val="left" w:pos="6379"/>
              </w:tabs>
              <w:rPr>
                <w:rFonts w:ascii="Arial" w:hAnsi="Arial" w:cs="Arial"/>
              </w:rPr>
            </w:pPr>
          </w:p>
        </w:tc>
      </w:tr>
      <w:tr w:rsidR="0011371F" w:rsidRPr="0098355D" w14:paraId="2883DC62" w14:textId="77777777" w:rsidTr="00FB2F2F">
        <w:trPr>
          <w:trHeight w:val="1418"/>
        </w:trPr>
        <w:tc>
          <w:tcPr>
            <w:tcW w:w="9923" w:type="dxa"/>
            <w:gridSpan w:val="2"/>
          </w:tcPr>
          <w:p w14:paraId="7F6B6095" w14:textId="6DCCA690" w:rsidR="0011371F" w:rsidRPr="0098355D" w:rsidRDefault="0011371F" w:rsidP="00837502">
            <w:pPr>
              <w:rPr>
                <w:rFonts w:ascii="Arial" w:hAnsi="Arial" w:cs="Arial"/>
                <w:sz w:val="24"/>
                <w:szCs w:val="28"/>
              </w:rPr>
            </w:pPr>
            <w:r w:rsidRPr="0098355D">
              <w:rPr>
                <w:rFonts w:ascii="Arial" w:hAnsi="Arial" w:cs="Arial"/>
                <w:sz w:val="24"/>
                <w:szCs w:val="28"/>
              </w:rPr>
              <w:t>TYTUŁ POST</w:t>
            </w:r>
            <w:r w:rsidR="00892497" w:rsidRPr="0098355D">
              <w:rPr>
                <w:rFonts w:ascii="Arial" w:hAnsi="Arial" w:cs="Arial"/>
                <w:sz w:val="24"/>
                <w:szCs w:val="28"/>
              </w:rPr>
              <w:t>Ę</w:t>
            </w:r>
            <w:r w:rsidRPr="0098355D">
              <w:rPr>
                <w:rFonts w:ascii="Arial" w:hAnsi="Arial" w:cs="Arial"/>
                <w:sz w:val="24"/>
                <w:szCs w:val="28"/>
              </w:rPr>
              <w:t>POWANIA:</w:t>
            </w:r>
          </w:p>
          <w:p w14:paraId="6555E154" w14:textId="77777777" w:rsidR="0098355D" w:rsidRPr="0098355D" w:rsidRDefault="0098355D" w:rsidP="00914F1D">
            <w:pPr>
              <w:tabs>
                <w:tab w:val="left" w:pos="497"/>
              </w:tabs>
              <w:jc w:val="center"/>
              <w:rPr>
                <w:rFonts w:ascii="Arial" w:hAnsi="Arial" w:cs="Arial"/>
                <w:bCs/>
                <w:color w:val="0000FF"/>
                <w:w w:val="150"/>
                <w:sz w:val="36"/>
                <w:szCs w:val="36"/>
              </w:rPr>
            </w:pPr>
          </w:p>
          <w:p w14:paraId="6E9C21EC" w14:textId="5C5288C5" w:rsidR="00914F1D" w:rsidRPr="0098355D" w:rsidRDefault="00914F1D" w:rsidP="00914F1D">
            <w:pPr>
              <w:tabs>
                <w:tab w:val="left" w:pos="497"/>
              </w:tabs>
              <w:jc w:val="center"/>
              <w:rPr>
                <w:rFonts w:ascii="Arial" w:hAnsi="Arial" w:cs="Arial"/>
                <w:bCs/>
                <w:color w:val="0000FF"/>
                <w:w w:val="150"/>
                <w:sz w:val="36"/>
                <w:szCs w:val="36"/>
              </w:rPr>
            </w:pPr>
            <w:r w:rsidRPr="0098355D">
              <w:rPr>
                <w:rFonts w:ascii="Arial" w:hAnsi="Arial" w:cs="Arial"/>
                <w:bCs/>
                <w:color w:val="0000FF"/>
                <w:w w:val="150"/>
                <w:sz w:val="36"/>
                <w:szCs w:val="36"/>
              </w:rPr>
              <w:t>OCHRONA OBIEKTÓW I MIENIA</w:t>
            </w:r>
          </w:p>
          <w:p w14:paraId="76CE3D43" w14:textId="77777777" w:rsidR="00914F1D" w:rsidRPr="0098355D" w:rsidRDefault="00914F1D" w:rsidP="00914F1D">
            <w:pPr>
              <w:tabs>
                <w:tab w:val="left" w:pos="497"/>
              </w:tabs>
              <w:jc w:val="center"/>
              <w:rPr>
                <w:rFonts w:ascii="Arial" w:hAnsi="Arial" w:cs="Arial"/>
                <w:bCs/>
                <w:color w:val="0000FF"/>
                <w:w w:val="150"/>
                <w:sz w:val="36"/>
                <w:szCs w:val="36"/>
              </w:rPr>
            </w:pPr>
            <w:r w:rsidRPr="0098355D">
              <w:rPr>
                <w:rFonts w:ascii="Arial" w:hAnsi="Arial" w:cs="Arial"/>
                <w:bCs/>
                <w:color w:val="0000FF"/>
                <w:w w:val="150"/>
                <w:sz w:val="36"/>
                <w:szCs w:val="36"/>
              </w:rPr>
              <w:t>SZPITALA WOJEWÓDZKIEGO</w:t>
            </w:r>
          </w:p>
          <w:p w14:paraId="55654138" w14:textId="61112E25" w:rsidR="0011371F" w:rsidRPr="0098355D" w:rsidRDefault="00914F1D" w:rsidP="00914F1D">
            <w:pPr>
              <w:tabs>
                <w:tab w:val="left" w:pos="497"/>
              </w:tabs>
              <w:jc w:val="center"/>
              <w:rPr>
                <w:rFonts w:ascii="Arial" w:hAnsi="Arial" w:cs="Arial"/>
                <w:bCs/>
                <w:color w:val="0000FF"/>
                <w:w w:val="150"/>
                <w:sz w:val="40"/>
                <w:szCs w:val="40"/>
              </w:rPr>
            </w:pPr>
            <w:r w:rsidRPr="0098355D">
              <w:rPr>
                <w:rFonts w:ascii="Arial" w:hAnsi="Arial" w:cs="Arial"/>
                <w:bCs/>
                <w:color w:val="0000FF"/>
                <w:w w:val="150"/>
                <w:sz w:val="36"/>
                <w:szCs w:val="36"/>
              </w:rPr>
              <w:t>IM. MIKOŁAJA KOPERNIKA W KOSZALINIE</w:t>
            </w:r>
          </w:p>
        </w:tc>
      </w:tr>
      <w:tr w:rsidR="0011371F" w:rsidRPr="0098355D" w14:paraId="55A4F607" w14:textId="77777777" w:rsidTr="00FB2F2F">
        <w:trPr>
          <w:trHeight w:val="1418"/>
        </w:trPr>
        <w:tc>
          <w:tcPr>
            <w:tcW w:w="9923" w:type="dxa"/>
            <w:gridSpan w:val="2"/>
          </w:tcPr>
          <w:p w14:paraId="65AA69AD" w14:textId="77777777" w:rsidR="0011371F" w:rsidRPr="0098355D" w:rsidRDefault="0011371F" w:rsidP="00837502">
            <w:pPr>
              <w:pStyle w:val="Tekstprzypisudolnego"/>
              <w:tabs>
                <w:tab w:val="left" w:pos="6663"/>
              </w:tabs>
              <w:rPr>
                <w:rFonts w:ascii="Arial" w:hAnsi="Arial" w:cs="Arial"/>
              </w:rPr>
            </w:pPr>
          </w:p>
        </w:tc>
      </w:tr>
      <w:tr w:rsidR="0011371F" w:rsidRPr="0098355D"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98355D" w:rsidRDefault="0011371F" w:rsidP="00837502">
            <w:pPr>
              <w:rPr>
                <w:rFonts w:ascii="Arial" w:hAnsi="Arial" w:cs="Arial"/>
                <w:sz w:val="24"/>
                <w:szCs w:val="24"/>
              </w:rPr>
            </w:pPr>
            <w:r w:rsidRPr="0098355D">
              <w:rPr>
                <w:rFonts w:ascii="Arial" w:hAnsi="Arial" w:cs="Arial"/>
                <w:sz w:val="24"/>
                <w:szCs w:val="24"/>
              </w:rPr>
              <w:t>NUMER POSTĘPOWANIA:</w:t>
            </w:r>
          </w:p>
        </w:tc>
        <w:tc>
          <w:tcPr>
            <w:tcW w:w="6804" w:type="dxa"/>
            <w:vAlign w:val="center"/>
          </w:tcPr>
          <w:p w14:paraId="10979EFA" w14:textId="7E422337" w:rsidR="0011371F" w:rsidRPr="0098355D" w:rsidRDefault="00914F1D" w:rsidP="00837502">
            <w:pPr>
              <w:rPr>
                <w:rFonts w:ascii="Arial" w:hAnsi="Arial" w:cs="Arial"/>
                <w:caps/>
                <w:color w:val="0000FF"/>
                <w:sz w:val="24"/>
                <w:szCs w:val="24"/>
              </w:rPr>
            </w:pPr>
            <w:r w:rsidRPr="0098355D">
              <w:rPr>
                <w:rFonts w:ascii="Arial" w:hAnsi="Arial" w:cs="Arial"/>
                <w:caps/>
                <w:color w:val="0000FF"/>
                <w:sz w:val="24"/>
                <w:szCs w:val="24"/>
              </w:rPr>
              <w:t>TP.382.117.2025 EK</w:t>
            </w:r>
          </w:p>
        </w:tc>
      </w:tr>
      <w:tr w:rsidR="0011371F" w:rsidRPr="0098355D"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98355D" w:rsidRDefault="0011371F" w:rsidP="00837502">
            <w:pPr>
              <w:rPr>
                <w:rFonts w:ascii="Arial" w:hAnsi="Arial" w:cs="Arial"/>
                <w:sz w:val="24"/>
                <w:szCs w:val="24"/>
              </w:rPr>
            </w:pPr>
            <w:r w:rsidRPr="0098355D">
              <w:rPr>
                <w:rFonts w:ascii="Arial" w:hAnsi="Arial" w:cs="Arial"/>
                <w:sz w:val="24"/>
                <w:szCs w:val="24"/>
              </w:rPr>
              <w:t>PODSTAWA PRAWNA:</w:t>
            </w:r>
          </w:p>
        </w:tc>
        <w:tc>
          <w:tcPr>
            <w:tcW w:w="6804" w:type="dxa"/>
            <w:vAlign w:val="center"/>
          </w:tcPr>
          <w:p w14:paraId="2CDF7808" w14:textId="2D2DA253" w:rsidR="0011371F" w:rsidRPr="0098355D" w:rsidRDefault="00273D54" w:rsidP="00837502">
            <w:pPr>
              <w:rPr>
                <w:rFonts w:ascii="Arial" w:hAnsi="Arial" w:cs="Arial"/>
                <w:color w:val="0000FF"/>
                <w:sz w:val="24"/>
                <w:szCs w:val="24"/>
              </w:rPr>
            </w:pPr>
            <w:r w:rsidRPr="0098355D">
              <w:rPr>
                <w:rFonts w:ascii="Arial" w:hAnsi="Arial" w:cs="Arial"/>
                <w:color w:val="0000FF"/>
                <w:sz w:val="24"/>
                <w:szCs w:val="24"/>
              </w:rPr>
              <w:t>Ustawa z dnia 11 września 2019 roku Prawo zamówień publicznych (</w:t>
            </w:r>
            <w:r w:rsidR="007B1DE9" w:rsidRPr="0098355D">
              <w:rPr>
                <w:rFonts w:ascii="Arial" w:hAnsi="Arial" w:cs="Arial"/>
                <w:color w:val="0000FF"/>
                <w:sz w:val="24"/>
                <w:szCs w:val="24"/>
              </w:rPr>
              <w:t>Dz.U.2024.1320 t.j.</w:t>
            </w:r>
            <w:r w:rsidRPr="0098355D">
              <w:rPr>
                <w:rFonts w:ascii="Arial" w:hAnsi="Arial" w:cs="Arial"/>
                <w:color w:val="0000FF"/>
                <w:sz w:val="24"/>
                <w:szCs w:val="24"/>
              </w:rPr>
              <w:t>), zwana dalej ustawą Pzp</w:t>
            </w:r>
          </w:p>
        </w:tc>
      </w:tr>
      <w:tr w:rsidR="0011371F" w:rsidRPr="0098355D"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98355D" w:rsidRDefault="0011371F" w:rsidP="00837502">
            <w:pPr>
              <w:rPr>
                <w:rFonts w:ascii="Arial" w:hAnsi="Arial" w:cs="Arial"/>
                <w:color w:val="0000FF"/>
                <w:sz w:val="24"/>
                <w:szCs w:val="24"/>
              </w:rPr>
            </w:pPr>
          </w:p>
        </w:tc>
      </w:tr>
      <w:tr w:rsidR="0011371F" w:rsidRPr="0098355D"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267C700" w:rsidR="0011371F" w:rsidRPr="0098355D" w:rsidRDefault="00295C04" w:rsidP="00621F9D">
            <w:pPr>
              <w:rPr>
                <w:rFonts w:ascii="Arial" w:hAnsi="Arial" w:cs="Arial"/>
                <w:color w:val="0000FF"/>
              </w:rPr>
            </w:pPr>
            <w:r w:rsidRPr="0098355D">
              <w:rPr>
                <w:rFonts w:ascii="Arial" w:hAnsi="Arial" w:cs="Arial"/>
              </w:rPr>
              <w:t xml:space="preserve">Zatwierdził, dnia </w:t>
            </w:r>
            <w:r w:rsidR="0083794E">
              <w:rPr>
                <w:rFonts w:ascii="Arial" w:hAnsi="Arial" w:cs="Arial"/>
              </w:rPr>
              <w:t xml:space="preserve">13.11.2025 r. </w:t>
            </w:r>
            <w:r w:rsidR="0083794E" w:rsidRPr="0083794E">
              <w:rPr>
                <w:rFonts w:ascii="Arial" w:hAnsi="Arial" w:cs="Arial"/>
              </w:rPr>
              <w:t>. mgr inż. Marcin Podleśny – Dyrektor ds. Techniczno-Administracyjnych</w:t>
            </w:r>
            <w:bookmarkStart w:id="0" w:name="_GoBack"/>
            <w:bookmarkEnd w:id="0"/>
          </w:p>
        </w:tc>
      </w:tr>
    </w:tbl>
    <w:p w14:paraId="5EE44992" w14:textId="77777777" w:rsidR="001B317B" w:rsidRPr="0098355D" w:rsidRDefault="001B317B" w:rsidP="00837502">
      <w:pPr>
        <w:pStyle w:val="Tekstprzypisudolnego"/>
        <w:rPr>
          <w:rFonts w:ascii="Arial" w:hAnsi="Arial" w:cs="Arial"/>
        </w:rPr>
      </w:pPr>
    </w:p>
    <w:p w14:paraId="76E748DE" w14:textId="77777777" w:rsidR="00FB2F2F" w:rsidRPr="0098355D" w:rsidRDefault="00FB2F2F" w:rsidP="00837502">
      <w:pPr>
        <w:rPr>
          <w:rFonts w:ascii="Arial" w:hAnsi="Arial" w:cs="Arial"/>
        </w:rPr>
      </w:pPr>
      <w:r w:rsidRPr="0098355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98355D" w14:paraId="2A6F7491" w14:textId="77777777" w:rsidTr="00590F4A">
        <w:tc>
          <w:tcPr>
            <w:tcW w:w="9954" w:type="dxa"/>
            <w:shd w:val="clear" w:color="auto" w:fill="F2F2F2" w:themeFill="background1" w:themeFillShade="F2"/>
          </w:tcPr>
          <w:p w14:paraId="21E35CE5" w14:textId="77777777" w:rsidR="00EA3C76" w:rsidRPr="0098355D" w:rsidRDefault="00EA3C76" w:rsidP="00837502">
            <w:pPr>
              <w:pStyle w:val="Tekstprzypisudolnego"/>
              <w:rPr>
                <w:rFonts w:ascii="Arial" w:hAnsi="Arial" w:cs="Arial"/>
              </w:rPr>
            </w:pPr>
            <w:r w:rsidRPr="0098355D">
              <w:rPr>
                <w:rFonts w:ascii="Arial" w:hAnsi="Arial" w:cs="Arial"/>
                <w:color w:val="000000"/>
              </w:rPr>
              <w:lastRenderedPageBreak/>
              <w:t xml:space="preserve">DZIAŁ </w:t>
            </w:r>
            <w:r w:rsidRPr="0098355D">
              <w:rPr>
                <w:rFonts w:ascii="Arial" w:hAnsi="Arial" w:cs="Arial"/>
              </w:rPr>
              <w:t>I. NAZWA ORAZ ADRES ZAMAWIAJĄCEGO</w:t>
            </w:r>
          </w:p>
        </w:tc>
      </w:tr>
    </w:tbl>
    <w:p w14:paraId="10D79B12" w14:textId="77777777" w:rsidR="00EA3C76" w:rsidRPr="0098355D" w:rsidRDefault="00EA3C76" w:rsidP="00491F3B">
      <w:pPr>
        <w:pStyle w:val="Tekstprzypisudolnego"/>
        <w:ind w:left="357"/>
        <w:rPr>
          <w:rFonts w:ascii="Arial" w:hAnsi="Arial" w:cs="Arial"/>
        </w:rPr>
      </w:pPr>
    </w:p>
    <w:p w14:paraId="6739B23D"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Szpital Wojewódzki Im. Mikołaja Kopernika w Koszalinie</w:t>
      </w:r>
    </w:p>
    <w:p w14:paraId="2B77B3D7"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ul. Tytusa Chałubińskiego 7, 75 – 581 Koszalin</w:t>
      </w:r>
    </w:p>
    <w:p w14:paraId="2A3B053D"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NIP: 669-10-44-410; REGON:330006292; BDO: 000008455</w:t>
      </w:r>
    </w:p>
    <w:p w14:paraId="3544CF99"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tel. 94 34 88 151, e-mail: sekretariat@swk.med.pl</w:t>
      </w:r>
    </w:p>
    <w:p w14:paraId="2BDD03A4"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strona internetowa: www.swk.med.pl</w:t>
      </w:r>
    </w:p>
    <w:p w14:paraId="58E162FF" w14:textId="77777777" w:rsidR="00D56935" w:rsidRPr="0098355D" w:rsidRDefault="00D56935" w:rsidP="00D56935">
      <w:pPr>
        <w:pStyle w:val="Tekstprzypisudolnego"/>
        <w:ind w:left="357"/>
        <w:rPr>
          <w:rFonts w:ascii="Arial" w:hAnsi="Arial" w:cs="Arial"/>
          <w:lang w:eastAsia="ar-SA"/>
        </w:rPr>
      </w:pPr>
      <w:r w:rsidRPr="0098355D">
        <w:rPr>
          <w:rFonts w:ascii="Arial" w:hAnsi="Arial" w:cs="Arial"/>
          <w:lang w:eastAsia="ar-SA"/>
        </w:rPr>
        <w:t>Reprezentowany przez Piotra Sołtysińskiego – Dyrektora</w:t>
      </w:r>
    </w:p>
    <w:p w14:paraId="2A615715" w14:textId="77777777" w:rsidR="00491F3B" w:rsidRPr="0098355D"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98355D" w14:paraId="414AEB21" w14:textId="77777777" w:rsidTr="0011371F">
        <w:tc>
          <w:tcPr>
            <w:tcW w:w="9954" w:type="dxa"/>
            <w:shd w:val="clear" w:color="auto" w:fill="F2F2F2" w:themeFill="background1" w:themeFillShade="F2"/>
          </w:tcPr>
          <w:p w14:paraId="77959A3C" w14:textId="3C834F1E" w:rsidR="0011371F" w:rsidRPr="0098355D" w:rsidRDefault="0011371F"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II. STRONA INTERNETOWA PROWADZONEGO POST</w:t>
            </w:r>
            <w:r w:rsidR="00892497" w:rsidRPr="0098355D">
              <w:rPr>
                <w:rFonts w:ascii="Arial" w:hAnsi="Arial" w:cs="Arial"/>
              </w:rPr>
              <w:t>Ę</w:t>
            </w:r>
            <w:r w:rsidRPr="0098355D">
              <w:rPr>
                <w:rFonts w:ascii="Arial" w:hAnsi="Arial" w:cs="Arial"/>
              </w:rPr>
              <w:t>POWANIA</w:t>
            </w:r>
          </w:p>
        </w:tc>
      </w:tr>
    </w:tbl>
    <w:p w14:paraId="722B2A3A" w14:textId="77777777" w:rsidR="0011371F" w:rsidRPr="0098355D" w:rsidRDefault="0011371F" w:rsidP="00837502">
      <w:pPr>
        <w:pStyle w:val="Tekstprzypisudolnego"/>
        <w:rPr>
          <w:rFonts w:ascii="Arial" w:hAnsi="Arial" w:cs="Arial"/>
        </w:rPr>
      </w:pPr>
    </w:p>
    <w:p w14:paraId="398C1F4E" w14:textId="77777777" w:rsidR="00E41056" w:rsidRPr="0098355D" w:rsidRDefault="00E41056" w:rsidP="008A3399">
      <w:pPr>
        <w:pStyle w:val="Tekstprzypisudolnego"/>
        <w:numPr>
          <w:ilvl w:val="0"/>
          <w:numId w:val="27"/>
        </w:numPr>
        <w:jc w:val="both"/>
        <w:rPr>
          <w:rFonts w:ascii="Arial" w:hAnsi="Arial" w:cs="Arial"/>
        </w:rPr>
      </w:pPr>
      <w:r w:rsidRPr="0098355D">
        <w:rPr>
          <w:rFonts w:ascii="Arial" w:hAnsi="Arial" w:cs="Arial"/>
        </w:rPr>
        <w:t>Adres strony internetowej prowadzonego postępowania (link prowadzący bezpośrednio do widoku postępowania na Platformie e-Zamówienia):</w:t>
      </w:r>
    </w:p>
    <w:p w14:paraId="4F99B56C" w14:textId="2B016B7E" w:rsidR="00E41056" w:rsidRPr="0098355D" w:rsidRDefault="00820229" w:rsidP="00837502">
      <w:pPr>
        <w:pStyle w:val="Tekstprzypisudolnego"/>
        <w:ind w:left="357"/>
        <w:jc w:val="both"/>
        <w:rPr>
          <w:rFonts w:ascii="Arial" w:hAnsi="Arial" w:cs="Arial"/>
        </w:rPr>
      </w:pPr>
      <w:r w:rsidRPr="00820229">
        <w:rPr>
          <w:rFonts w:ascii="Arial" w:hAnsi="Arial" w:cs="Arial"/>
        </w:rPr>
        <w:t>https://ezamowienia.gov.pl/mp-client/search/list/ocds-148610-efa8d122-aaec-4bb5-80b4-1d6e2627b278</w:t>
      </w:r>
    </w:p>
    <w:p w14:paraId="56D1D204" w14:textId="77777777" w:rsidR="00E41056" w:rsidRPr="0098355D" w:rsidRDefault="00E41056" w:rsidP="00837502">
      <w:pPr>
        <w:pStyle w:val="Tekstprzypisudolnego"/>
        <w:ind w:left="357"/>
        <w:jc w:val="both"/>
        <w:rPr>
          <w:rFonts w:ascii="Arial" w:hAnsi="Arial" w:cs="Arial"/>
        </w:rPr>
      </w:pPr>
      <w:r w:rsidRPr="0098355D">
        <w:rPr>
          <w:rFonts w:ascii="Arial" w:hAnsi="Arial" w:cs="Arial"/>
        </w:rPr>
        <w:t>Postępowanie można wyszukać również ze strony głównej Platformy e-Zamówienia (przycisk „Przeglądaj postępowania/konkursy”).</w:t>
      </w:r>
    </w:p>
    <w:p w14:paraId="4A72BEDE" w14:textId="77777777" w:rsidR="00E41056" w:rsidRDefault="00E41056" w:rsidP="008A3399">
      <w:pPr>
        <w:pStyle w:val="Tekstprzypisudolnego"/>
        <w:numPr>
          <w:ilvl w:val="0"/>
          <w:numId w:val="27"/>
        </w:numPr>
        <w:jc w:val="both"/>
        <w:rPr>
          <w:rFonts w:ascii="Arial" w:hAnsi="Arial" w:cs="Arial"/>
        </w:rPr>
      </w:pPr>
      <w:r w:rsidRPr="0098355D">
        <w:rPr>
          <w:rFonts w:ascii="Arial" w:hAnsi="Arial" w:cs="Arial"/>
        </w:rPr>
        <w:t>Identyfikator (ID) postępowania na Platformie e-Zamówienia:</w:t>
      </w:r>
    </w:p>
    <w:p w14:paraId="708588B4" w14:textId="53AF6BF7" w:rsidR="00820229" w:rsidRPr="0098355D" w:rsidRDefault="00820229" w:rsidP="006B661B">
      <w:pPr>
        <w:pStyle w:val="Tekstprzypisudolnego"/>
        <w:ind w:firstLine="426"/>
        <w:jc w:val="both"/>
        <w:rPr>
          <w:rFonts w:ascii="Arial" w:hAnsi="Arial" w:cs="Arial"/>
        </w:rPr>
      </w:pPr>
      <w:r w:rsidRPr="00820229">
        <w:rPr>
          <w:rFonts w:ascii="Arial" w:hAnsi="Arial" w:cs="Arial"/>
        </w:rPr>
        <w:t>ocds-148610-efa8d122-aaec-4bb5-80b4-1d6e2627b278</w:t>
      </w:r>
    </w:p>
    <w:p w14:paraId="3D673B77" w14:textId="77777777" w:rsidR="00E41056" w:rsidRPr="0098355D" w:rsidRDefault="00E41056" w:rsidP="008A3399">
      <w:pPr>
        <w:pStyle w:val="Tekstprzypisudolnego"/>
        <w:numPr>
          <w:ilvl w:val="0"/>
          <w:numId w:val="27"/>
        </w:numPr>
        <w:jc w:val="both"/>
        <w:rPr>
          <w:rFonts w:ascii="Arial" w:hAnsi="Arial" w:cs="Arial"/>
        </w:rPr>
      </w:pPr>
      <w:r w:rsidRPr="0098355D">
        <w:rPr>
          <w:rFonts w:ascii="Arial" w:hAnsi="Arial" w:cs="Arial"/>
        </w:rPr>
        <w:t>Dodatkowo Zamawiający zamieszcza informacje bezpośrednio związane z postępowaniem na stronie internetowej www.swk.med.pl.</w:t>
      </w:r>
    </w:p>
    <w:p w14:paraId="6CD9EFEF" w14:textId="77777777" w:rsidR="0007735E" w:rsidRPr="0098355D"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98355D" w14:paraId="648E1E42" w14:textId="77777777" w:rsidTr="0020617A">
        <w:tc>
          <w:tcPr>
            <w:tcW w:w="9954" w:type="dxa"/>
            <w:shd w:val="clear" w:color="auto" w:fill="F2F2F2" w:themeFill="background1" w:themeFillShade="F2"/>
          </w:tcPr>
          <w:p w14:paraId="7FD68A8C" w14:textId="77777777" w:rsidR="0007735E" w:rsidRPr="0098355D" w:rsidRDefault="0007735E"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III. TRYB UDZIELENIA ZAMÓWIENIA</w:t>
            </w:r>
          </w:p>
        </w:tc>
      </w:tr>
    </w:tbl>
    <w:p w14:paraId="3B2BBE7E" w14:textId="77777777" w:rsidR="0007735E" w:rsidRPr="0098355D" w:rsidRDefault="0007735E" w:rsidP="00837502">
      <w:pPr>
        <w:pStyle w:val="Tekstprzypisudolnego"/>
        <w:rPr>
          <w:rFonts w:ascii="Arial" w:hAnsi="Arial" w:cs="Arial"/>
        </w:rPr>
      </w:pPr>
    </w:p>
    <w:p w14:paraId="1837AC8F" w14:textId="689EC715" w:rsidR="0007735E" w:rsidRPr="0098355D" w:rsidRDefault="0007735E" w:rsidP="00837502">
      <w:pPr>
        <w:pStyle w:val="Tekstprzypisudolnego"/>
        <w:rPr>
          <w:rFonts w:ascii="Arial" w:hAnsi="Arial" w:cs="Arial"/>
        </w:rPr>
      </w:pPr>
      <w:r w:rsidRPr="0098355D">
        <w:rPr>
          <w:rFonts w:ascii="Arial" w:hAnsi="Arial" w:cs="Arial"/>
        </w:rPr>
        <w:t>Post</w:t>
      </w:r>
      <w:r w:rsidR="00892497" w:rsidRPr="0098355D">
        <w:rPr>
          <w:rFonts w:ascii="Arial" w:hAnsi="Arial" w:cs="Arial"/>
        </w:rPr>
        <w:t>ę</w:t>
      </w:r>
      <w:r w:rsidRPr="0098355D">
        <w:rPr>
          <w:rFonts w:ascii="Arial" w:hAnsi="Arial" w:cs="Arial"/>
        </w:rPr>
        <w:t>powanie prowadzone w trybie przetargu nieograniczonego na podstawie art. 132 ustawy Pzp.</w:t>
      </w:r>
    </w:p>
    <w:p w14:paraId="7D653EDD" w14:textId="77777777" w:rsidR="00A020F9" w:rsidRPr="0098355D"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98355D" w14:paraId="48532443" w14:textId="77777777" w:rsidTr="0020617A">
        <w:tc>
          <w:tcPr>
            <w:tcW w:w="9954" w:type="dxa"/>
            <w:shd w:val="clear" w:color="auto" w:fill="F2F2F2" w:themeFill="background1" w:themeFillShade="F2"/>
          </w:tcPr>
          <w:p w14:paraId="3029A2B1" w14:textId="77777777" w:rsidR="00A020F9" w:rsidRPr="0098355D" w:rsidRDefault="00A020F9"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IV. OPIS PRZEDMIOTU ZAMÓWIENIA</w:t>
            </w:r>
          </w:p>
        </w:tc>
      </w:tr>
    </w:tbl>
    <w:p w14:paraId="38A2EE84" w14:textId="77777777" w:rsidR="00AD3836" w:rsidRPr="0098355D" w:rsidRDefault="00AD3836" w:rsidP="00837502">
      <w:pPr>
        <w:widowControl w:val="0"/>
        <w:autoSpaceDE w:val="0"/>
        <w:autoSpaceDN w:val="0"/>
        <w:adjustRightInd w:val="0"/>
        <w:jc w:val="both"/>
        <w:rPr>
          <w:rFonts w:ascii="Arial" w:hAnsi="Arial" w:cs="Arial"/>
        </w:rPr>
      </w:pPr>
    </w:p>
    <w:p w14:paraId="3A23B83E" w14:textId="61D1A1A6" w:rsidR="00914F1D" w:rsidRPr="0098355D" w:rsidRDefault="00E41056" w:rsidP="0098355D">
      <w:pPr>
        <w:pStyle w:val="Akapitzlist"/>
        <w:numPr>
          <w:ilvl w:val="0"/>
          <w:numId w:val="6"/>
        </w:numPr>
        <w:jc w:val="both"/>
        <w:rPr>
          <w:rFonts w:ascii="Arial" w:hAnsi="Arial" w:cs="Arial"/>
          <w:lang w:eastAsia="pl-PL"/>
        </w:rPr>
      </w:pPr>
      <w:r w:rsidRPr="0098355D">
        <w:rPr>
          <w:rFonts w:ascii="Arial" w:hAnsi="Arial" w:cs="Arial"/>
        </w:rPr>
        <w:t xml:space="preserve">Przedmiotem zamówienia jest </w:t>
      </w:r>
      <w:r w:rsidR="00914F1D" w:rsidRPr="0098355D">
        <w:rPr>
          <w:rFonts w:ascii="Arial" w:hAnsi="Arial" w:cs="Arial"/>
          <w:lang w:eastAsia="pl-PL"/>
        </w:rPr>
        <w:t xml:space="preserve">usługa ochrony obiektów i mienia, dozoru budynku administracji </w:t>
      </w:r>
      <w:r w:rsidR="00914F1D" w:rsidRPr="00143B46">
        <w:rPr>
          <w:rFonts w:ascii="Arial" w:hAnsi="Arial" w:cs="Arial"/>
          <w:lang w:eastAsia="pl-PL"/>
        </w:rPr>
        <w:t>„C2”</w:t>
      </w:r>
      <w:r w:rsidR="00914F1D" w:rsidRPr="0098355D">
        <w:rPr>
          <w:rFonts w:ascii="Arial" w:hAnsi="Arial" w:cs="Arial"/>
          <w:lang w:eastAsia="pl-PL"/>
        </w:rPr>
        <w:t xml:space="preserve"> oraz patrolowania terenu, transportu wartości pieniężnych, dyskretnego ostrzegania, monitoringu, zarządzania systemem telewizji przemysłowej, obsługi i konserwacji systemu telewizji przemysłowej Szpitala Wojewódzkiego im. Mikołaja Kopernika w Koszalinie w systemie całodobowym.</w:t>
      </w:r>
    </w:p>
    <w:p w14:paraId="6FD87716" w14:textId="77777777" w:rsidR="00E41056" w:rsidRPr="0098355D" w:rsidRDefault="00E41056" w:rsidP="0098355D">
      <w:pPr>
        <w:pStyle w:val="Tekstpodstawowy"/>
        <w:jc w:val="both"/>
        <w:rPr>
          <w:rFonts w:cs="Arial"/>
          <w:bCs/>
          <w:sz w:val="20"/>
        </w:rPr>
      </w:pPr>
    </w:p>
    <w:p w14:paraId="5E5D6FE4" w14:textId="2D397DA6" w:rsidR="00E41056" w:rsidRPr="0098355D" w:rsidRDefault="00E41056" w:rsidP="00914F1D">
      <w:pPr>
        <w:pStyle w:val="Tekstpodstawowy"/>
        <w:numPr>
          <w:ilvl w:val="0"/>
          <w:numId w:val="6"/>
        </w:numPr>
        <w:jc w:val="both"/>
        <w:rPr>
          <w:rFonts w:cs="Arial"/>
          <w:bCs/>
          <w:sz w:val="20"/>
        </w:rPr>
      </w:pPr>
      <w:r w:rsidRPr="0098355D">
        <w:rPr>
          <w:rFonts w:cs="Arial"/>
          <w:bCs/>
          <w:sz w:val="20"/>
        </w:rPr>
        <w:t xml:space="preserve">Nazwa i kody dotyczące przedmiotu zamówienia określone we Wspólnym Słowniku Zamówień (CPV) - </w:t>
      </w:r>
      <w:r w:rsidR="00914F1D" w:rsidRPr="0098355D">
        <w:rPr>
          <w:rFonts w:cs="Arial"/>
          <w:bCs/>
          <w:sz w:val="20"/>
        </w:rPr>
        <w:t>Usługi ochroniarskie - 79710000-4.</w:t>
      </w:r>
    </w:p>
    <w:p w14:paraId="419A630E" w14:textId="77777777" w:rsidR="00E41056" w:rsidRPr="0098355D" w:rsidRDefault="00E41056" w:rsidP="00837502">
      <w:pPr>
        <w:pStyle w:val="Tekstpodstawowy"/>
        <w:jc w:val="both"/>
        <w:rPr>
          <w:rFonts w:cs="Arial"/>
          <w:bCs/>
          <w:sz w:val="20"/>
        </w:rPr>
      </w:pPr>
    </w:p>
    <w:p w14:paraId="5AD6F922" w14:textId="0AD4E82C" w:rsidR="00E41056" w:rsidRPr="0098355D" w:rsidRDefault="00E41056" w:rsidP="00837502">
      <w:pPr>
        <w:pStyle w:val="Tekstpodstawowy"/>
        <w:numPr>
          <w:ilvl w:val="0"/>
          <w:numId w:val="6"/>
        </w:numPr>
        <w:jc w:val="both"/>
        <w:rPr>
          <w:rFonts w:cs="Arial"/>
          <w:bCs/>
          <w:sz w:val="20"/>
        </w:rPr>
      </w:pPr>
      <w:r w:rsidRPr="0098355D">
        <w:rPr>
          <w:rFonts w:cs="Arial"/>
          <w:sz w:val="20"/>
        </w:rPr>
        <w:t xml:space="preserve">Szczegółowy zakres przedmiotu zamówienia opisujący potrzeby Zamawiającego został zawarty w </w:t>
      </w:r>
      <w:r w:rsidR="00837502" w:rsidRPr="0098355D">
        <w:rPr>
          <w:rFonts w:cs="Arial"/>
          <w:color w:val="0000FF"/>
          <w:sz w:val="20"/>
        </w:rPr>
        <w:t>z</w:t>
      </w:r>
      <w:r w:rsidRPr="0098355D">
        <w:rPr>
          <w:rFonts w:cs="Arial"/>
          <w:color w:val="0000FF"/>
          <w:sz w:val="20"/>
        </w:rPr>
        <w:t>ałączniku nr 2 do SWZ</w:t>
      </w:r>
      <w:r w:rsidRPr="0098355D">
        <w:rPr>
          <w:rFonts w:cs="Arial"/>
          <w:bCs/>
          <w:color w:val="000000"/>
          <w:sz w:val="20"/>
        </w:rPr>
        <w:t>.</w:t>
      </w:r>
    </w:p>
    <w:p w14:paraId="43A04512" w14:textId="77777777" w:rsidR="00E41056" w:rsidRPr="0098355D" w:rsidRDefault="00E41056" w:rsidP="00837502">
      <w:pPr>
        <w:pStyle w:val="Tekstprzypisudolnego"/>
        <w:rPr>
          <w:rFonts w:ascii="Arial" w:hAnsi="Arial" w:cs="Arial"/>
        </w:rPr>
      </w:pPr>
    </w:p>
    <w:p w14:paraId="76868F83" w14:textId="6A04581D" w:rsidR="00E41056" w:rsidRPr="0098355D" w:rsidRDefault="00E41056" w:rsidP="00914F1D">
      <w:pPr>
        <w:pStyle w:val="Tekstprzypisudolnego"/>
        <w:numPr>
          <w:ilvl w:val="0"/>
          <w:numId w:val="6"/>
        </w:numPr>
        <w:rPr>
          <w:rFonts w:ascii="Arial" w:hAnsi="Arial" w:cs="Arial"/>
        </w:rPr>
      </w:pPr>
      <w:r w:rsidRPr="0098355D">
        <w:rPr>
          <w:rFonts w:ascii="Arial" w:hAnsi="Arial" w:cs="Arial"/>
        </w:rPr>
        <w:t>Zamawiający nie dopuszcza składanie ofert częściowych.</w:t>
      </w:r>
    </w:p>
    <w:p w14:paraId="233C9BD6" w14:textId="7D5A0B68" w:rsidR="00E41056" w:rsidRPr="0098355D" w:rsidRDefault="00E41056" w:rsidP="00837502">
      <w:pPr>
        <w:pStyle w:val="Tekstprzypisudolnego"/>
        <w:jc w:val="both"/>
        <w:rPr>
          <w:rFonts w:ascii="Arial" w:hAnsi="Arial" w:cs="Arial"/>
        </w:rPr>
      </w:pPr>
      <w:r w:rsidRPr="0098355D">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59F9A6E6" w14:textId="77777777" w:rsidR="004657F9" w:rsidRPr="0098355D" w:rsidRDefault="004657F9" w:rsidP="00837502">
      <w:pPr>
        <w:pStyle w:val="Tekstprzypisudolnego"/>
        <w:rPr>
          <w:rFonts w:ascii="Arial" w:hAnsi="Arial" w:cs="Arial"/>
        </w:rPr>
      </w:pPr>
    </w:p>
    <w:p w14:paraId="75FCC92A" w14:textId="13A22E4E" w:rsidR="0098355D" w:rsidRDefault="00996CF8" w:rsidP="00996CF8">
      <w:pPr>
        <w:pStyle w:val="Tekstprzypisudolnego"/>
        <w:numPr>
          <w:ilvl w:val="0"/>
          <w:numId w:val="6"/>
        </w:numPr>
        <w:rPr>
          <w:rFonts w:ascii="Arial" w:hAnsi="Arial" w:cs="Arial"/>
        </w:rPr>
      </w:pPr>
      <w:r w:rsidRPr="0098355D">
        <w:rPr>
          <w:rFonts w:ascii="Arial" w:hAnsi="Arial" w:cs="Arial"/>
        </w:rPr>
        <w:t>Wykonawca zobowiązuje się, do zatrudnienia na podstawie umowy o pracę w rozumieniu przepisów ustawy z dnia 26 czerwca 1974 r. - Kodeks pracy (</w:t>
      </w:r>
      <w:r w:rsidRPr="0098355D">
        <w:rPr>
          <w:rFonts w:ascii="Arial" w:hAnsi="Arial" w:cs="Arial"/>
          <w:bCs/>
        </w:rPr>
        <w:t>t.j. Dz. U. z 2023r.poz.1465,z2024r.poz.878.</w:t>
      </w:r>
      <w:r w:rsidRPr="0098355D">
        <w:rPr>
          <w:rFonts w:ascii="Arial" w:hAnsi="Arial" w:cs="Arial"/>
        </w:rPr>
        <w:t>) wszystkich osób wykonujących bezpośrednio czynności w zakresie realizacji zamówienia</w:t>
      </w:r>
    </w:p>
    <w:p w14:paraId="4FD71910" w14:textId="77777777" w:rsidR="00996CF8" w:rsidRPr="0098355D" w:rsidRDefault="00996CF8" w:rsidP="00996C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98355D" w14:paraId="51454775" w14:textId="77777777" w:rsidTr="0020617A">
        <w:tc>
          <w:tcPr>
            <w:tcW w:w="9954" w:type="dxa"/>
            <w:shd w:val="clear" w:color="auto" w:fill="F2F2F2" w:themeFill="background1" w:themeFillShade="F2"/>
          </w:tcPr>
          <w:p w14:paraId="5984A89C" w14:textId="77777777" w:rsidR="004657F9" w:rsidRPr="0098355D" w:rsidRDefault="004657F9"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V. INFORMACJA O PRZEDMIOTOWYCH ŚRODKACH DOWODOWYCH</w:t>
            </w:r>
          </w:p>
        </w:tc>
      </w:tr>
    </w:tbl>
    <w:p w14:paraId="69D324B9" w14:textId="77777777" w:rsidR="004657F9" w:rsidRPr="0098355D" w:rsidRDefault="004657F9" w:rsidP="00837502">
      <w:pPr>
        <w:widowControl w:val="0"/>
        <w:autoSpaceDE w:val="0"/>
        <w:autoSpaceDN w:val="0"/>
        <w:adjustRightInd w:val="0"/>
        <w:jc w:val="both"/>
        <w:rPr>
          <w:rFonts w:ascii="Arial" w:hAnsi="Arial" w:cs="Arial"/>
        </w:rPr>
      </w:pPr>
    </w:p>
    <w:p w14:paraId="538245C5" w14:textId="766644E0" w:rsidR="004657F9" w:rsidRPr="0098355D" w:rsidRDefault="00E41056" w:rsidP="00914F1D">
      <w:pPr>
        <w:pStyle w:val="Tekstpodstawowy"/>
        <w:jc w:val="both"/>
        <w:rPr>
          <w:rFonts w:cs="Arial"/>
        </w:rPr>
      </w:pPr>
      <w:r w:rsidRPr="0098355D">
        <w:rPr>
          <w:rFonts w:cs="Arial"/>
          <w:sz w:val="20"/>
        </w:rPr>
        <w:t xml:space="preserve">Zamawiający </w:t>
      </w:r>
      <w:r w:rsidR="00EA6E16" w:rsidRPr="0098355D">
        <w:rPr>
          <w:rFonts w:cs="Arial"/>
          <w:sz w:val="20"/>
        </w:rPr>
        <w:t>nie wymaga</w:t>
      </w:r>
      <w:r w:rsidR="00914F1D" w:rsidRPr="0098355D">
        <w:rPr>
          <w:rFonts w:cs="Arial"/>
          <w:sz w:val="20"/>
        </w:rPr>
        <w:t xml:space="preserve"> złożenia wraz z ofertą </w:t>
      </w:r>
      <w:r w:rsidRPr="0098355D">
        <w:rPr>
          <w:rFonts w:cs="Arial"/>
          <w:sz w:val="20"/>
        </w:rPr>
        <w:t xml:space="preserve"> przedmiotowych środków</w:t>
      </w:r>
      <w:r w:rsidR="00914F1D" w:rsidRPr="0098355D">
        <w:rPr>
          <w:rFonts w:cs="Arial"/>
          <w:sz w:val="20"/>
        </w:rPr>
        <w:t>.</w:t>
      </w:r>
      <w:r w:rsidRPr="0098355D">
        <w:rPr>
          <w:rFonts w:cs="Arial"/>
          <w:sz w:val="20"/>
        </w:rPr>
        <w:t xml:space="preserve"> </w:t>
      </w:r>
    </w:p>
    <w:p w14:paraId="30FA6539" w14:textId="77777777" w:rsidR="00914F1D" w:rsidRPr="0098355D" w:rsidRDefault="00914F1D" w:rsidP="00914F1D">
      <w:pPr>
        <w:pStyle w:val="Tekstpodstawowy"/>
        <w:jc w:val="both"/>
        <w:rPr>
          <w:rFonts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98355D" w14:paraId="7DFC2A21" w14:textId="77777777" w:rsidTr="0020617A">
        <w:tc>
          <w:tcPr>
            <w:tcW w:w="9954" w:type="dxa"/>
            <w:shd w:val="clear" w:color="auto" w:fill="F2F2F2" w:themeFill="background1" w:themeFillShade="F2"/>
          </w:tcPr>
          <w:p w14:paraId="47BB781F" w14:textId="77777777" w:rsidR="004657F9" w:rsidRPr="0098355D" w:rsidRDefault="004657F9"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VI. TERMIN WYKONANIA ZAMÓWIENIA</w:t>
            </w:r>
          </w:p>
        </w:tc>
      </w:tr>
    </w:tbl>
    <w:p w14:paraId="4DE93145" w14:textId="77777777" w:rsidR="004657F9" w:rsidRPr="0098355D" w:rsidRDefault="004657F9" w:rsidP="00837502">
      <w:pPr>
        <w:widowControl w:val="0"/>
        <w:autoSpaceDE w:val="0"/>
        <w:autoSpaceDN w:val="0"/>
        <w:adjustRightInd w:val="0"/>
        <w:jc w:val="both"/>
        <w:rPr>
          <w:rFonts w:ascii="Arial" w:hAnsi="Arial" w:cs="Arial"/>
        </w:rPr>
      </w:pPr>
    </w:p>
    <w:p w14:paraId="1406FED7" w14:textId="0477D5DF" w:rsidR="00E41056" w:rsidRPr="0098355D" w:rsidRDefault="00E41056" w:rsidP="00837502">
      <w:pPr>
        <w:pStyle w:val="Tekstprzypisudolnego"/>
        <w:jc w:val="both"/>
        <w:rPr>
          <w:rFonts w:ascii="Arial" w:hAnsi="Arial" w:cs="Arial"/>
        </w:rPr>
      </w:pPr>
      <w:r w:rsidRPr="0098355D">
        <w:rPr>
          <w:rFonts w:ascii="Arial" w:hAnsi="Arial" w:cs="Arial"/>
        </w:rPr>
        <w:t xml:space="preserve">Zamawiający wymaga wykonania zamówienia w terminie </w:t>
      </w:r>
      <w:r w:rsidR="00914F1D" w:rsidRPr="0098355D">
        <w:rPr>
          <w:rFonts w:ascii="Arial" w:hAnsi="Arial" w:cs="Arial"/>
        </w:rPr>
        <w:t>12</w:t>
      </w:r>
      <w:r w:rsidRPr="0098355D">
        <w:rPr>
          <w:rFonts w:ascii="Arial" w:hAnsi="Arial" w:cs="Arial"/>
        </w:rPr>
        <w:t xml:space="preserve"> miesięcy od zawarcia umowy w sprawie zamówienia publicznego.</w:t>
      </w:r>
    </w:p>
    <w:p w14:paraId="5C4450A6" w14:textId="77777777" w:rsidR="00991A89" w:rsidRPr="0098355D"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98355D" w14:paraId="234F1105" w14:textId="77777777" w:rsidTr="0020617A">
        <w:tc>
          <w:tcPr>
            <w:tcW w:w="9954" w:type="dxa"/>
            <w:shd w:val="clear" w:color="auto" w:fill="F2F2F2" w:themeFill="background1" w:themeFillShade="F2"/>
          </w:tcPr>
          <w:p w14:paraId="43D6D250" w14:textId="34552A3B" w:rsidR="00991A89" w:rsidRPr="0098355D" w:rsidRDefault="00991A89" w:rsidP="00837502">
            <w:pPr>
              <w:pStyle w:val="Tekstprzypisudolnego"/>
              <w:rPr>
                <w:rFonts w:ascii="Arial" w:hAnsi="Arial" w:cs="Arial"/>
              </w:rPr>
            </w:pPr>
            <w:r w:rsidRPr="0098355D">
              <w:rPr>
                <w:rFonts w:ascii="Arial" w:hAnsi="Arial" w:cs="Arial"/>
                <w:color w:val="000000"/>
              </w:rPr>
              <w:t xml:space="preserve">DZIAŁ </w:t>
            </w:r>
            <w:r w:rsidRPr="0098355D">
              <w:rPr>
                <w:rFonts w:ascii="Arial" w:hAnsi="Arial" w:cs="Arial"/>
              </w:rPr>
              <w:t>VII. PODSTAWY WYKLUCZENIA</w:t>
            </w:r>
            <w:r w:rsidR="00DD54E5" w:rsidRPr="0098355D">
              <w:rPr>
                <w:rFonts w:ascii="Arial" w:hAnsi="Arial" w:cs="Arial"/>
              </w:rPr>
              <w:t xml:space="preserve"> Z POSTĘPOWANIA</w:t>
            </w:r>
          </w:p>
        </w:tc>
      </w:tr>
    </w:tbl>
    <w:p w14:paraId="22D57745" w14:textId="77777777" w:rsidR="0037135B" w:rsidRPr="0098355D" w:rsidRDefault="0037135B" w:rsidP="00837502">
      <w:pPr>
        <w:pStyle w:val="Tekstprzypisudolnego"/>
        <w:rPr>
          <w:rFonts w:ascii="Arial" w:hAnsi="Arial" w:cs="Arial"/>
        </w:rPr>
      </w:pPr>
    </w:p>
    <w:p w14:paraId="724D5EA4" w14:textId="77777777" w:rsidR="0037135B" w:rsidRPr="0098355D" w:rsidRDefault="0037135B" w:rsidP="008A3399">
      <w:pPr>
        <w:pStyle w:val="Akapitzlist"/>
        <w:widowControl w:val="0"/>
        <w:numPr>
          <w:ilvl w:val="0"/>
          <w:numId w:val="21"/>
        </w:numPr>
        <w:autoSpaceDE w:val="0"/>
        <w:autoSpaceDN w:val="0"/>
        <w:adjustRightInd w:val="0"/>
        <w:jc w:val="both"/>
        <w:rPr>
          <w:rFonts w:ascii="Arial" w:hAnsi="Arial" w:cs="Arial"/>
        </w:rPr>
      </w:pPr>
      <w:r w:rsidRPr="0098355D">
        <w:rPr>
          <w:rFonts w:ascii="Arial" w:hAnsi="Arial" w:cs="Arial"/>
        </w:rPr>
        <w:t>Z postępowania o udzielenie zamówienia wyklucza się wykonawcę na podstawie przesłanek, o których mowa w art. 108 ustawy Pzp:</w:t>
      </w:r>
    </w:p>
    <w:p w14:paraId="1D34ABD9" w14:textId="77777777"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będącego osobą fizyczną, którego prawomocnie skazano za przestępstwo:</w:t>
      </w:r>
    </w:p>
    <w:p w14:paraId="5529C96D" w14:textId="77777777" w:rsidR="00E61194" w:rsidRPr="0098355D" w:rsidRDefault="00E61194" w:rsidP="002F493A">
      <w:pPr>
        <w:pStyle w:val="Tekstprzypisudolnego"/>
        <w:numPr>
          <w:ilvl w:val="0"/>
          <w:numId w:val="35"/>
        </w:numPr>
        <w:jc w:val="both"/>
        <w:rPr>
          <w:rFonts w:ascii="Arial" w:hAnsi="Arial" w:cs="Arial"/>
        </w:rPr>
      </w:pPr>
      <w:bookmarkStart w:id="1" w:name="_Hlk199416398"/>
      <w:r w:rsidRPr="0098355D">
        <w:rPr>
          <w:rFonts w:ascii="Arial" w:hAnsi="Arial" w:cs="Arial"/>
        </w:rPr>
        <w:lastRenderedPageBreak/>
        <w:t>udziału w zorganizowanej grupie przestępczej albo związku mającym na celu popełnienie przestępstwa lub przestępstwa skarbowego, o którym mowa w art. 258 Kodeksu karnego,</w:t>
      </w:r>
    </w:p>
    <w:p w14:paraId="3F2130B1"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handlu ludźmi, o którym mowa w art. 189a Kodeksu karnego,</w:t>
      </w:r>
    </w:p>
    <w:p w14:paraId="7755C4D3"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98355D">
        <w:rPr>
          <w:rFonts w:ascii="Arial" w:hAnsi="Arial" w:cs="Arial"/>
        </w:rPr>
        <w:t>,</w:t>
      </w:r>
    </w:p>
    <w:p w14:paraId="306CBA48"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o charakterze terrorystycznym, o którym mowa w art. 115 § 20 Kodeksu karnego, lub mające na celu popełnienie tego przestępstwa,</w:t>
      </w:r>
    </w:p>
    <w:p w14:paraId="0121FD8F"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98355D" w:rsidRDefault="00E61194" w:rsidP="002F493A">
      <w:pPr>
        <w:pStyle w:val="Tekstprzypisudolnego"/>
        <w:numPr>
          <w:ilvl w:val="0"/>
          <w:numId w:val="35"/>
        </w:numPr>
        <w:jc w:val="both"/>
        <w:rPr>
          <w:rFonts w:ascii="Arial" w:hAnsi="Arial" w:cs="Arial"/>
        </w:rPr>
      </w:pPr>
      <w:r w:rsidRPr="0098355D">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98355D" w:rsidRDefault="00E61194" w:rsidP="00E61194">
      <w:pPr>
        <w:pStyle w:val="Tekstprzypisudolnego"/>
        <w:ind w:left="1069"/>
        <w:jc w:val="both"/>
        <w:rPr>
          <w:rFonts w:ascii="Arial" w:hAnsi="Arial" w:cs="Arial"/>
        </w:rPr>
      </w:pPr>
      <w:r w:rsidRPr="0098355D">
        <w:rPr>
          <w:rFonts w:ascii="Arial" w:hAnsi="Arial" w:cs="Arial"/>
        </w:rPr>
        <w:t>- lub za odpowiedni czyn zabroniony określony w przepisach prawa obcego;</w:t>
      </w:r>
    </w:p>
    <w:p w14:paraId="236E20B5" w14:textId="77777777" w:rsidR="0037135B" w:rsidRPr="0098355D" w:rsidRDefault="0037135B" w:rsidP="00837502">
      <w:pPr>
        <w:pStyle w:val="Tekstprzypisudolnego"/>
        <w:jc w:val="both"/>
        <w:rPr>
          <w:rFonts w:ascii="Arial" w:hAnsi="Arial" w:cs="Arial"/>
        </w:rPr>
      </w:pPr>
      <w:r w:rsidRPr="0098355D">
        <w:rPr>
          <w:rFonts w:ascii="Arial" w:hAnsi="Arial" w:cs="Arial"/>
        </w:rPr>
        <w:t>- lub za odpowiedni czyn zabroniony określony w przepisach prawa obcego;</w:t>
      </w:r>
    </w:p>
    <w:p w14:paraId="52E97733" w14:textId="77777777"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wobec którego prawomocnie orzeczono zakaz ubiegania się o zamówienia publiczne;</w:t>
      </w:r>
    </w:p>
    <w:p w14:paraId="43302E80" w14:textId="63E59072"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98355D">
        <w:rPr>
          <w:rFonts w:ascii="Arial" w:hAnsi="Arial" w:cs="Arial"/>
        </w:rPr>
        <w:t>szczególności,</w:t>
      </w:r>
      <w:r w:rsidRPr="0098355D">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98355D" w:rsidRDefault="0037135B" w:rsidP="00837502">
      <w:pPr>
        <w:pStyle w:val="Tekstprzypisudolnego"/>
        <w:numPr>
          <w:ilvl w:val="0"/>
          <w:numId w:val="12"/>
        </w:numPr>
        <w:jc w:val="both"/>
        <w:rPr>
          <w:rFonts w:ascii="Arial" w:hAnsi="Arial" w:cs="Arial"/>
        </w:rPr>
      </w:pPr>
      <w:r w:rsidRPr="0098355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98355D" w:rsidRDefault="003F76A4" w:rsidP="008A3399">
      <w:pPr>
        <w:pStyle w:val="Akapitzlist"/>
        <w:widowControl w:val="0"/>
        <w:numPr>
          <w:ilvl w:val="0"/>
          <w:numId w:val="21"/>
        </w:numPr>
        <w:autoSpaceDE w:val="0"/>
        <w:autoSpaceDN w:val="0"/>
        <w:adjustRightInd w:val="0"/>
        <w:jc w:val="both"/>
        <w:rPr>
          <w:rFonts w:ascii="Arial" w:hAnsi="Arial" w:cs="Arial"/>
        </w:rPr>
      </w:pPr>
      <w:r w:rsidRPr="0098355D">
        <w:rPr>
          <w:rFonts w:ascii="Arial" w:hAnsi="Arial" w:cs="Arial"/>
        </w:rPr>
        <w:t>Na podstawie art. 7 ust. 1 u</w:t>
      </w:r>
      <w:r w:rsidRPr="0098355D">
        <w:rPr>
          <w:rFonts w:ascii="Arial" w:hAnsi="Arial" w:cs="Arial"/>
          <w:color w:val="222222"/>
        </w:rPr>
        <w:t>stawy z dnia 13 kwietnia 2022 r. o szczególnych rozwiązaniach w zakresie przeciwdziałania wspieraniu agresji na Ukrainę oraz służących ochronie bezpieczeństwa narodowego</w:t>
      </w:r>
      <w:r w:rsidRPr="0098355D">
        <w:rPr>
          <w:rFonts w:ascii="Arial" w:hAnsi="Arial" w:cs="Arial"/>
        </w:rPr>
        <w:t>, zwanej dalej „ustawą” wyklucza się również:</w:t>
      </w:r>
    </w:p>
    <w:p w14:paraId="659EAE59" w14:textId="77777777" w:rsidR="00E61194" w:rsidRPr="0098355D" w:rsidRDefault="00E61194" w:rsidP="002F493A">
      <w:pPr>
        <w:pStyle w:val="Tekstprzypisudolnego"/>
        <w:numPr>
          <w:ilvl w:val="0"/>
          <w:numId w:val="36"/>
        </w:numPr>
        <w:jc w:val="both"/>
        <w:rPr>
          <w:rFonts w:ascii="Arial" w:hAnsi="Arial" w:cs="Arial"/>
        </w:rPr>
      </w:pPr>
      <w:bookmarkStart w:id="2" w:name="_Hlk199416444"/>
      <w:r w:rsidRPr="0098355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98355D" w:rsidRDefault="00E61194" w:rsidP="002F493A">
      <w:pPr>
        <w:pStyle w:val="Tekstprzypisudolnego"/>
        <w:numPr>
          <w:ilvl w:val="0"/>
          <w:numId w:val="36"/>
        </w:numPr>
        <w:jc w:val="both"/>
        <w:rPr>
          <w:rFonts w:ascii="Arial" w:hAnsi="Arial" w:cs="Arial"/>
        </w:rPr>
      </w:pPr>
      <w:r w:rsidRPr="0098355D">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98355D" w:rsidRDefault="00E61194" w:rsidP="002F493A">
      <w:pPr>
        <w:pStyle w:val="Tekstprzypisudolnego"/>
        <w:numPr>
          <w:ilvl w:val="0"/>
          <w:numId w:val="36"/>
        </w:numPr>
        <w:jc w:val="both"/>
        <w:rPr>
          <w:rFonts w:ascii="Arial" w:hAnsi="Arial" w:cs="Arial"/>
        </w:rPr>
      </w:pPr>
      <w:r w:rsidRPr="0098355D">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98355D" w:rsidRDefault="00BF78A6" w:rsidP="008A3399">
      <w:pPr>
        <w:pStyle w:val="Akapitzlist"/>
        <w:widowControl w:val="0"/>
        <w:numPr>
          <w:ilvl w:val="0"/>
          <w:numId w:val="21"/>
        </w:numPr>
        <w:autoSpaceDE w:val="0"/>
        <w:autoSpaceDN w:val="0"/>
        <w:adjustRightInd w:val="0"/>
        <w:jc w:val="both"/>
        <w:rPr>
          <w:rFonts w:ascii="Arial" w:hAnsi="Arial" w:cs="Arial"/>
        </w:rPr>
      </w:pPr>
      <w:r w:rsidRPr="0098355D">
        <w:rPr>
          <w:rFonts w:ascii="Arial" w:hAnsi="Arial" w:cs="Arial"/>
        </w:rPr>
        <w:t xml:space="preserve">Na podstawie art. 5k rozporządzenia Rady (UE) nr 833/2014 z dnia 31 lipca 2014 r. dotyczącego środków </w:t>
      </w:r>
      <w:r w:rsidRPr="0098355D">
        <w:rPr>
          <w:rFonts w:ascii="Arial" w:hAnsi="Arial" w:cs="Arial"/>
        </w:rPr>
        <w:lastRenderedPageBreak/>
        <w:t xml:space="preserve">ograniczających w związku z działaniami Rosji destabilizującymi sytuację na Ukrainie (Dz. Urz. UE nr L 229 z 31.7.2014) </w:t>
      </w:r>
      <w:r w:rsidR="00D27EC7" w:rsidRPr="0098355D">
        <w:rPr>
          <w:rFonts w:ascii="Arial" w:hAnsi="Arial" w:cs="Arial"/>
        </w:rPr>
        <w:t>w związku z</w:t>
      </w:r>
      <w:r w:rsidRPr="0098355D">
        <w:rPr>
          <w:rFonts w:ascii="Arial" w:hAnsi="Arial" w:cs="Arial"/>
        </w:rPr>
        <w:t xml:space="preserve"> </w:t>
      </w:r>
      <w:r w:rsidR="00DB3D1F" w:rsidRPr="0098355D">
        <w:rPr>
          <w:rFonts w:ascii="Arial" w:hAnsi="Arial" w:cs="Arial"/>
        </w:rPr>
        <w:t>rozporządzeni</w:t>
      </w:r>
      <w:r w:rsidR="00D27EC7" w:rsidRPr="0098355D">
        <w:rPr>
          <w:rFonts w:ascii="Arial" w:hAnsi="Arial" w:cs="Arial"/>
        </w:rPr>
        <w:t>em</w:t>
      </w:r>
      <w:r w:rsidR="00DB3D1F" w:rsidRPr="0098355D">
        <w:rPr>
          <w:rFonts w:ascii="Arial" w:hAnsi="Arial" w:cs="Arial"/>
        </w:rPr>
        <w:t xml:space="preserve"> Rady (UE) 2022/576 w sprawie zmiany rozporządzenia (UE) nr 833/2014 (Dz. Urz. UE nr L 111 z 8.4.2022), </w:t>
      </w:r>
      <w:r w:rsidRPr="0098355D">
        <w:rPr>
          <w:rFonts w:ascii="Arial" w:hAnsi="Arial" w:cs="Arial"/>
        </w:rPr>
        <w:t>wyklucza się również:</w:t>
      </w:r>
    </w:p>
    <w:p w14:paraId="037F03F5" w14:textId="0FC7385A" w:rsidR="00D27EC7" w:rsidRPr="0098355D" w:rsidRDefault="00D27EC7" w:rsidP="008A3399">
      <w:pPr>
        <w:pStyle w:val="Akapitzlist"/>
        <w:numPr>
          <w:ilvl w:val="0"/>
          <w:numId w:val="25"/>
        </w:numPr>
        <w:shd w:val="clear" w:color="auto" w:fill="FFFFFF"/>
        <w:jc w:val="both"/>
        <w:rPr>
          <w:rFonts w:ascii="Arial" w:hAnsi="Arial" w:cs="Arial"/>
          <w:color w:val="000000"/>
        </w:rPr>
      </w:pPr>
      <w:r w:rsidRPr="0098355D">
        <w:rPr>
          <w:rFonts w:ascii="Arial" w:hAnsi="Arial" w:cs="Arial"/>
          <w:color w:val="000000"/>
        </w:rPr>
        <w:t>obywateli rosyjskich lub osoby fizyczne lub prawne, podmioty lub organy z siedzibą w Rosji;</w:t>
      </w:r>
    </w:p>
    <w:p w14:paraId="3AC78F91" w14:textId="2C23B9B9" w:rsidR="00D27EC7" w:rsidRPr="0098355D" w:rsidRDefault="00862592" w:rsidP="008A3399">
      <w:pPr>
        <w:pStyle w:val="Akapitzlist"/>
        <w:numPr>
          <w:ilvl w:val="0"/>
          <w:numId w:val="25"/>
        </w:numPr>
        <w:shd w:val="clear" w:color="auto" w:fill="FFFFFF"/>
        <w:jc w:val="both"/>
        <w:rPr>
          <w:rFonts w:ascii="Arial" w:hAnsi="Arial" w:cs="Arial"/>
          <w:color w:val="000000"/>
        </w:rPr>
      </w:pPr>
      <w:r w:rsidRPr="0098355D">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98355D" w:rsidRDefault="00D27EC7" w:rsidP="008A3399">
      <w:pPr>
        <w:pStyle w:val="Akapitzlist"/>
        <w:numPr>
          <w:ilvl w:val="0"/>
          <w:numId w:val="25"/>
        </w:numPr>
        <w:shd w:val="clear" w:color="auto" w:fill="FFFFFF"/>
        <w:jc w:val="both"/>
        <w:rPr>
          <w:rFonts w:ascii="Arial" w:hAnsi="Arial" w:cs="Arial"/>
          <w:color w:val="000000"/>
        </w:rPr>
      </w:pPr>
      <w:r w:rsidRPr="0098355D">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98355D" w:rsidRDefault="00716E5C" w:rsidP="00837502">
      <w:pPr>
        <w:shd w:val="clear" w:color="auto" w:fill="FFFFFF"/>
        <w:ind w:left="567"/>
        <w:jc w:val="both"/>
        <w:rPr>
          <w:rFonts w:ascii="Arial" w:hAnsi="Arial" w:cs="Arial"/>
          <w:color w:val="000000"/>
        </w:rPr>
      </w:pPr>
      <w:r w:rsidRPr="0098355D">
        <w:rPr>
          <w:rFonts w:ascii="Arial" w:hAnsi="Arial" w:cs="Arial"/>
          <w:color w:val="000000"/>
        </w:rPr>
        <w:t xml:space="preserve">- </w:t>
      </w:r>
      <w:r w:rsidR="00D27EC7" w:rsidRPr="0098355D">
        <w:rPr>
          <w:rFonts w:ascii="Arial" w:hAnsi="Arial" w:cs="Arial"/>
          <w:color w:val="000000"/>
        </w:rPr>
        <w:t xml:space="preserve">w tym podwykonawców, dostawców lub podmioty, na których zdolności polega </w:t>
      </w:r>
      <w:r w:rsidRPr="0098355D">
        <w:rPr>
          <w:rFonts w:ascii="Arial" w:hAnsi="Arial" w:cs="Arial"/>
          <w:color w:val="000000"/>
        </w:rPr>
        <w:t>Wykonawca</w:t>
      </w:r>
      <w:r w:rsidR="00D27EC7" w:rsidRPr="0098355D">
        <w:rPr>
          <w:rFonts w:ascii="Arial" w:hAnsi="Arial" w:cs="Arial"/>
          <w:color w:val="000000"/>
        </w:rPr>
        <w:t xml:space="preserve"> w rozumieniu dyrektyw w</w:t>
      </w:r>
      <w:r w:rsidRPr="0098355D">
        <w:rPr>
          <w:rFonts w:ascii="Arial" w:hAnsi="Arial" w:cs="Arial"/>
          <w:color w:val="000000"/>
        </w:rPr>
        <w:t xml:space="preserve"> </w:t>
      </w:r>
      <w:r w:rsidR="00D27EC7" w:rsidRPr="0098355D">
        <w:rPr>
          <w:rFonts w:ascii="Arial" w:hAnsi="Arial" w:cs="Arial"/>
          <w:color w:val="000000"/>
        </w:rPr>
        <w:t>sprawie zamówień publicznych w</w:t>
      </w:r>
      <w:r w:rsidRPr="0098355D">
        <w:rPr>
          <w:rFonts w:ascii="Arial" w:hAnsi="Arial" w:cs="Arial"/>
          <w:color w:val="000000"/>
        </w:rPr>
        <w:t xml:space="preserve"> </w:t>
      </w:r>
      <w:r w:rsidR="00D27EC7" w:rsidRPr="0098355D">
        <w:rPr>
          <w:rFonts w:ascii="Arial" w:hAnsi="Arial" w:cs="Arial"/>
          <w:color w:val="000000"/>
        </w:rPr>
        <w:t>przypadku</w:t>
      </w:r>
      <w:r w:rsidR="00491F3B" w:rsidRPr="0098355D">
        <w:rPr>
          <w:rFonts w:ascii="Arial" w:hAnsi="Arial" w:cs="Arial"/>
          <w:color w:val="000000"/>
        </w:rPr>
        <w:t>,</w:t>
      </w:r>
      <w:r w:rsidR="00D27EC7" w:rsidRPr="0098355D">
        <w:rPr>
          <w:rFonts w:ascii="Arial" w:hAnsi="Arial" w:cs="Arial"/>
          <w:color w:val="000000"/>
        </w:rPr>
        <w:t xml:space="preserve"> gdy przypada na</w:t>
      </w:r>
      <w:r w:rsidRPr="0098355D">
        <w:rPr>
          <w:rFonts w:ascii="Arial" w:hAnsi="Arial" w:cs="Arial"/>
          <w:color w:val="000000"/>
        </w:rPr>
        <w:t xml:space="preserve"> </w:t>
      </w:r>
      <w:r w:rsidR="00D27EC7" w:rsidRPr="0098355D">
        <w:rPr>
          <w:rFonts w:ascii="Arial" w:hAnsi="Arial" w:cs="Arial"/>
          <w:color w:val="000000"/>
        </w:rPr>
        <w:t>nich ponad 10 % wartości zamówienia.</w:t>
      </w:r>
    </w:p>
    <w:p w14:paraId="37990557" w14:textId="77777777" w:rsidR="00BF78A6" w:rsidRPr="0098355D"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98355D" w14:paraId="06591C10" w14:textId="77777777" w:rsidTr="00A5519D">
        <w:tc>
          <w:tcPr>
            <w:tcW w:w="9804" w:type="dxa"/>
            <w:shd w:val="clear" w:color="auto" w:fill="F2F2F2" w:themeFill="background1" w:themeFillShade="F2"/>
          </w:tcPr>
          <w:p w14:paraId="68AE6B59" w14:textId="77777777" w:rsidR="0020617A" w:rsidRPr="0098355D" w:rsidRDefault="0020617A" w:rsidP="00837502">
            <w:pPr>
              <w:rPr>
                <w:rFonts w:ascii="Arial" w:hAnsi="Arial" w:cs="Arial"/>
              </w:rPr>
            </w:pPr>
            <w:r w:rsidRPr="0098355D">
              <w:rPr>
                <w:rFonts w:ascii="Arial" w:hAnsi="Arial" w:cs="Arial"/>
                <w:color w:val="FF0000"/>
              </w:rPr>
              <w:br w:type="page"/>
            </w:r>
            <w:r w:rsidRPr="0098355D">
              <w:rPr>
                <w:rFonts w:ascii="Arial" w:hAnsi="Arial" w:cs="Arial"/>
              </w:rPr>
              <w:t>DZIAŁ VIII. WARUNKI UDZIAŁU W POSTĘPOWANIU</w:t>
            </w:r>
          </w:p>
        </w:tc>
      </w:tr>
    </w:tbl>
    <w:p w14:paraId="5DE3FBC6" w14:textId="77777777" w:rsidR="00914F1D" w:rsidRPr="0098355D" w:rsidRDefault="00914F1D" w:rsidP="00914F1D">
      <w:pPr>
        <w:widowControl w:val="0"/>
        <w:jc w:val="both"/>
        <w:rPr>
          <w:rFonts w:ascii="Arial" w:hAnsi="Arial" w:cs="Arial"/>
        </w:rPr>
      </w:pPr>
    </w:p>
    <w:p w14:paraId="0E3ECBC6" w14:textId="77777777" w:rsidR="00914F1D" w:rsidRPr="0098355D" w:rsidRDefault="00914F1D" w:rsidP="00914F1D">
      <w:pPr>
        <w:jc w:val="both"/>
        <w:rPr>
          <w:rFonts w:ascii="Arial" w:hAnsi="Arial" w:cs="Arial"/>
        </w:rPr>
      </w:pPr>
      <w:r w:rsidRPr="0098355D">
        <w:rPr>
          <w:rFonts w:ascii="Arial" w:hAnsi="Arial" w:cs="Arial"/>
        </w:rPr>
        <w:t>O udzielenie zamówienia mogą ubiegać się wykonawcy, którzy spełniają następujące warunki udziału w postępowaniu:</w:t>
      </w:r>
    </w:p>
    <w:p w14:paraId="1A1C338A"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posiadają Koncesję Ministra Spraw Wewnętrznych i Administracji na prowadzenie działalności gospodarczej w zakresie usług ochrony i mienia, wydaną na podstawie ustawy z dnia 22 sierpnia 1997 roku o ochronie osób i mienia (t.j.Dz.U.2021 poz.1995);</w:t>
      </w:r>
    </w:p>
    <w:p w14:paraId="46F1E8FC"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posiadają pozwolenie radiowe Prezesa Urzędu Komunikacji Elektronicznej na używanie radiowych urządzeń nadawczo – odbiorczych pracujących w sieci radiokomunikacji ruchomej lądowej typu dyspozytorskiego, obejmującej swym zasięgiem miasto Koszalin – wyszczególnione w warunkach wykorzystania częstotliwości;</w:t>
      </w:r>
    </w:p>
    <w:p w14:paraId="4983D9B2"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posiadają pozwolenie radiowe Prezesa Urzędu Komunikacji Elektronicznej na używanie radiowych urządzeń nadawczo – odbiorczych pracujących w sieci typu monitorowanie systemów alarmowych, obejmujące swym zasięgiem miasto Koszalin – wyszczególnione w warunkach wykorzystania częstotliwości;</w:t>
      </w:r>
    </w:p>
    <w:p w14:paraId="62436CCF"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wykonywali lub są w trakcie wykonywania, w okresie ostatnich trzech lat przed upływem terminu składania ofert, a jeżeli okres prowadzenia działalności jest krótszy – w tym okresie, min. 2 usługi w zakresie ochrony fizycznej obiektów wielopawilonowych objętych monitoringiem telewizji przemysłowej o wartości nie mniejszej niż 500 000,00 zł każda (w przypadku gdy wartość usługi zostanie wyrażona w innej walucie niż PLN, to zostanie ona przeliczona na PLN zgodnie z tabelą kursów walut obcych NBP obowiązującą w dniu ogłoszenia postępowania);</w:t>
      </w:r>
    </w:p>
    <w:p w14:paraId="4FB237A9"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na terenie miasta Koszalina minimum trzema grupami interwencyjnymi wyposażonymi w samochody, funkcjonującymi tak, aby mogły podjąć działania na obiektach objętych ochroną elektroniczną i udzielić wsparcia pracownikom ochrony bezpośrednio realizującym zamówienie (grupy w składzie 2 pracowników ochrony posiadających licencje, wyposażonych w broń palną, środki przymusu bezpośredniego, środki łączności radiowej);</w:t>
      </w:r>
    </w:p>
    <w:p w14:paraId="030E2EE8"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stałym bezpośrednim łączem telekomunikacyjnym z Centrum Zintegrowanego Systemu Ratownictwa w Koszalinie;</w:t>
      </w:r>
    </w:p>
    <w:p w14:paraId="522A2BF5"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osobą posiadającą wpis na listę kwalifikowanych pracowników ochrony fizycznej, opracowującą „Plan Ochrony” oraz organizującą i kierującą zespołem pracowników ochrony;</w:t>
      </w:r>
    </w:p>
    <w:p w14:paraId="36E54041"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łącznością bezprzewodową pomiędzy pracownikami w chronionych obiektach;</w:t>
      </w:r>
    </w:p>
    <w:p w14:paraId="13DEDDD3"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na terenie miasta Koszalina stacją monitoringu obsługiwaną całodobowo przez kwalifikowanych pracowników ochrony umożliwiającą przyjęcie sygnału zagrożeń w czasie nie dłuższym niż 5 sekund;</w:t>
      </w:r>
    </w:p>
    <w:p w14:paraId="67F0A3D1" w14:textId="77777777" w:rsidR="00914F1D" w:rsidRPr="0098355D" w:rsidRDefault="00914F1D" w:rsidP="002F493A">
      <w:pPr>
        <w:pStyle w:val="Akapitzlist"/>
        <w:widowControl w:val="0"/>
        <w:numPr>
          <w:ilvl w:val="0"/>
          <w:numId w:val="37"/>
        </w:numPr>
        <w:ind w:left="709" w:hanging="283"/>
        <w:jc w:val="both"/>
        <w:textAlignment w:val="baseline"/>
        <w:rPr>
          <w:rFonts w:ascii="Arial" w:hAnsi="Arial" w:cs="Arial"/>
        </w:rPr>
      </w:pPr>
      <w:r w:rsidRPr="0098355D">
        <w:rPr>
          <w:rFonts w:ascii="Arial" w:hAnsi="Arial" w:cs="Arial"/>
        </w:rPr>
        <w:t>dysponują grupą konwojową;</w:t>
      </w:r>
    </w:p>
    <w:p w14:paraId="15C983A9" w14:textId="77777777" w:rsidR="00914F1D" w:rsidRPr="00143B46" w:rsidRDefault="00914F1D" w:rsidP="002F493A">
      <w:pPr>
        <w:pStyle w:val="Akapitzlist"/>
        <w:widowControl w:val="0"/>
        <w:numPr>
          <w:ilvl w:val="0"/>
          <w:numId w:val="37"/>
        </w:numPr>
        <w:ind w:left="709" w:hanging="283"/>
        <w:jc w:val="both"/>
        <w:textAlignment w:val="baseline"/>
        <w:rPr>
          <w:rFonts w:ascii="Arial" w:hAnsi="Arial" w:cs="Arial"/>
        </w:rPr>
      </w:pPr>
      <w:r w:rsidRPr="00143B46">
        <w:rPr>
          <w:rFonts w:ascii="Arial" w:hAnsi="Arial" w:cs="Arial"/>
        </w:rPr>
        <w:t>dysponują minimum 9 kwalifikowanymi pracownikami ochrony do realizacji zadań stałej ochrony fizycznej obiektu.</w:t>
      </w:r>
    </w:p>
    <w:p w14:paraId="524ECA56" w14:textId="77777777" w:rsidR="0020617A" w:rsidRPr="0098355D"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98355D" w14:paraId="1C9AEB45" w14:textId="77777777" w:rsidTr="00C86F66">
        <w:tc>
          <w:tcPr>
            <w:tcW w:w="9804" w:type="dxa"/>
            <w:shd w:val="clear" w:color="auto" w:fill="F2F2F2" w:themeFill="background1" w:themeFillShade="F2"/>
          </w:tcPr>
          <w:p w14:paraId="04BE8903" w14:textId="77777777" w:rsidR="006216A4" w:rsidRPr="0098355D" w:rsidRDefault="006216A4" w:rsidP="00837502">
            <w:pPr>
              <w:ind w:left="992" w:hanging="992"/>
              <w:rPr>
                <w:rFonts w:ascii="Arial" w:hAnsi="Arial" w:cs="Arial"/>
                <w:bCs/>
              </w:rPr>
            </w:pPr>
            <w:r w:rsidRPr="0098355D">
              <w:rPr>
                <w:rFonts w:ascii="Arial" w:hAnsi="Arial" w:cs="Arial"/>
              </w:rPr>
              <w:br w:type="page"/>
              <w:t xml:space="preserve">DZIAŁ </w:t>
            </w:r>
            <w:r w:rsidRPr="0098355D">
              <w:rPr>
                <w:rFonts w:ascii="Arial" w:hAnsi="Arial" w:cs="Arial"/>
                <w:bCs/>
              </w:rPr>
              <w:t>IX. WYKAZ PODMIOTOWYCH ŚRODKÓW DOWODOWYCH</w:t>
            </w:r>
          </w:p>
        </w:tc>
      </w:tr>
    </w:tbl>
    <w:p w14:paraId="085179A6" w14:textId="77777777" w:rsidR="0037135B" w:rsidRPr="0098355D" w:rsidRDefault="0037135B" w:rsidP="00837502">
      <w:pPr>
        <w:pStyle w:val="Tekstprzypisudolnego"/>
        <w:rPr>
          <w:rFonts w:ascii="Arial" w:hAnsi="Arial" w:cs="Arial"/>
        </w:rPr>
      </w:pPr>
    </w:p>
    <w:p w14:paraId="38B47D18" w14:textId="78DB3C99" w:rsidR="0037135B"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Do oferty wykonawca dołącza oświadczeni</w:t>
      </w:r>
      <w:r w:rsidR="003F76A4" w:rsidRPr="0098355D">
        <w:rPr>
          <w:rFonts w:ascii="Arial" w:hAnsi="Arial" w:cs="Arial"/>
        </w:rPr>
        <w:t>a</w:t>
      </w:r>
      <w:r w:rsidRPr="0098355D">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Oświadczeni</w:t>
      </w:r>
      <w:r w:rsidR="003F76A4" w:rsidRPr="0098355D">
        <w:rPr>
          <w:rFonts w:ascii="Arial" w:hAnsi="Arial" w:cs="Arial"/>
        </w:rPr>
        <w:t>a</w:t>
      </w:r>
      <w:r w:rsidRPr="0098355D">
        <w:rPr>
          <w:rFonts w:ascii="Arial" w:hAnsi="Arial" w:cs="Arial"/>
        </w:rPr>
        <w:t>, o który</w:t>
      </w:r>
      <w:r w:rsidR="003C0558" w:rsidRPr="0098355D">
        <w:rPr>
          <w:rFonts w:ascii="Arial" w:hAnsi="Arial" w:cs="Arial"/>
        </w:rPr>
        <w:t>ch</w:t>
      </w:r>
      <w:r w:rsidRPr="0098355D">
        <w:rPr>
          <w:rFonts w:ascii="Arial" w:hAnsi="Arial" w:cs="Arial"/>
        </w:rPr>
        <w:t xml:space="preserve"> mowa w ust. 1</w:t>
      </w:r>
      <w:r w:rsidR="003C0558" w:rsidRPr="0098355D">
        <w:rPr>
          <w:rFonts w:ascii="Arial" w:hAnsi="Arial" w:cs="Arial"/>
        </w:rPr>
        <w:t>.1.</w:t>
      </w:r>
      <w:r w:rsidRPr="0098355D">
        <w:rPr>
          <w:rFonts w:ascii="Arial" w:hAnsi="Arial" w:cs="Arial"/>
        </w:rPr>
        <w:t>, składa się na</w:t>
      </w:r>
      <w:r w:rsidR="003A5CA6" w:rsidRPr="0098355D">
        <w:rPr>
          <w:rFonts w:ascii="Arial" w:hAnsi="Arial" w:cs="Arial"/>
        </w:rPr>
        <w:t>:</w:t>
      </w:r>
    </w:p>
    <w:p w14:paraId="5142A1D2" w14:textId="70D32E25" w:rsidR="003A5CA6" w:rsidRPr="0098355D"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98355D">
        <w:rPr>
          <w:rFonts w:ascii="Arial" w:hAnsi="Arial" w:cs="Arial"/>
        </w:rPr>
        <w:t xml:space="preserve">formularzu </w:t>
      </w:r>
      <w:r w:rsidR="008A62AC" w:rsidRPr="0098355D">
        <w:rPr>
          <w:rFonts w:ascii="Arial" w:hAnsi="Arial" w:cs="Arial"/>
        </w:rPr>
        <w:t>Jednolitego Europejskiego Dokumentu Zamówienia</w:t>
      </w:r>
      <w:r w:rsidRPr="0098355D">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3DD962C4" w:rsidR="0037135B" w:rsidRPr="0098355D" w:rsidRDefault="003A5CA6" w:rsidP="008A3399">
      <w:pPr>
        <w:pStyle w:val="Akapitzlist"/>
        <w:widowControl w:val="0"/>
        <w:numPr>
          <w:ilvl w:val="0"/>
          <w:numId w:val="26"/>
        </w:numPr>
        <w:autoSpaceDE w:val="0"/>
        <w:autoSpaceDN w:val="0"/>
        <w:adjustRightInd w:val="0"/>
        <w:jc w:val="both"/>
        <w:rPr>
          <w:rFonts w:ascii="Arial" w:hAnsi="Arial" w:cs="Arial"/>
        </w:rPr>
      </w:pPr>
      <w:r w:rsidRPr="0098355D">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w:t>
      </w:r>
      <w:r w:rsidRPr="0098355D">
        <w:rPr>
          <w:rFonts w:ascii="Arial" w:hAnsi="Arial" w:cs="Arial"/>
        </w:rPr>
        <w:lastRenderedPageBreak/>
        <w:t xml:space="preserve">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98355D">
        <w:rPr>
          <w:rFonts w:ascii="Arial" w:hAnsi="Arial" w:cs="Arial"/>
          <w:color w:val="0000FF"/>
          <w:lang w:eastAsia="pl-PL"/>
        </w:rPr>
        <w:t>z</w:t>
      </w:r>
      <w:r w:rsidRPr="0098355D">
        <w:rPr>
          <w:rFonts w:ascii="Arial" w:hAnsi="Arial" w:cs="Arial"/>
          <w:color w:val="0000FF"/>
          <w:lang w:eastAsia="pl-PL"/>
        </w:rPr>
        <w:t xml:space="preserve">ałącznik nr </w:t>
      </w:r>
      <w:r w:rsidR="00914F1D" w:rsidRPr="0098355D">
        <w:rPr>
          <w:rFonts w:ascii="Arial" w:hAnsi="Arial" w:cs="Arial"/>
          <w:color w:val="0000FF"/>
          <w:lang w:eastAsia="pl-PL"/>
        </w:rPr>
        <w:t>5</w:t>
      </w:r>
      <w:r w:rsidRPr="0098355D">
        <w:rPr>
          <w:rFonts w:ascii="Arial" w:hAnsi="Arial" w:cs="Arial"/>
          <w:color w:val="0000FF"/>
          <w:lang w:eastAsia="pl-PL"/>
        </w:rPr>
        <w:t xml:space="preserve"> do SWZ</w:t>
      </w:r>
      <w:r w:rsidR="00C51E04" w:rsidRPr="0098355D">
        <w:rPr>
          <w:rFonts w:ascii="Arial" w:hAnsi="Arial" w:cs="Arial"/>
        </w:rPr>
        <w:t>.</w:t>
      </w:r>
    </w:p>
    <w:bookmarkEnd w:id="3"/>
    <w:p w14:paraId="66DF12F6" w14:textId="0B2AE76F" w:rsidR="0037135B"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Oświadczeni</w:t>
      </w:r>
      <w:r w:rsidR="00E839C7" w:rsidRPr="0098355D">
        <w:rPr>
          <w:rFonts w:ascii="Arial" w:hAnsi="Arial" w:cs="Arial"/>
        </w:rPr>
        <w:t>a</w:t>
      </w:r>
      <w:r w:rsidRPr="0098355D">
        <w:rPr>
          <w:rFonts w:ascii="Arial" w:hAnsi="Arial" w:cs="Arial"/>
        </w:rPr>
        <w:t>, o któr</w:t>
      </w:r>
      <w:r w:rsidR="00E839C7" w:rsidRPr="0098355D">
        <w:rPr>
          <w:rFonts w:ascii="Arial" w:hAnsi="Arial" w:cs="Arial"/>
        </w:rPr>
        <w:t>ych</w:t>
      </w:r>
      <w:r w:rsidRPr="0098355D">
        <w:rPr>
          <w:rFonts w:ascii="Arial" w:hAnsi="Arial" w:cs="Arial"/>
        </w:rPr>
        <w:t xml:space="preserve"> mowa w ust. 1</w:t>
      </w:r>
      <w:r w:rsidR="002E1D53" w:rsidRPr="0098355D">
        <w:rPr>
          <w:rFonts w:ascii="Arial" w:hAnsi="Arial" w:cs="Arial"/>
        </w:rPr>
        <w:t>.1.</w:t>
      </w:r>
      <w:r w:rsidRPr="0098355D">
        <w:rPr>
          <w:rFonts w:ascii="Arial" w:hAnsi="Arial" w:cs="Arial"/>
        </w:rPr>
        <w:t>, stanowi</w:t>
      </w:r>
      <w:r w:rsidR="00E839C7" w:rsidRPr="0098355D">
        <w:rPr>
          <w:rFonts w:ascii="Arial" w:hAnsi="Arial" w:cs="Arial"/>
        </w:rPr>
        <w:t>ą</w:t>
      </w:r>
      <w:r w:rsidRPr="0098355D">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W przypadku wspólnego ubiegania się o zamówienie przez wykonawców, oświadczeni</w:t>
      </w:r>
      <w:r w:rsidR="005552CD" w:rsidRPr="0098355D">
        <w:rPr>
          <w:rFonts w:ascii="Arial" w:hAnsi="Arial" w:cs="Arial"/>
        </w:rPr>
        <w:t>a</w:t>
      </w:r>
      <w:r w:rsidRPr="0098355D">
        <w:rPr>
          <w:rFonts w:ascii="Arial" w:hAnsi="Arial" w:cs="Arial"/>
        </w:rPr>
        <w:t>, o który</w:t>
      </w:r>
      <w:r w:rsidR="005552CD" w:rsidRPr="0098355D">
        <w:rPr>
          <w:rFonts w:ascii="Arial" w:hAnsi="Arial" w:cs="Arial"/>
        </w:rPr>
        <w:t>ch</w:t>
      </w:r>
      <w:r w:rsidRPr="0098355D">
        <w:rPr>
          <w:rFonts w:ascii="Arial" w:hAnsi="Arial" w:cs="Arial"/>
        </w:rPr>
        <w:t xml:space="preserve"> mowa w ust. 1</w:t>
      </w:r>
      <w:r w:rsidR="002E1D53" w:rsidRPr="0098355D">
        <w:rPr>
          <w:rFonts w:ascii="Arial" w:hAnsi="Arial" w:cs="Arial"/>
        </w:rPr>
        <w:t>.1.</w:t>
      </w:r>
      <w:r w:rsidRPr="0098355D">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Wykonawca, w przypadku polegania na zdolnościach lub sytuacji podmiotów udostępniających zasoby, przedstawia, wraz z oświadczeniem, o którym mowa w ust. 1</w:t>
      </w:r>
      <w:r w:rsidR="002E1D53" w:rsidRPr="0098355D">
        <w:rPr>
          <w:rFonts w:ascii="Arial" w:hAnsi="Arial" w:cs="Arial"/>
        </w:rPr>
        <w:t>.1.</w:t>
      </w:r>
      <w:r w:rsidRPr="0098355D">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98355D"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8355D">
        <w:rPr>
          <w:rFonts w:ascii="Arial" w:hAnsi="Arial" w:cs="Arial"/>
        </w:rPr>
        <w:t xml:space="preserve">Wykonawca może wykorzystać </w:t>
      </w:r>
      <w:r w:rsidR="008A62AC" w:rsidRPr="0098355D">
        <w:rPr>
          <w:rFonts w:ascii="Arial" w:hAnsi="Arial" w:cs="Arial"/>
        </w:rPr>
        <w:t>Jednolity Europejski D</w:t>
      </w:r>
      <w:r w:rsidRPr="0098355D">
        <w:rPr>
          <w:rFonts w:ascii="Arial" w:hAnsi="Arial" w:cs="Arial"/>
        </w:rPr>
        <w:t xml:space="preserve">okument </w:t>
      </w:r>
      <w:r w:rsidR="008A62AC" w:rsidRPr="0098355D">
        <w:rPr>
          <w:rFonts w:ascii="Arial" w:hAnsi="Arial" w:cs="Arial"/>
        </w:rPr>
        <w:t xml:space="preserve">Zamówienia </w:t>
      </w:r>
      <w:r w:rsidRPr="0098355D">
        <w:rPr>
          <w:rFonts w:ascii="Arial" w:hAnsi="Arial" w:cs="Arial"/>
        </w:rPr>
        <w:t>złożony w odrębnym postępowaniu o udzielenie zamówienia, jeżeli potwierdzi, że informacje w nim zawarte pozostają prawidłowe.</w:t>
      </w:r>
    </w:p>
    <w:p w14:paraId="57261BE2" w14:textId="77777777" w:rsidR="0037135B" w:rsidRPr="0098355D" w:rsidRDefault="0037135B" w:rsidP="00837502">
      <w:pPr>
        <w:widowControl w:val="0"/>
        <w:autoSpaceDE w:val="0"/>
        <w:autoSpaceDN w:val="0"/>
        <w:adjustRightInd w:val="0"/>
        <w:jc w:val="both"/>
        <w:rPr>
          <w:rFonts w:ascii="Arial" w:hAnsi="Arial" w:cs="Arial"/>
        </w:rPr>
      </w:pPr>
    </w:p>
    <w:p w14:paraId="6C08952D" w14:textId="77777777" w:rsidR="0037135B" w:rsidRPr="0098355D" w:rsidRDefault="0037135B" w:rsidP="002F493A">
      <w:pPr>
        <w:pStyle w:val="Akapitzlist"/>
        <w:widowControl w:val="0"/>
        <w:numPr>
          <w:ilvl w:val="0"/>
          <w:numId w:val="34"/>
        </w:numPr>
        <w:autoSpaceDE w:val="0"/>
        <w:autoSpaceDN w:val="0"/>
        <w:adjustRightInd w:val="0"/>
        <w:jc w:val="both"/>
        <w:rPr>
          <w:rFonts w:ascii="Arial" w:hAnsi="Arial" w:cs="Arial"/>
        </w:rPr>
      </w:pPr>
      <w:r w:rsidRPr="0098355D">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98355D" w:rsidRDefault="0037135B" w:rsidP="008A3399">
      <w:pPr>
        <w:pStyle w:val="Akapitzlist"/>
        <w:widowControl w:val="0"/>
        <w:numPr>
          <w:ilvl w:val="0"/>
          <w:numId w:val="13"/>
        </w:numPr>
        <w:autoSpaceDE w:val="0"/>
        <w:autoSpaceDN w:val="0"/>
        <w:adjustRightInd w:val="0"/>
        <w:jc w:val="both"/>
        <w:rPr>
          <w:rFonts w:ascii="Arial" w:hAnsi="Arial" w:cs="Arial"/>
        </w:rPr>
      </w:pPr>
      <w:r w:rsidRPr="0098355D">
        <w:rPr>
          <w:rFonts w:ascii="Arial" w:hAnsi="Arial" w:cs="Arial"/>
        </w:rPr>
        <w:t>informacji z Krajowego Rejestru Karnego w zakresie:</w:t>
      </w:r>
    </w:p>
    <w:p w14:paraId="30EFD09D" w14:textId="77777777" w:rsidR="0037135B" w:rsidRPr="0098355D"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98355D">
        <w:rPr>
          <w:rFonts w:ascii="Arial" w:hAnsi="Arial" w:cs="Arial"/>
        </w:rPr>
        <w:t>art. 108 ust. 1 pkt 1 i 2 ustawy Pzp,</w:t>
      </w:r>
    </w:p>
    <w:p w14:paraId="7B22D5F9" w14:textId="77777777" w:rsidR="0037135B" w:rsidRPr="0098355D"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98355D">
        <w:rPr>
          <w:rFonts w:ascii="Arial" w:hAnsi="Arial" w:cs="Arial"/>
        </w:rPr>
        <w:t>art. 108 ust. 1 pkt 4 ustawy Pzp, dotyczącej orzeczenia zakazu ubiegania się o zamówienie publiczne tytułem środka karnego,</w:t>
      </w:r>
    </w:p>
    <w:p w14:paraId="0277A17B" w14:textId="77777777" w:rsidR="0037135B" w:rsidRPr="0098355D" w:rsidRDefault="0037135B" w:rsidP="00837502">
      <w:pPr>
        <w:widowControl w:val="0"/>
        <w:autoSpaceDE w:val="0"/>
        <w:autoSpaceDN w:val="0"/>
        <w:adjustRightInd w:val="0"/>
        <w:jc w:val="both"/>
        <w:rPr>
          <w:rFonts w:ascii="Arial" w:hAnsi="Arial" w:cs="Arial"/>
        </w:rPr>
      </w:pPr>
      <w:r w:rsidRPr="0098355D">
        <w:rPr>
          <w:rFonts w:ascii="Arial" w:hAnsi="Arial" w:cs="Arial"/>
        </w:rPr>
        <w:t>- sporządzonej nie wcześniej niż 6 miesięcy przed jej złożeniem;</w:t>
      </w:r>
    </w:p>
    <w:p w14:paraId="427A8E13" w14:textId="6D826197" w:rsidR="0037135B" w:rsidRPr="0098355D" w:rsidRDefault="0037135B" w:rsidP="008A3399">
      <w:pPr>
        <w:pStyle w:val="Akapitzlist"/>
        <w:widowControl w:val="0"/>
        <w:numPr>
          <w:ilvl w:val="0"/>
          <w:numId w:val="13"/>
        </w:numPr>
        <w:autoSpaceDE w:val="0"/>
        <w:autoSpaceDN w:val="0"/>
        <w:adjustRightInd w:val="0"/>
        <w:jc w:val="both"/>
        <w:rPr>
          <w:rFonts w:ascii="Arial" w:hAnsi="Arial" w:cs="Arial"/>
        </w:rPr>
      </w:pPr>
      <w:r w:rsidRPr="0098355D">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98355D" w:rsidRDefault="0037135B" w:rsidP="008A3399">
      <w:pPr>
        <w:pStyle w:val="Akapitzlist"/>
        <w:widowControl w:val="0"/>
        <w:numPr>
          <w:ilvl w:val="0"/>
          <w:numId w:val="13"/>
        </w:numPr>
        <w:autoSpaceDE w:val="0"/>
        <w:autoSpaceDN w:val="0"/>
        <w:adjustRightInd w:val="0"/>
        <w:jc w:val="both"/>
        <w:rPr>
          <w:rFonts w:ascii="Arial" w:hAnsi="Arial" w:cs="Arial"/>
        </w:rPr>
      </w:pPr>
      <w:r w:rsidRPr="0098355D">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98355D"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98355D">
        <w:rPr>
          <w:rFonts w:ascii="Arial" w:hAnsi="Arial" w:cs="Arial"/>
        </w:rPr>
        <w:t>art. 108 ust. 1 pkt 3 ustawy Pzp,</w:t>
      </w:r>
    </w:p>
    <w:p w14:paraId="0D5A3BF2" w14:textId="77777777" w:rsidR="00245C2B" w:rsidRPr="0098355D"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98355D">
        <w:rPr>
          <w:rFonts w:ascii="Arial" w:hAnsi="Arial" w:cs="Arial"/>
        </w:rPr>
        <w:t>art. 108 ust. 1 pkt 4 ustawy Pzp dotyczących orzeczenia zakazu ubiegania się o zamówienie publiczne tytułem środka zapobiegawczego,</w:t>
      </w:r>
    </w:p>
    <w:p w14:paraId="59BA5C7F" w14:textId="77777777" w:rsidR="00245C2B" w:rsidRPr="0098355D"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98355D">
        <w:rPr>
          <w:rFonts w:ascii="Arial" w:hAnsi="Arial" w:cs="Arial"/>
        </w:rPr>
        <w:t>art. 108 ust. 1 pkt 5 ustawy Pzp dotyczących zawarcia z innymi wykonawcami porozumienia mającego na celu zakłócenie konkurencji,</w:t>
      </w:r>
    </w:p>
    <w:p w14:paraId="1D306978" w14:textId="61730D17" w:rsidR="0037135B" w:rsidRPr="0098355D"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98355D">
        <w:rPr>
          <w:rFonts w:ascii="Arial" w:hAnsi="Arial" w:cs="Arial"/>
        </w:rPr>
        <w:t>art. 108 ust. 1 pkt 6 ustawy Pzp</w:t>
      </w:r>
      <w:r w:rsidR="00716E5C" w:rsidRPr="0098355D">
        <w:rPr>
          <w:rFonts w:ascii="Arial" w:hAnsi="Arial" w:cs="Arial"/>
        </w:rPr>
        <w:t>,</w:t>
      </w:r>
    </w:p>
    <w:p w14:paraId="5911A3F8" w14:textId="6ADB64C5" w:rsidR="00DD54E5" w:rsidRPr="0098355D"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98355D">
        <w:rPr>
          <w:rFonts w:ascii="Arial" w:hAnsi="Arial" w:cs="Arial"/>
        </w:rPr>
        <w:t>art. 7 ust. 1 u</w:t>
      </w:r>
      <w:r w:rsidRPr="0098355D">
        <w:rPr>
          <w:rFonts w:ascii="Arial" w:hAnsi="Arial" w:cs="Arial"/>
          <w:color w:val="222222"/>
        </w:rPr>
        <w:t xml:space="preserve">stawy z dnia 13 kwietnia 2022 r. o szczególnych rozwiązaniach w zakresie przeciwdziałania wspieraniu agresji na Ukrainę oraz służących ochronie bezpieczeństwa </w:t>
      </w:r>
      <w:r w:rsidRPr="0098355D">
        <w:rPr>
          <w:rFonts w:ascii="Arial" w:hAnsi="Arial" w:cs="Arial"/>
        </w:rPr>
        <w:t>narodowego</w:t>
      </w:r>
      <w:r w:rsidR="00716E5C" w:rsidRPr="0098355D">
        <w:rPr>
          <w:rFonts w:ascii="Arial" w:hAnsi="Arial" w:cs="Arial"/>
        </w:rPr>
        <w:t>,</w:t>
      </w:r>
    </w:p>
    <w:p w14:paraId="7DB5B906" w14:textId="23D8C194" w:rsidR="00716E5C" w:rsidRPr="0098355D"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98355D">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98355D" w:rsidRDefault="0037135B" w:rsidP="00837502">
      <w:pPr>
        <w:widowControl w:val="0"/>
        <w:autoSpaceDE w:val="0"/>
        <w:autoSpaceDN w:val="0"/>
        <w:adjustRightInd w:val="0"/>
        <w:jc w:val="both"/>
        <w:rPr>
          <w:rFonts w:ascii="Arial" w:hAnsi="Arial" w:cs="Arial"/>
        </w:rPr>
      </w:pPr>
    </w:p>
    <w:p w14:paraId="7BD20650" w14:textId="3ADB0748" w:rsidR="0037135B" w:rsidRPr="0098355D" w:rsidRDefault="0037135B" w:rsidP="00837502">
      <w:pPr>
        <w:widowControl w:val="0"/>
        <w:autoSpaceDE w:val="0"/>
        <w:autoSpaceDN w:val="0"/>
        <w:adjustRightInd w:val="0"/>
        <w:ind w:left="426" w:hanging="426"/>
        <w:jc w:val="both"/>
        <w:rPr>
          <w:rFonts w:ascii="Arial" w:hAnsi="Arial" w:cs="Arial"/>
        </w:rPr>
      </w:pPr>
      <w:r w:rsidRPr="0098355D">
        <w:rPr>
          <w:rFonts w:ascii="Arial" w:hAnsi="Arial" w:cs="Arial"/>
        </w:rPr>
        <w:t xml:space="preserve">3.1. </w:t>
      </w:r>
      <w:bookmarkStart w:id="5" w:name="_Hlk211584376"/>
      <w:r w:rsidR="007D6C6E" w:rsidRPr="0098355D">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98355D">
        <w:rPr>
          <w:rFonts w:ascii="Arial" w:hAnsi="Arial" w:cs="Arial"/>
        </w:rPr>
        <w:t>R</w:t>
      </w:r>
      <w:r w:rsidR="007D6C6E" w:rsidRPr="0098355D">
        <w:rPr>
          <w:rFonts w:ascii="Arial" w:hAnsi="Arial" w:cs="Arial"/>
        </w:rPr>
        <w:t>ozporządzenia.</w:t>
      </w:r>
      <w:bookmarkEnd w:id="5"/>
    </w:p>
    <w:p w14:paraId="43491C94" w14:textId="21911608" w:rsidR="0037135B" w:rsidRPr="0098355D" w:rsidRDefault="0037135B" w:rsidP="00837502">
      <w:pPr>
        <w:widowControl w:val="0"/>
        <w:autoSpaceDE w:val="0"/>
        <w:autoSpaceDN w:val="0"/>
        <w:adjustRightInd w:val="0"/>
        <w:ind w:left="426" w:hanging="426"/>
        <w:jc w:val="both"/>
        <w:rPr>
          <w:rFonts w:ascii="Arial" w:hAnsi="Arial" w:cs="Arial"/>
        </w:rPr>
      </w:pPr>
      <w:r w:rsidRPr="0098355D">
        <w:rPr>
          <w:rFonts w:ascii="Arial" w:hAnsi="Arial" w:cs="Arial"/>
        </w:rPr>
        <w:t xml:space="preserve">3.2. Dokument, o którym mowa w ust. </w:t>
      </w:r>
      <w:r w:rsidR="00CA2DF7" w:rsidRPr="0098355D">
        <w:rPr>
          <w:rFonts w:ascii="Arial" w:hAnsi="Arial" w:cs="Arial"/>
        </w:rPr>
        <w:t>3</w:t>
      </w:r>
      <w:r w:rsidR="00CE12FF" w:rsidRPr="0098355D">
        <w:rPr>
          <w:rFonts w:ascii="Arial" w:hAnsi="Arial" w:cs="Arial"/>
        </w:rPr>
        <w:t>.1</w:t>
      </w:r>
      <w:r w:rsidRPr="0098355D">
        <w:rPr>
          <w:rFonts w:ascii="Arial" w:hAnsi="Arial" w:cs="Arial"/>
        </w:rPr>
        <w:t>, powinien być wystawiony nie wcześniej niż 6 miesięcy przed jego złożeniem.</w:t>
      </w:r>
    </w:p>
    <w:p w14:paraId="66DA3ACC" w14:textId="04A1298E" w:rsidR="0037135B" w:rsidRPr="0098355D" w:rsidRDefault="0037135B" w:rsidP="00837502">
      <w:pPr>
        <w:widowControl w:val="0"/>
        <w:autoSpaceDE w:val="0"/>
        <w:autoSpaceDN w:val="0"/>
        <w:adjustRightInd w:val="0"/>
        <w:ind w:left="426" w:hanging="426"/>
        <w:jc w:val="both"/>
        <w:rPr>
          <w:rFonts w:ascii="Arial" w:hAnsi="Arial" w:cs="Arial"/>
        </w:rPr>
      </w:pPr>
      <w:r w:rsidRPr="0098355D">
        <w:rPr>
          <w:rFonts w:ascii="Arial" w:hAnsi="Arial" w:cs="Arial"/>
        </w:rPr>
        <w:t xml:space="preserve">3.3. </w:t>
      </w:r>
      <w:bookmarkStart w:id="6" w:name="_Hlk211584405"/>
      <w:r w:rsidR="007D6C6E" w:rsidRPr="0098355D">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98355D">
        <w:rPr>
          <w:rFonts w:ascii="Arial" w:hAnsi="Arial" w:cs="Arial"/>
        </w:rPr>
        <w:t>3.1</w:t>
      </w:r>
      <w:r w:rsidR="007D6C6E" w:rsidRPr="0098355D">
        <w:rPr>
          <w:rFonts w:ascii="Arial" w:hAnsi="Arial" w:cs="Arial"/>
        </w:rPr>
        <w:t xml:space="preserve">, lub gdy dokumenty te nie odnoszą się do wszystkich przypadków, o których mowa w art. 108 ust. 1 pkt 1, 2 i 4, </w:t>
      </w:r>
      <w:r w:rsidR="007D6C6E" w:rsidRPr="0098355D">
        <w:rPr>
          <w:rFonts w:ascii="Arial" w:hAnsi="Arial" w:cs="Arial"/>
        </w:rPr>
        <w:lastRenderedPageBreak/>
        <w:t>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5D0E8690" w14:textId="77777777" w:rsidR="0037135B" w:rsidRPr="0098355D" w:rsidRDefault="0037135B" w:rsidP="00837502">
      <w:pPr>
        <w:widowControl w:val="0"/>
        <w:autoSpaceDE w:val="0"/>
        <w:autoSpaceDN w:val="0"/>
        <w:adjustRightInd w:val="0"/>
        <w:ind w:left="426" w:hanging="426"/>
        <w:jc w:val="both"/>
        <w:rPr>
          <w:rFonts w:ascii="Arial" w:hAnsi="Arial" w:cs="Arial"/>
        </w:rPr>
      </w:pPr>
    </w:p>
    <w:p w14:paraId="6BEACBCB" w14:textId="77777777" w:rsidR="00914F1D" w:rsidRPr="0098355D" w:rsidRDefault="007D6C6E" w:rsidP="00914F1D">
      <w:pPr>
        <w:widowControl w:val="0"/>
        <w:ind w:left="426" w:hanging="426"/>
        <w:jc w:val="both"/>
        <w:rPr>
          <w:rFonts w:ascii="Arial" w:hAnsi="Arial" w:cs="Arial"/>
        </w:rPr>
      </w:pPr>
      <w:r w:rsidRPr="0098355D">
        <w:rPr>
          <w:rFonts w:ascii="Arial" w:hAnsi="Arial" w:cs="Arial"/>
        </w:rPr>
        <w:t>4.</w:t>
      </w:r>
      <w:r w:rsidRPr="0098355D">
        <w:rPr>
          <w:rFonts w:ascii="Arial" w:hAnsi="Arial" w:cs="Arial"/>
        </w:rPr>
        <w:tab/>
      </w:r>
      <w:bookmarkStart w:id="7" w:name="_Hlk120705052"/>
      <w:r w:rsidR="00914F1D" w:rsidRPr="0098355D">
        <w:rPr>
          <w:rFonts w:ascii="Arial" w:hAnsi="Arial" w:cs="Arial"/>
        </w:rPr>
        <w:t>W celu potwierdzenia spełnienia warunków udziału w postępowaniu, Wykonawca na wezwanie Zamawiającego przedstawi:</w:t>
      </w:r>
      <w:bookmarkEnd w:id="7"/>
    </w:p>
    <w:p w14:paraId="299929E7" w14:textId="77777777" w:rsidR="00914F1D" w:rsidRPr="0098355D" w:rsidRDefault="00914F1D" w:rsidP="002F493A">
      <w:pPr>
        <w:pStyle w:val="Akapitzlist"/>
        <w:widowControl w:val="0"/>
        <w:numPr>
          <w:ilvl w:val="0"/>
          <w:numId w:val="38"/>
        </w:numPr>
        <w:jc w:val="both"/>
        <w:textAlignment w:val="baseline"/>
        <w:rPr>
          <w:rFonts w:ascii="Arial" w:hAnsi="Arial" w:cs="Arial"/>
        </w:rPr>
      </w:pPr>
      <w:r w:rsidRPr="0098355D">
        <w:rPr>
          <w:rFonts w:ascii="Arial" w:hAnsi="Arial" w:cs="Arial"/>
        </w:rPr>
        <w:t>Koncesję Ministra Spraw Wewnętrznych i Administracji na prowadzenie działalności gospodarczej w zakresie usług ochrony i mienia, wydaną na podstawie ustawy z dnia 22 sierpnia 1997 roku o ochronie osób i mienia (t.j. Dz. U. z 2016 r. poz. 1432);</w:t>
      </w:r>
    </w:p>
    <w:p w14:paraId="73E93FD5" w14:textId="77777777" w:rsidR="00914F1D" w:rsidRPr="0098355D" w:rsidRDefault="00914F1D" w:rsidP="002F493A">
      <w:pPr>
        <w:pStyle w:val="Akapitzlist"/>
        <w:widowControl w:val="0"/>
        <w:numPr>
          <w:ilvl w:val="0"/>
          <w:numId w:val="38"/>
        </w:numPr>
        <w:jc w:val="both"/>
        <w:textAlignment w:val="baseline"/>
        <w:rPr>
          <w:rFonts w:ascii="Arial" w:hAnsi="Arial" w:cs="Arial"/>
        </w:rPr>
      </w:pPr>
      <w:r w:rsidRPr="0098355D">
        <w:rPr>
          <w:rFonts w:ascii="Arial" w:hAnsi="Arial" w:cs="Arial"/>
        </w:rPr>
        <w:t>pozwolenie radiowe Prezesa Urzędu Komunikacji Elektronicznej na używanie radiowych urządzeń nadawczo – odbiorczych pracujących w sieci radiokomunikacji ruchomej lądowej typu dyspozytorskiego, obejmującej swym zasięgiem miasto Koszalin – wyszczególnione w warunkach wykorzystania częstotliwości;</w:t>
      </w:r>
    </w:p>
    <w:p w14:paraId="5642C211" w14:textId="77777777" w:rsidR="00914F1D" w:rsidRPr="0098355D" w:rsidRDefault="00914F1D" w:rsidP="002F493A">
      <w:pPr>
        <w:pStyle w:val="Akapitzlist"/>
        <w:numPr>
          <w:ilvl w:val="0"/>
          <w:numId w:val="38"/>
        </w:numPr>
        <w:jc w:val="both"/>
        <w:rPr>
          <w:rFonts w:ascii="Arial" w:hAnsi="Arial" w:cs="Arial"/>
        </w:rPr>
      </w:pPr>
      <w:r w:rsidRPr="0098355D">
        <w:rPr>
          <w:rFonts w:ascii="Arial" w:hAnsi="Arial" w:cs="Arial"/>
        </w:rPr>
        <w:t>pozwolenie radiowe Prezesa Urzędu Komunikacji Elektronicznej na używanie radiowych urządzeń nadawczo – odbiorczych pracujących w sieci typu monitorowanie systemów alarmowych, obejmujące swym zasięgiem miasto Koszalin – wyszczególnione w warunkach wykorzystania częstotliwości;</w:t>
      </w:r>
    </w:p>
    <w:p w14:paraId="5A1BF166" w14:textId="77777777" w:rsidR="00914F1D" w:rsidRPr="0098355D" w:rsidRDefault="00914F1D" w:rsidP="002F493A">
      <w:pPr>
        <w:pStyle w:val="Akapitzlist"/>
        <w:widowControl w:val="0"/>
        <w:numPr>
          <w:ilvl w:val="0"/>
          <w:numId w:val="38"/>
        </w:numPr>
        <w:jc w:val="both"/>
        <w:textAlignment w:val="baseline"/>
        <w:rPr>
          <w:rFonts w:ascii="Arial" w:hAnsi="Arial" w:cs="Arial"/>
        </w:rPr>
      </w:pPr>
      <w:r w:rsidRPr="0098355D">
        <w:rPr>
          <w:rFonts w:ascii="Arial" w:hAnsi="Arial" w:cs="Arial"/>
        </w:rPr>
        <w:t>wykaz wykonanych lub wykonywanych usług w zakresie ochrony fizycznej obiektów wielopawilonowych objętych monitoringiem telewizji przemysłowej, wraz z podaniem ich wartości, przedmiotu, dat wykonania i podmiotów, na rzecz których usługi zostały wykonane (</w:t>
      </w:r>
      <w:r w:rsidRPr="0098355D">
        <w:rPr>
          <w:rFonts w:ascii="Arial" w:hAnsi="Arial" w:cs="Arial"/>
          <w:color w:val="0000FF"/>
        </w:rPr>
        <w:t>Załącznik nr 7 do SWZ</w:t>
      </w:r>
      <w:r w:rsidRPr="0098355D">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były wykonane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 w okresie ostatnich 3 miesięcy;</w:t>
      </w:r>
    </w:p>
    <w:p w14:paraId="7D08AD1E" w14:textId="77777777" w:rsidR="00914F1D" w:rsidRPr="0098355D" w:rsidRDefault="00914F1D" w:rsidP="002F493A">
      <w:pPr>
        <w:pStyle w:val="Akapitzlist"/>
        <w:widowControl w:val="0"/>
        <w:numPr>
          <w:ilvl w:val="0"/>
          <w:numId w:val="38"/>
        </w:numPr>
        <w:jc w:val="both"/>
        <w:textAlignment w:val="baseline"/>
        <w:rPr>
          <w:rFonts w:ascii="Arial" w:hAnsi="Arial" w:cs="Arial"/>
        </w:rPr>
      </w:pPr>
      <w:r w:rsidRPr="0098355D">
        <w:rPr>
          <w:rFonts w:ascii="Arial" w:hAnsi="Arial" w:cs="Arial"/>
        </w:rPr>
        <w:t>oświadczenie o dysponowaniu:</w:t>
      </w:r>
    </w:p>
    <w:p w14:paraId="50E65AA6"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na terenie miasta Koszalina minimum trzema grupami interwencyjnymi wyposażonymi w samochody, funkcjonującymi tak, aby mogły podjąć działania na obiektach objętych ochroną elektroniczną i udzielić wsparcia pracownikom ochrony bezpośrednio realizującym zamówienie (grupy w składzie 2 pracowników ochrony posiadających licencje, wyposażonych w broń palną, środki przymusu bezpośredniego, środki łączności radiowej);</w:t>
      </w:r>
    </w:p>
    <w:p w14:paraId="30306ACC"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stałym bezpośrednim łączem telekomunikacyjnym z Centrum Zintegrowanego Systemu Ratownictwa w Koszalinie;</w:t>
      </w:r>
    </w:p>
    <w:p w14:paraId="4C7DDB71"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osobą posiadającą wpis na listę kwalifikowanych pracowników ochrony fizycznej, opracowującą „Plan Ochrony” oraz organizującą i kierującą zespołem pracowników ochrony;</w:t>
      </w:r>
    </w:p>
    <w:p w14:paraId="135854E5"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łącznością bezprzewodową pomiędzy pracownikami w chronionych obiektach;</w:t>
      </w:r>
    </w:p>
    <w:p w14:paraId="3EBD9CAC"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na terenie miasta Koszalina stacją monitoringu obsługiwaną całodobowo przez kwalifikowanych pracowników ochrony umożliwiającą przyjęcie sygnału zagrożeń w czasie nie dłuższym niż 5 sekund;</w:t>
      </w:r>
    </w:p>
    <w:p w14:paraId="0B305744" w14:textId="77777777" w:rsidR="00914F1D" w:rsidRPr="0098355D" w:rsidRDefault="00914F1D" w:rsidP="002F493A">
      <w:pPr>
        <w:pStyle w:val="Akapitzlist"/>
        <w:widowControl w:val="0"/>
        <w:numPr>
          <w:ilvl w:val="0"/>
          <w:numId w:val="39"/>
        </w:numPr>
        <w:ind w:left="851" w:hanging="284"/>
        <w:jc w:val="both"/>
        <w:textAlignment w:val="baseline"/>
        <w:rPr>
          <w:rFonts w:ascii="Arial" w:hAnsi="Arial" w:cs="Arial"/>
        </w:rPr>
      </w:pPr>
      <w:r w:rsidRPr="0098355D">
        <w:rPr>
          <w:rFonts w:ascii="Arial" w:hAnsi="Arial" w:cs="Arial"/>
        </w:rPr>
        <w:t>grupą konwojową;</w:t>
      </w:r>
    </w:p>
    <w:p w14:paraId="58908AF1" w14:textId="77777777" w:rsidR="00914F1D" w:rsidRPr="00143B46" w:rsidRDefault="00914F1D" w:rsidP="002F493A">
      <w:pPr>
        <w:pStyle w:val="Akapitzlist"/>
        <w:widowControl w:val="0"/>
        <w:numPr>
          <w:ilvl w:val="0"/>
          <w:numId w:val="39"/>
        </w:numPr>
        <w:ind w:left="851" w:hanging="284"/>
        <w:jc w:val="both"/>
        <w:textAlignment w:val="baseline"/>
        <w:rPr>
          <w:rFonts w:ascii="Arial" w:hAnsi="Arial" w:cs="Arial"/>
        </w:rPr>
      </w:pPr>
      <w:r w:rsidRPr="00143B46">
        <w:rPr>
          <w:rFonts w:ascii="Arial" w:hAnsi="Arial" w:cs="Arial"/>
        </w:rPr>
        <w:t>minimum 9 kwalifikowanymi pracownikami ochrony do realizacji zadań stałej ochrony fizycznej obiektu.</w:t>
      </w:r>
    </w:p>
    <w:p w14:paraId="6BD2CA64" w14:textId="77777777" w:rsidR="007D6C6E" w:rsidRPr="0098355D"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98355D" w:rsidRDefault="007D6C6E" w:rsidP="00837502">
      <w:pPr>
        <w:widowControl w:val="0"/>
        <w:autoSpaceDE w:val="0"/>
        <w:autoSpaceDN w:val="0"/>
        <w:adjustRightInd w:val="0"/>
        <w:ind w:left="426" w:hanging="426"/>
        <w:jc w:val="both"/>
        <w:rPr>
          <w:rFonts w:ascii="Arial" w:hAnsi="Arial" w:cs="Arial"/>
        </w:rPr>
      </w:pPr>
      <w:r w:rsidRPr="0098355D">
        <w:rPr>
          <w:rFonts w:ascii="Arial" w:hAnsi="Arial" w:cs="Arial"/>
        </w:rPr>
        <w:t>5</w:t>
      </w:r>
      <w:r w:rsidR="0037135B" w:rsidRPr="0098355D">
        <w:rPr>
          <w:rFonts w:ascii="Arial" w:hAnsi="Arial" w:cs="Arial"/>
        </w:rPr>
        <w:t>.</w:t>
      </w:r>
      <w:r w:rsidRPr="0098355D">
        <w:rPr>
          <w:rFonts w:ascii="Arial" w:hAnsi="Arial" w:cs="Arial"/>
        </w:rPr>
        <w:t>1</w:t>
      </w:r>
      <w:r w:rsidR="0037135B" w:rsidRPr="0098355D">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98355D" w:rsidRDefault="007D6C6E" w:rsidP="00837502">
      <w:pPr>
        <w:widowControl w:val="0"/>
        <w:autoSpaceDE w:val="0"/>
        <w:autoSpaceDN w:val="0"/>
        <w:adjustRightInd w:val="0"/>
        <w:ind w:left="426" w:hanging="426"/>
        <w:jc w:val="both"/>
        <w:rPr>
          <w:rFonts w:ascii="Arial" w:hAnsi="Arial" w:cs="Arial"/>
        </w:rPr>
      </w:pPr>
      <w:r w:rsidRPr="0098355D">
        <w:rPr>
          <w:rFonts w:ascii="Arial" w:hAnsi="Arial" w:cs="Arial"/>
        </w:rPr>
        <w:t>5</w:t>
      </w:r>
      <w:r w:rsidR="0037135B" w:rsidRPr="0098355D">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98355D" w:rsidRDefault="007D6C6E" w:rsidP="00837502">
      <w:pPr>
        <w:widowControl w:val="0"/>
        <w:autoSpaceDE w:val="0"/>
        <w:autoSpaceDN w:val="0"/>
        <w:adjustRightInd w:val="0"/>
        <w:ind w:left="426" w:hanging="426"/>
        <w:jc w:val="both"/>
        <w:rPr>
          <w:rFonts w:ascii="Arial" w:hAnsi="Arial" w:cs="Arial"/>
        </w:rPr>
      </w:pPr>
      <w:r w:rsidRPr="0098355D">
        <w:rPr>
          <w:rFonts w:ascii="Arial" w:hAnsi="Arial" w:cs="Arial"/>
        </w:rPr>
        <w:t>5</w:t>
      </w:r>
      <w:r w:rsidR="0037135B" w:rsidRPr="0098355D">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98355D"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98355D" w:rsidRDefault="007D6C6E" w:rsidP="00837502">
      <w:pPr>
        <w:widowControl w:val="0"/>
        <w:autoSpaceDE w:val="0"/>
        <w:autoSpaceDN w:val="0"/>
        <w:adjustRightInd w:val="0"/>
        <w:ind w:left="426" w:hanging="426"/>
        <w:jc w:val="both"/>
        <w:rPr>
          <w:rFonts w:ascii="Arial" w:hAnsi="Arial" w:cs="Arial"/>
        </w:rPr>
      </w:pPr>
      <w:r w:rsidRPr="0098355D">
        <w:rPr>
          <w:rFonts w:ascii="Arial" w:hAnsi="Arial" w:cs="Arial"/>
        </w:rPr>
        <w:t>6</w:t>
      </w:r>
      <w:r w:rsidR="0037135B" w:rsidRPr="0098355D">
        <w:rPr>
          <w:rFonts w:ascii="Arial" w:hAnsi="Arial" w:cs="Arial"/>
        </w:rPr>
        <w:t>.1. Wykonawcy mogą wspólnie ubiegać się o udzielenie zamówienia.</w:t>
      </w:r>
    </w:p>
    <w:p w14:paraId="662416BD" w14:textId="0149271C" w:rsidR="0037135B" w:rsidRPr="0098355D" w:rsidRDefault="007D6C6E" w:rsidP="00837502">
      <w:pPr>
        <w:widowControl w:val="0"/>
        <w:autoSpaceDE w:val="0"/>
        <w:autoSpaceDN w:val="0"/>
        <w:adjustRightInd w:val="0"/>
        <w:ind w:left="426" w:hanging="426"/>
        <w:jc w:val="both"/>
        <w:rPr>
          <w:rFonts w:ascii="Arial" w:hAnsi="Arial" w:cs="Arial"/>
        </w:rPr>
      </w:pPr>
      <w:r w:rsidRPr="0098355D">
        <w:rPr>
          <w:rFonts w:ascii="Arial" w:hAnsi="Arial" w:cs="Arial"/>
        </w:rPr>
        <w:t>6</w:t>
      </w:r>
      <w:r w:rsidR="0037135B" w:rsidRPr="0098355D">
        <w:rPr>
          <w:rFonts w:ascii="Arial" w:hAnsi="Arial" w:cs="Arial"/>
        </w:rPr>
        <w:t xml:space="preserve">.2. W przypadku wspólnego ubiegania się o udzielenia zamówienia publicznego, wykonawcy ustanawiają </w:t>
      </w:r>
      <w:r w:rsidR="0037135B" w:rsidRPr="0098355D">
        <w:rPr>
          <w:rFonts w:ascii="Arial" w:hAnsi="Arial" w:cs="Arial"/>
        </w:rPr>
        <w:lastRenderedPageBreak/>
        <w:t>pełnomocnika do reprezentowania ich w postępowaniu o udzielenie zamówienia albo do reprezentowania w postępowaniu i zawarcia umowy w sprawie zamówienia publicznego.</w:t>
      </w:r>
    </w:p>
    <w:p w14:paraId="11892D80" w14:textId="77777777" w:rsidR="0037135B" w:rsidRPr="0098355D"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98355D" w:rsidRDefault="0037135B" w:rsidP="00837502">
      <w:pPr>
        <w:widowControl w:val="0"/>
        <w:autoSpaceDE w:val="0"/>
        <w:autoSpaceDN w:val="0"/>
        <w:adjustRightInd w:val="0"/>
        <w:jc w:val="both"/>
        <w:rPr>
          <w:rFonts w:ascii="Arial" w:hAnsi="Arial" w:cs="Arial"/>
        </w:rPr>
      </w:pPr>
    </w:p>
    <w:p w14:paraId="627B9836"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98355D" w:rsidRDefault="0037135B" w:rsidP="00837502">
      <w:pPr>
        <w:widowControl w:val="0"/>
        <w:autoSpaceDE w:val="0"/>
        <w:autoSpaceDN w:val="0"/>
        <w:adjustRightInd w:val="0"/>
        <w:jc w:val="both"/>
        <w:rPr>
          <w:rFonts w:ascii="Arial" w:hAnsi="Arial" w:cs="Arial"/>
        </w:rPr>
      </w:pPr>
    </w:p>
    <w:p w14:paraId="0788C1C4"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Dokumenty, składane są w oryginale lub kopii poświadczonej za zgodność z oryginałem.</w:t>
      </w:r>
    </w:p>
    <w:p w14:paraId="247E34ED" w14:textId="77777777" w:rsidR="0037135B" w:rsidRPr="0098355D" w:rsidRDefault="0037135B" w:rsidP="00837502">
      <w:pPr>
        <w:widowControl w:val="0"/>
        <w:autoSpaceDE w:val="0"/>
        <w:autoSpaceDN w:val="0"/>
        <w:adjustRightInd w:val="0"/>
        <w:jc w:val="both"/>
        <w:rPr>
          <w:rFonts w:ascii="Arial" w:hAnsi="Arial" w:cs="Arial"/>
        </w:rPr>
      </w:pPr>
    </w:p>
    <w:p w14:paraId="18C12ED5"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98355D" w:rsidRDefault="0037135B" w:rsidP="00837502">
      <w:pPr>
        <w:widowControl w:val="0"/>
        <w:autoSpaceDE w:val="0"/>
        <w:autoSpaceDN w:val="0"/>
        <w:adjustRightInd w:val="0"/>
        <w:jc w:val="both"/>
        <w:rPr>
          <w:rFonts w:ascii="Arial" w:hAnsi="Arial" w:cs="Arial"/>
        </w:rPr>
      </w:pPr>
    </w:p>
    <w:p w14:paraId="7D2C0830"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Poświadczenie za zgodność z oryginałem następuje w formie elektronicznej.</w:t>
      </w:r>
    </w:p>
    <w:p w14:paraId="1D432196" w14:textId="77777777" w:rsidR="0037135B" w:rsidRPr="0098355D" w:rsidRDefault="0037135B" w:rsidP="00837502">
      <w:pPr>
        <w:widowControl w:val="0"/>
        <w:autoSpaceDE w:val="0"/>
        <w:autoSpaceDN w:val="0"/>
        <w:adjustRightInd w:val="0"/>
        <w:jc w:val="both"/>
        <w:rPr>
          <w:rFonts w:ascii="Arial" w:hAnsi="Arial" w:cs="Arial"/>
        </w:rPr>
      </w:pPr>
    </w:p>
    <w:p w14:paraId="336C2C9E" w14:textId="77777777" w:rsidR="0037135B" w:rsidRPr="0098355D" w:rsidRDefault="0037135B" w:rsidP="008A3399">
      <w:pPr>
        <w:pStyle w:val="Akapitzlist"/>
        <w:widowControl w:val="0"/>
        <w:numPr>
          <w:ilvl w:val="0"/>
          <w:numId w:val="23"/>
        </w:numPr>
        <w:autoSpaceDE w:val="0"/>
        <w:autoSpaceDN w:val="0"/>
        <w:adjustRightInd w:val="0"/>
        <w:jc w:val="both"/>
        <w:rPr>
          <w:rFonts w:ascii="Arial" w:hAnsi="Arial" w:cs="Arial"/>
        </w:rPr>
      </w:pPr>
      <w:r w:rsidRPr="0098355D">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98355D"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98355D" w14:paraId="3661CAB9" w14:textId="77777777" w:rsidTr="007E6A0B">
        <w:tc>
          <w:tcPr>
            <w:tcW w:w="9923" w:type="dxa"/>
            <w:shd w:val="clear" w:color="auto" w:fill="F2F2F2" w:themeFill="background1" w:themeFillShade="F2"/>
          </w:tcPr>
          <w:p w14:paraId="2031ED1A" w14:textId="3AA4675C" w:rsidR="002F2559" w:rsidRPr="0098355D" w:rsidRDefault="002F2559" w:rsidP="00837502">
            <w:pPr>
              <w:ind w:left="992" w:hanging="992"/>
              <w:rPr>
                <w:rFonts w:ascii="Arial" w:hAnsi="Arial" w:cs="Arial"/>
                <w:bCs/>
              </w:rPr>
            </w:pPr>
            <w:r w:rsidRPr="0098355D">
              <w:rPr>
                <w:rFonts w:ascii="Arial" w:hAnsi="Arial" w:cs="Arial"/>
              </w:rPr>
              <w:br w:type="page"/>
              <w:t xml:space="preserve">DZIAŁ </w:t>
            </w:r>
            <w:r w:rsidRPr="0098355D">
              <w:rPr>
                <w:rFonts w:ascii="Arial" w:hAnsi="Arial" w:cs="Arial"/>
                <w:bCs/>
              </w:rPr>
              <w:t xml:space="preserve">X. </w:t>
            </w:r>
            <w:r w:rsidR="00E41056" w:rsidRPr="0098355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98355D" w:rsidRDefault="006C5235" w:rsidP="00837502">
      <w:pPr>
        <w:autoSpaceDE w:val="0"/>
        <w:autoSpaceDN w:val="0"/>
        <w:adjustRightInd w:val="0"/>
        <w:jc w:val="both"/>
        <w:rPr>
          <w:rFonts w:ascii="Arial" w:hAnsi="Arial" w:cs="Arial"/>
        </w:rPr>
      </w:pPr>
    </w:p>
    <w:p w14:paraId="671E4651"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Korzystanie z Platformy e-Zamówienia jest bezpłatne.</w:t>
      </w:r>
    </w:p>
    <w:p w14:paraId="361FDF5D"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Zamawiający wyznacza następujące osoby do kontaktu z wykonawcami:</w:t>
      </w:r>
    </w:p>
    <w:p w14:paraId="0DCD7F56" w14:textId="64FB6E6B" w:rsidR="00C04138" w:rsidRPr="0098355D" w:rsidRDefault="00C04138" w:rsidP="00837502">
      <w:pPr>
        <w:pStyle w:val="Tekstprzypisudolnego"/>
        <w:ind w:left="357"/>
        <w:jc w:val="both"/>
        <w:rPr>
          <w:rFonts w:ascii="Arial" w:hAnsi="Arial" w:cs="Arial"/>
        </w:rPr>
      </w:pPr>
      <w:r w:rsidRPr="0098355D">
        <w:rPr>
          <w:rFonts w:ascii="Arial" w:hAnsi="Arial" w:cs="Arial"/>
        </w:rPr>
        <w:t>Pani</w:t>
      </w:r>
      <w:r w:rsidR="00914F1D" w:rsidRPr="0098355D">
        <w:rPr>
          <w:rFonts w:ascii="Arial" w:hAnsi="Arial" w:cs="Arial"/>
        </w:rPr>
        <w:t xml:space="preserve"> Ewelina Kopaczewska, </w:t>
      </w:r>
      <w:r w:rsidRPr="0098355D">
        <w:rPr>
          <w:rFonts w:ascii="Arial" w:hAnsi="Arial" w:cs="Arial"/>
        </w:rPr>
        <w:t>tel.</w:t>
      </w:r>
      <w:r w:rsidR="004C7664" w:rsidRPr="0098355D">
        <w:rPr>
          <w:rFonts w:ascii="Arial" w:hAnsi="Arial" w:cs="Arial"/>
        </w:rPr>
        <w:t xml:space="preserve"> 94 34 88 109, </w:t>
      </w:r>
      <w:r w:rsidRPr="0098355D">
        <w:rPr>
          <w:rFonts w:ascii="Arial" w:hAnsi="Arial" w:cs="Arial"/>
        </w:rPr>
        <w:t xml:space="preserve">e-mail: </w:t>
      </w:r>
      <w:r w:rsidR="004C7664" w:rsidRPr="0098355D">
        <w:rPr>
          <w:rFonts w:ascii="Arial" w:hAnsi="Arial" w:cs="Arial"/>
        </w:rPr>
        <w:t>ewelina@swk.med.pl</w:t>
      </w:r>
    </w:p>
    <w:p w14:paraId="1F9ACF3A"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98355D">
        <w:rPr>
          <w:rFonts w:ascii="Arial" w:hAnsi="Arial" w:cs="Arial"/>
          <w:i/>
          <w:iCs/>
        </w:rPr>
        <w:t>Regulamin Platformy e-Zamówienia</w:t>
      </w:r>
      <w:r w:rsidRPr="0098355D">
        <w:rPr>
          <w:rFonts w:ascii="Arial" w:hAnsi="Arial" w:cs="Arial"/>
        </w:rPr>
        <w:t>, dostępny na stronie internetowej https://ezamowienia.gov.pl oraz informacje zamieszczone w zakładce „Centrum Pomocy”.</w:t>
      </w:r>
    </w:p>
    <w:p w14:paraId="110C9467"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Przeglądanie i pobieranie publicznej treści dokumentacji postępowania nie wymaga posiadania konta na Platformie e-Zamówienia ani logowania.</w:t>
      </w:r>
    </w:p>
    <w:p w14:paraId="2AA5ECF7"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98355D" w:rsidRDefault="00C04138" w:rsidP="00837502">
      <w:pPr>
        <w:pStyle w:val="Tekstprzypisudolnego"/>
        <w:ind w:left="357"/>
        <w:jc w:val="both"/>
        <w:rPr>
          <w:rFonts w:ascii="Arial" w:hAnsi="Arial" w:cs="Arial"/>
        </w:rPr>
      </w:pPr>
      <w:r w:rsidRPr="0098355D">
        <w:rPr>
          <w:rFonts w:ascii="Arial" w:hAnsi="Arial" w:cs="Arial"/>
        </w:rPr>
        <w:t>W przypadku formatów, o których mowa w art. 66 ust. 1 ustawy Pzp, ww. regulacje nie będą miały bezpośredniego zastosowania.</w:t>
      </w:r>
    </w:p>
    <w:p w14:paraId="5DB2067F"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98355D" w:rsidRDefault="00C04138" w:rsidP="002F493A">
      <w:pPr>
        <w:pStyle w:val="Tekstprzypisudolnego"/>
        <w:numPr>
          <w:ilvl w:val="0"/>
          <w:numId w:val="28"/>
        </w:numPr>
        <w:jc w:val="both"/>
        <w:rPr>
          <w:rFonts w:ascii="Arial" w:hAnsi="Arial" w:cs="Arial"/>
        </w:rPr>
      </w:pPr>
      <w:r w:rsidRPr="0098355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98355D" w:rsidRDefault="00C04138" w:rsidP="002F493A">
      <w:pPr>
        <w:pStyle w:val="Tekstprzypisudolnego"/>
        <w:numPr>
          <w:ilvl w:val="0"/>
          <w:numId w:val="28"/>
        </w:numPr>
        <w:jc w:val="both"/>
        <w:rPr>
          <w:rFonts w:ascii="Arial" w:hAnsi="Arial" w:cs="Arial"/>
        </w:rPr>
      </w:pPr>
      <w:r w:rsidRPr="0098355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w:t>
      </w:r>
      <w:r w:rsidRPr="0098355D">
        <w:rPr>
          <w:rFonts w:ascii="Arial" w:hAnsi="Arial" w:cs="Arial"/>
        </w:rPr>
        <w:lastRenderedPageBreak/>
        <w:t>oznaczonym pliku, wraz z jednoczesnym zaznaczeniem w nazwie pliku „Dokument stanowiący tajemnicę przedsiębiorstwa”.</w:t>
      </w:r>
    </w:p>
    <w:p w14:paraId="6E8ED02A"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 xml:space="preserve">Minimalne wymagania techniczne dotyczące sprzętu używanego w celu korzystania z usług Platformy e-Zamówienia oraz informacje dotyczące specyfikacji połączenia określa </w:t>
      </w:r>
      <w:r w:rsidRPr="0098355D">
        <w:rPr>
          <w:rFonts w:ascii="Arial" w:hAnsi="Arial" w:cs="Arial"/>
          <w:i/>
          <w:iCs/>
        </w:rPr>
        <w:t>Regulamin Platformy e-Zamówienia</w:t>
      </w:r>
      <w:r w:rsidRPr="0098355D">
        <w:rPr>
          <w:rFonts w:ascii="Arial" w:hAnsi="Arial" w:cs="Arial"/>
        </w:rPr>
        <w:t>.</w:t>
      </w:r>
    </w:p>
    <w:p w14:paraId="141DB7A0" w14:textId="77777777" w:rsidR="00C04138" w:rsidRPr="0098355D" w:rsidRDefault="00C04138" w:rsidP="002F493A">
      <w:pPr>
        <w:pStyle w:val="Tekstprzypisudolnego"/>
        <w:numPr>
          <w:ilvl w:val="0"/>
          <w:numId w:val="29"/>
        </w:numPr>
        <w:jc w:val="both"/>
        <w:rPr>
          <w:rFonts w:ascii="Arial" w:hAnsi="Arial" w:cs="Arial"/>
        </w:rPr>
      </w:pPr>
      <w:r w:rsidRPr="0098355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98355D">
          <w:rPr>
            <w:rFonts w:ascii="Arial" w:hAnsi="Arial" w:cs="Arial"/>
          </w:rPr>
          <w:t>https://ezamowienia.gov.pl</w:t>
        </w:r>
      </w:hyperlink>
      <w:r w:rsidRPr="0098355D">
        <w:rPr>
          <w:rFonts w:ascii="Arial" w:hAnsi="Arial" w:cs="Arial"/>
        </w:rPr>
        <w:t xml:space="preserve"> w zakładce „Zgłoś problem”.</w:t>
      </w:r>
    </w:p>
    <w:p w14:paraId="2258FC9E" w14:textId="083DAD9A" w:rsidR="004D16BD" w:rsidRPr="0098355D" w:rsidRDefault="004D16BD" w:rsidP="002F493A">
      <w:pPr>
        <w:pStyle w:val="Tekstprzypisudolnego"/>
        <w:numPr>
          <w:ilvl w:val="0"/>
          <w:numId w:val="29"/>
        </w:numPr>
        <w:jc w:val="both"/>
        <w:rPr>
          <w:rFonts w:ascii="Arial" w:hAnsi="Arial" w:cs="Arial"/>
        </w:rPr>
      </w:pPr>
      <w:r w:rsidRPr="0098355D">
        <w:rPr>
          <w:rFonts w:ascii="Arial" w:hAnsi="Arial" w:cs="Arial"/>
        </w:rPr>
        <w:t xml:space="preserve">W przypadku problemów technicznych i awarii związanych z funkcjonowaniem Platformy e-Zamówienia Zamawiający dopuszcza komunikację za pomocą poczty elektronicznej na adres e-mail: </w:t>
      </w:r>
      <w:r w:rsidR="004C7664" w:rsidRPr="0098355D">
        <w:rPr>
          <w:rFonts w:ascii="Arial" w:hAnsi="Arial" w:cs="Arial"/>
        </w:rPr>
        <w:t>ewelina</w:t>
      </w:r>
      <w:r w:rsidRPr="0098355D">
        <w:rPr>
          <w:rFonts w:ascii="Arial" w:hAnsi="Arial" w:cs="Arial"/>
        </w:rPr>
        <w:t>@swk.med.pl (nie dotyczy składania ofert).</w:t>
      </w:r>
    </w:p>
    <w:p w14:paraId="557E3E06" w14:textId="77777777" w:rsidR="00C04138" w:rsidRPr="0098355D"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98355D" w14:paraId="2E7E1F1B" w14:textId="77777777" w:rsidTr="005E565C">
        <w:tc>
          <w:tcPr>
            <w:tcW w:w="9923" w:type="dxa"/>
            <w:shd w:val="clear" w:color="auto" w:fill="F2F2F2" w:themeFill="background1" w:themeFillShade="F2"/>
          </w:tcPr>
          <w:p w14:paraId="37A7769C" w14:textId="77777777" w:rsidR="006C5235" w:rsidRPr="0098355D" w:rsidRDefault="006C5235" w:rsidP="00837502">
            <w:pPr>
              <w:ind w:left="992" w:hanging="992"/>
              <w:rPr>
                <w:rFonts w:ascii="Arial" w:hAnsi="Arial" w:cs="Arial"/>
                <w:bCs/>
              </w:rPr>
            </w:pPr>
            <w:r w:rsidRPr="0098355D">
              <w:rPr>
                <w:rFonts w:ascii="Arial" w:hAnsi="Arial" w:cs="Arial"/>
              </w:rPr>
              <w:br w:type="page"/>
              <w:t xml:space="preserve">DZIAŁ </w:t>
            </w:r>
            <w:r w:rsidRPr="0098355D">
              <w:rPr>
                <w:rFonts w:ascii="Arial" w:hAnsi="Arial" w:cs="Arial"/>
                <w:bCs/>
              </w:rPr>
              <w:t>XI. INFORMACJE O SPOSOBIE KOMUNIKOWANIA SIĘ ZAMAWIAJĄCEGO Z WYKONAWCAMI W INNY SPOSÓB NIŻ PRZY UŻYCIU ŚRODKÓW KOMUNIKACJI ELEKTRONICZN</w:t>
            </w:r>
            <w:r w:rsidR="00516747" w:rsidRPr="0098355D">
              <w:rPr>
                <w:rFonts w:ascii="Arial" w:hAnsi="Arial" w:cs="Arial"/>
                <w:bCs/>
              </w:rPr>
              <w:t>E</w:t>
            </w:r>
            <w:r w:rsidRPr="0098355D">
              <w:rPr>
                <w:rFonts w:ascii="Arial" w:hAnsi="Arial" w:cs="Arial"/>
                <w:bCs/>
              </w:rPr>
              <w:t>J</w:t>
            </w:r>
          </w:p>
        </w:tc>
      </w:tr>
    </w:tbl>
    <w:p w14:paraId="377C1FE2" w14:textId="77777777" w:rsidR="006C5235" w:rsidRPr="0098355D" w:rsidRDefault="006C5235" w:rsidP="00837502">
      <w:pPr>
        <w:pStyle w:val="Tekstprzypisudolnego"/>
        <w:rPr>
          <w:rFonts w:ascii="Arial" w:hAnsi="Arial" w:cs="Arial"/>
        </w:rPr>
      </w:pPr>
    </w:p>
    <w:p w14:paraId="550FC7B4" w14:textId="77777777" w:rsidR="00C04138" w:rsidRPr="0098355D" w:rsidRDefault="00C04138" w:rsidP="00837502">
      <w:pPr>
        <w:pStyle w:val="Tekstprzypisudolnego"/>
        <w:jc w:val="both"/>
        <w:rPr>
          <w:rFonts w:ascii="Arial" w:hAnsi="Arial" w:cs="Arial"/>
        </w:rPr>
      </w:pPr>
      <w:r w:rsidRPr="0098355D">
        <w:rPr>
          <w:rFonts w:ascii="Arial" w:hAnsi="Arial" w:cs="Arial"/>
        </w:rPr>
        <w:t xml:space="preserve">Zamawiający nie przewiduje </w:t>
      </w:r>
      <w:r w:rsidRPr="0098355D">
        <w:rPr>
          <w:rFonts w:ascii="Arial" w:hAnsi="Arial" w:cs="Arial"/>
          <w:bCs/>
        </w:rPr>
        <w:t>komunikowania się z Wykonawcami w inny sposób niż przy użyciu środków komunikacji elektronicznej.</w:t>
      </w:r>
    </w:p>
    <w:p w14:paraId="5A9232DE" w14:textId="77777777" w:rsidR="001054F3" w:rsidRPr="0098355D"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98355D" w14:paraId="2F85D85F" w14:textId="77777777" w:rsidTr="005E565C">
        <w:tc>
          <w:tcPr>
            <w:tcW w:w="9923" w:type="dxa"/>
            <w:shd w:val="clear" w:color="auto" w:fill="F2F2F2" w:themeFill="background1" w:themeFillShade="F2"/>
          </w:tcPr>
          <w:p w14:paraId="35B6591F" w14:textId="77777777" w:rsidR="001054F3" w:rsidRPr="0098355D" w:rsidRDefault="001054F3" w:rsidP="00837502">
            <w:pPr>
              <w:ind w:left="992" w:hanging="992"/>
              <w:rPr>
                <w:rFonts w:ascii="Arial" w:hAnsi="Arial" w:cs="Arial"/>
                <w:bCs/>
              </w:rPr>
            </w:pPr>
            <w:r w:rsidRPr="0098355D">
              <w:rPr>
                <w:rFonts w:ascii="Arial" w:hAnsi="Arial" w:cs="Arial"/>
              </w:rPr>
              <w:br w:type="page"/>
              <w:t xml:space="preserve">DZIAŁ </w:t>
            </w:r>
            <w:r w:rsidR="00036EE2" w:rsidRPr="0098355D">
              <w:rPr>
                <w:rFonts w:ascii="Arial" w:hAnsi="Arial" w:cs="Arial"/>
                <w:bCs/>
              </w:rPr>
              <w:t>XII</w:t>
            </w:r>
            <w:r w:rsidRPr="0098355D">
              <w:rPr>
                <w:rFonts w:ascii="Arial" w:hAnsi="Arial" w:cs="Arial"/>
                <w:bCs/>
              </w:rPr>
              <w:t>. TERMIN ZWIĄZANIA OFERTĄ</w:t>
            </w:r>
          </w:p>
        </w:tc>
      </w:tr>
    </w:tbl>
    <w:p w14:paraId="3CCA93BF" w14:textId="77777777" w:rsidR="001054F3" w:rsidRPr="0098355D" w:rsidRDefault="001054F3" w:rsidP="00837502">
      <w:pPr>
        <w:pStyle w:val="Tekstprzypisudolnego"/>
        <w:rPr>
          <w:rFonts w:ascii="Arial" w:hAnsi="Arial" w:cs="Arial"/>
        </w:rPr>
      </w:pPr>
    </w:p>
    <w:p w14:paraId="4C99BC99" w14:textId="216DD4E6" w:rsidR="00C04138" w:rsidRPr="0098355D" w:rsidRDefault="00C04138" w:rsidP="00837502">
      <w:pPr>
        <w:widowControl w:val="0"/>
        <w:autoSpaceDE w:val="0"/>
        <w:autoSpaceDN w:val="0"/>
        <w:adjustRightInd w:val="0"/>
        <w:jc w:val="both"/>
        <w:rPr>
          <w:rFonts w:ascii="Arial" w:hAnsi="Arial" w:cs="Arial"/>
        </w:rPr>
      </w:pPr>
      <w:r w:rsidRPr="0098355D">
        <w:rPr>
          <w:rFonts w:ascii="Arial" w:hAnsi="Arial" w:cs="Arial"/>
        </w:rPr>
        <w:t xml:space="preserve">Wykonawca jest związany ofertą do dnia </w:t>
      </w:r>
      <w:r w:rsidR="00D45990">
        <w:rPr>
          <w:rFonts w:ascii="Arial" w:hAnsi="Arial" w:cs="Arial"/>
        </w:rPr>
        <w:t>15.03.2026</w:t>
      </w:r>
      <w:r w:rsidRPr="0098355D">
        <w:rPr>
          <w:rFonts w:ascii="Arial" w:hAnsi="Arial" w:cs="Arial"/>
        </w:rPr>
        <w:t xml:space="preserve"> r. </w:t>
      </w:r>
    </w:p>
    <w:p w14:paraId="3EFCE1F5" w14:textId="77777777" w:rsidR="005E565C" w:rsidRPr="0098355D"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98355D" w14:paraId="5D5AA796" w14:textId="77777777" w:rsidTr="005E565C">
        <w:tc>
          <w:tcPr>
            <w:tcW w:w="9923" w:type="dxa"/>
            <w:shd w:val="clear" w:color="auto" w:fill="F2F2F2" w:themeFill="background1" w:themeFillShade="F2"/>
          </w:tcPr>
          <w:p w14:paraId="06754EBF" w14:textId="77777777" w:rsidR="005E565C" w:rsidRPr="0098355D" w:rsidRDefault="005E565C" w:rsidP="00837502">
            <w:pPr>
              <w:rPr>
                <w:rFonts w:ascii="Arial" w:hAnsi="Arial" w:cs="Arial"/>
              </w:rPr>
            </w:pPr>
            <w:r w:rsidRPr="0098355D">
              <w:rPr>
                <w:rFonts w:ascii="Arial" w:hAnsi="Arial" w:cs="Arial"/>
              </w:rPr>
              <w:t>DZIAŁ X</w:t>
            </w:r>
            <w:r w:rsidR="00036EE2" w:rsidRPr="0098355D">
              <w:rPr>
                <w:rFonts w:ascii="Arial" w:hAnsi="Arial" w:cs="Arial"/>
              </w:rPr>
              <w:t>III</w:t>
            </w:r>
            <w:r w:rsidRPr="0098355D">
              <w:rPr>
                <w:rFonts w:ascii="Arial" w:hAnsi="Arial" w:cs="Arial"/>
              </w:rPr>
              <w:t>. OPIS SPOSOBU PRZYGOTOWANIA OFERTY</w:t>
            </w:r>
          </w:p>
        </w:tc>
      </w:tr>
    </w:tbl>
    <w:p w14:paraId="79DC1A27" w14:textId="77777777" w:rsidR="005E565C" w:rsidRPr="0098355D" w:rsidRDefault="005E565C" w:rsidP="00837502">
      <w:pPr>
        <w:tabs>
          <w:tab w:val="left" w:pos="1418"/>
        </w:tabs>
        <w:rPr>
          <w:rFonts w:ascii="Arial" w:hAnsi="Arial" w:cs="Arial"/>
        </w:rPr>
      </w:pPr>
    </w:p>
    <w:p w14:paraId="0BE44341" w14:textId="77777777" w:rsidR="005E565C" w:rsidRPr="0098355D" w:rsidRDefault="005E565C" w:rsidP="00837502">
      <w:pPr>
        <w:widowControl w:val="0"/>
        <w:numPr>
          <w:ilvl w:val="0"/>
          <w:numId w:val="3"/>
        </w:numPr>
        <w:autoSpaceDE w:val="0"/>
        <w:autoSpaceDN w:val="0"/>
        <w:adjustRightInd w:val="0"/>
        <w:rPr>
          <w:rFonts w:ascii="Arial" w:hAnsi="Arial" w:cs="Arial"/>
          <w:bCs/>
        </w:rPr>
      </w:pPr>
      <w:r w:rsidRPr="0098355D">
        <w:rPr>
          <w:rFonts w:ascii="Arial" w:hAnsi="Arial" w:cs="Arial"/>
          <w:bCs/>
        </w:rPr>
        <w:t>Przygotowanie oferty:</w:t>
      </w:r>
    </w:p>
    <w:p w14:paraId="4EF4DC78" w14:textId="77777777" w:rsidR="005E565C" w:rsidRPr="0098355D" w:rsidRDefault="005E565C" w:rsidP="00837502">
      <w:pPr>
        <w:pStyle w:val="TableText"/>
        <w:tabs>
          <w:tab w:val="clear" w:pos="0"/>
        </w:tabs>
        <w:rPr>
          <w:rFonts w:ascii="Arial" w:hAnsi="Arial" w:cs="Arial"/>
          <w:bCs/>
          <w:sz w:val="20"/>
        </w:rPr>
      </w:pPr>
    </w:p>
    <w:p w14:paraId="22BAC8DA" w14:textId="7F5D94D7"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 xml:space="preserve">Wraz z </w:t>
      </w:r>
      <w:r w:rsidR="00491F3B" w:rsidRPr="0098355D">
        <w:rPr>
          <w:rFonts w:ascii="Arial" w:hAnsi="Arial" w:cs="Arial"/>
        </w:rPr>
        <w:t>ofertą,</w:t>
      </w:r>
      <w:r w:rsidR="00AE462E" w:rsidRPr="0098355D">
        <w:rPr>
          <w:rFonts w:ascii="Arial" w:hAnsi="Arial" w:cs="Arial"/>
        </w:rPr>
        <w:t xml:space="preserve"> której wzór stanowi </w:t>
      </w:r>
      <w:r w:rsidR="00AE462E" w:rsidRPr="0098355D">
        <w:rPr>
          <w:rFonts w:ascii="Arial" w:hAnsi="Arial" w:cs="Arial"/>
          <w:color w:val="0000FF"/>
        </w:rPr>
        <w:t>załącznik nr 1 do SWZ</w:t>
      </w:r>
      <w:r w:rsidR="00261FC8" w:rsidRPr="0098355D">
        <w:rPr>
          <w:rFonts w:ascii="Arial" w:hAnsi="Arial" w:cs="Arial"/>
        </w:rPr>
        <w:t xml:space="preserve"> </w:t>
      </w:r>
      <w:r w:rsidRPr="0098355D">
        <w:rPr>
          <w:rFonts w:ascii="Arial" w:hAnsi="Arial" w:cs="Arial"/>
        </w:rPr>
        <w:t>wykonawca składa:</w:t>
      </w:r>
    </w:p>
    <w:p w14:paraId="0D354F47" w14:textId="0343F360" w:rsidR="00C04138" w:rsidRPr="0098355D" w:rsidRDefault="00C04138" w:rsidP="002F493A">
      <w:pPr>
        <w:pStyle w:val="Akapitzlist"/>
        <w:numPr>
          <w:ilvl w:val="0"/>
          <w:numId w:val="33"/>
        </w:numPr>
        <w:jc w:val="both"/>
        <w:rPr>
          <w:rFonts w:ascii="Arial" w:hAnsi="Arial" w:cs="Arial"/>
        </w:rPr>
      </w:pPr>
      <w:r w:rsidRPr="0098355D">
        <w:rPr>
          <w:rFonts w:ascii="Arial" w:hAnsi="Arial" w:cs="Arial"/>
        </w:rPr>
        <w:t xml:space="preserve">poświadczony przez Wykonawcę opis przedmiotu zamówienia – </w:t>
      </w:r>
      <w:r w:rsidR="00837502" w:rsidRPr="0098355D">
        <w:rPr>
          <w:rFonts w:ascii="Arial" w:hAnsi="Arial" w:cs="Arial"/>
          <w:color w:val="0000FF"/>
        </w:rPr>
        <w:t>z</w:t>
      </w:r>
      <w:r w:rsidRPr="0098355D">
        <w:rPr>
          <w:rFonts w:ascii="Arial" w:hAnsi="Arial" w:cs="Arial"/>
          <w:color w:val="0000FF"/>
        </w:rPr>
        <w:t>ałącznik nr 2 do SWZ;</w:t>
      </w:r>
    </w:p>
    <w:p w14:paraId="72B82431" w14:textId="3E6417E7" w:rsidR="005E565C" w:rsidRPr="0098355D" w:rsidRDefault="005E565C" w:rsidP="002F493A">
      <w:pPr>
        <w:widowControl w:val="0"/>
        <w:numPr>
          <w:ilvl w:val="0"/>
          <w:numId w:val="33"/>
        </w:numPr>
        <w:autoSpaceDE w:val="0"/>
        <w:autoSpaceDN w:val="0"/>
        <w:adjustRightInd w:val="0"/>
        <w:jc w:val="both"/>
        <w:rPr>
          <w:rFonts w:ascii="Arial" w:hAnsi="Arial" w:cs="Arial"/>
        </w:rPr>
      </w:pPr>
      <w:bookmarkStart w:id="8" w:name="_Hlk176251164"/>
      <w:r w:rsidRPr="0098355D">
        <w:rPr>
          <w:rFonts w:ascii="Arial" w:hAnsi="Arial" w:cs="Arial"/>
        </w:rPr>
        <w:t>Jednolity Europejski Dokument Zamówienia</w:t>
      </w:r>
      <w:r w:rsidR="000B7DF2" w:rsidRPr="0098355D">
        <w:rPr>
          <w:rFonts w:ascii="Arial" w:hAnsi="Arial" w:cs="Arial"/>
        </w:rPr>
        <w:t xml:space="preserve">, którego wzór stanowi </w:t>
      </w:r>
      <w:r w:rsidR="000B7DF2" w:rsidRPr="0098355D">
        <w:rPr>
          <w:rFonts w:ascii="Arial" w:hAnsi="Arial" w:cs="Arial"/>
          <w:color w:val="0000FF"/>
        </w:rPr>
        <w:t xml:space="preserve">załącznik nr </w:t>
      </w:r>
      <w:r w:rsidR="00CE6052" w:rsidRPr="0098355D">
        <w:rPr>
          <w:rFonts w:ascii="Arial" w:hAnsi="Arial" w:cs="Arial"/>
          <w:color w:val="0000FF"/>
        </w:rPr>
        <w:t>4</w:t>
      </w:r>
      <w:r w:rsidR="000B7DF2" w:rsidRPr="0098355D">
        <w:rPr>
          <w:rFonts w:ascii="Arial" w:hAnsi="Arial" w:cs="Arial"/>
          <w:color w:val="0000FF"/>
        </w:rPr>
        <w:t xml:space="preserve"> do SWZ</w:t>
      </w:r>
      <w:bookmarkEnd w:id="8"/>
      <w:r w:rsidR="000B7DF2" w:rsidRPr="0098355D">
        <w:rPr>
          <w:rFonts w:ascii="Arial" w:hAnsi="Arial" w:cs="Arial"/>
        </w:rPr>
        <w:t>;</w:t>
      </w:r>
    </w:p>
    <w:p w14:paraId="16B7718A" w14:textId="77777777" w:rsidR="00301632" w:rsidRPr="0098355D" w:rsidRDefault="00301632" w:rsidP="002F493A">
      <w:pPr>
        <w:widowControl w:val="0"/>
        <w:numPr>
          <w:ilvl w:val="0"/>
          <w:numId w:val="33"/>
        </w:numPr>
        <w:autoSpaceDE w:val="0"/>
        <w:autoSpaceDN w:val="0"/>
        <w:adjustRightInd w:val="0"/>
        <w:jc w:val="both"/>
        <w:rPr>
          <w:rFonts w:ascii="Arial" w:hAnsi="Arial" w:cs="Arial"/>
        </w:rPr>
      </w:pPr>
      <w:bookmarkStart w:id="9" w:name="_Hlk114653257"/>
      <w:r w:rsidRPr="0098355D">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98355D">
        <w:rPr>
          <w:rFonts w:ascii="Arial" w:hAnsi="Arial" w:cs="Arial"/>
          <w:color w:val="0000FF"/>
        </w:rPr>
        <w:t>załącznik nr 5 do SWZ</w:t>
      </w:r>
      <w:r w:rsidRPr="0098355D">
        <w:rPr>
          <w:rFonts w:ascii="Arial" w:hAnsi="Arial" w:cs="Arial"/>
        </w:rPr>
        <w:t>;</w:t>
      </w:r>
    </w:p>
    <w:bookmarkEnd w:id="9"/>
    <w:p w14:paraId="76A73088" w14:textId="77777777" w:rsidR="00C04138" w:rsidRPr="0098355D" w:rsidRDefault="00C04138" w:rsidP="002F493A">
      <w:pPr>
        <w:widowControl w:val="0"/>
        <w:numPr>
          <w:ilvl w:val="0"/>
          <w:numId w:val="33"/>
        </w:numPr>
        <w:autoSpaceDE w:val="0"/>
        <w:autoSpaceDN w:val="0"/>
        <w:adjustRightInd w:val="0"/>
        <w:jc w:val="both"/>
        <w:rPr>
          <w:rFonts w:ascii="Arial" w:hAnsi="Arial" w:cs="Arial"/>
        </w:rPr>
      </w:pPr>
      <w:r w:rsidRPr="0098355D">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98355D" w:rsidRDefault="00C04138" w:rsidP="002F493A">
      <w:pPr>
        <w:widowControl w:val="0"/>
        <w:numPr>
          <w:ilvl w:val="0"/>
          <w:numId w:val="33"/>
        </w:numPr>
        <w:autoSpaceDE w:val="0"/>
        <w:autoSpaceDN w:val="0"/>
        <w:adjustRightInd w:val="0"/>
        <w:jc w:val="both"/>
        <w:rPr>
          <w:rFonts w:ascii="Arial" w:hAnsi="Arial" w:cs="Arial"/>
        </w:rPr>
      </w:pPr>
      <w:r w:rsidRPr="0098355D">
        <w:rPr>
          <w:rStyle w:val="Teksttreci"/>
          <w:rFonts w:ascii="Arial" w:hAnsi="Arial" w:cs="Arial"/>
          <w:bCs/>
          <w:sz w:val="20"/>
          <w:szCs w:val="20"/>
        </w:rPr>
        <w:t xml:space="preserve">oświadczenie Wykonawców wspólnie ubiegających się o udzielenie zamówienia </w:t>
      </w:r>
      <w:r w:rsidRPr="0098355D">
        <w:rPr>
          <w:rStyle w:val="Teksttreci"/>
          <w:rFonts w:ascii="Arial" w:hAnsi="Arial" w:cs="Arial"/>
          <w:sz w:val="20"/>
          <w:szCs w:val="20"/>
        </w:rPr>
        <w:t xml:space="preserve">składane na podstawie art. 117 ust. 4 ustawy Pzp </w:t>
      </w:r>
      <w:r w:rsidRPr="0098355D">
        <w:rPr>
          <w:rStyle w:val="Teksttreci"/>
          <w:rFonts w:ascii="Arial" w:hAnsi="Arial" w:cs="Arial"/>
          <w:bCs/>
          <w:sz w:val="20"/>
          <w:szCs w:val="20"/>
        </w:rPr>
        <w:t xml:space="preserve">- </w:t>
      </w:r>
      <w:r w:rsidRPr="0098355D">
        <w:rPr>
          <w:rFonts w:ascii="Arial" w:hAnsi="Arial" w:cs="Arial"/>
          <w:color w:val="0000FF"/>
          <w:lang w:eastAsia="ar-SA"/>
        </w:rPr>
        <w:t>załącznik nr 6 do SWZ;</w:t>
      </w:r>
    </w:p>
    <w:p w14:paraId="1E990B82" w14:textId="77777777" w:rsidR="00C04138" w:rsidRPr="0098355D" w:rsidRDefault="00C04138" w:rsidP="00837502">
      <w:pPr>
        <w:pStyle w:val="Akapitzlist"/>
        <w:ind w:left="567" w:firstLine="0"/>
        <w:rPr>
          <w:rFonts w:ascii="Arial" w:hAnsi="Arial" w:cs="Arial"/>
          <w:highlight w:val="yellow"/>
          <w:lang w:eastAsia="pl-PL"/>
        </w:rPr>
      </w:pPr>
    </w:p>
    <w:p w14:paraId="524C6C81" w14:textId="77777777"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Oferta musi być sporządzona w języku polskim.</w:t>
      </w:r>
    </w:p>
    <w:p w14:paraId="58EB6B73" w14:textId="61A40885"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lastRenderedPageBreak/>
        <w:t>Dokumenty sporządzone w języku obcym należy złożyć wraz z tłumaczeniem na język polski, poświadczonym przez wykonawcę</w:t>
      </w:r>
      <w:r w:rsidR="00D01734" w:rsidRPr="0098355D">
        <w:rPr>
          <w:rFonts w:ascii="Arial" w:hAnsi="Arial" w:cs="Arial"/>
        </w:rPr>
        <w:t>, pod rygorem odrzucenia oferty.</w:t>
      </w:r>
    </w:p>
    <w:p w14:paraId="5A860BC5" w14:textId="77777777"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Koszty związane z przygotowaniem oferty ponosi Wykonawca.</w:t>
      </w:r>
    </w:p>
    <w:p w14:paraId="017A1326" w14:textId="3C09F3E8"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Oferta oraz wszystkie załączniki wymagają</w:t>
      </w:r>
      <w:r w:rsidR="0033031E" w:rsidRPr="0098355D">
        <w:rPr>
          <w:rFonts w:ascii="Arial" w:hAnsi="Arial" w:cs="Arial"/>
        </w:rPr>
        <w:t>, pod rygorem nieważności,</w:t>
      </w:r>
      <w:r w:rsidRPr="0098355D">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98355D" w:rsidRDefault="0033031E" w:rsidP="00837502">
      <w:pPr>
        <w:pStyle w:val="Akapitzlist"/>
        <w:numPr>
          <w:ilvl w:val="0"/>
          <w:numId w:val="4"/>
        </w:numPr>
        <w:jc w:val="both"/>
        <w:rPr>
          <w:rFonts w:ascii="Arial" w:hAnsi="Arial" w:cs="Arial"/>
          <w:lang w:eastAsia="pl-PL"/>
        </w:rPr>
      </w:pPr>
      <w:r w:rsidRPr="0098355D">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98355D" w:rsidRDefault="005E565C" w:rsidP="00837502">
      <w:pPr>
        <w:numPr>
          <w:ilvl w:val="0"/>
          <w:numId w:val="4"/>
        </w:numPr>
        <w:tabs>
          <w:tab w:val="clear" w:pos="567"/>
        </w:tabs>
        <w:ind w:left="527" w:hanging="357"/>
        <w:jc w:val="both"/>
        <w:rPr>
          <w:rFonts w:ascii="Arial" w:hAnsi="Arial" w:cs="Arial"/>
        </w:rPr>
      </w:pPr>
      <w:r w:rsidRPr="0098355D">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98355D" w:rsidRDefault="005E565C" w:rsidP="00837502">
      <w:pPr>
        <w:widowControl w:val="0"/>
        <w:autoSpaceDE w:val="0"/>
        <w:autoSpaceDN w:val="0"/>
        <w:adjustRightInd w:val="0"/>
        <w:jc w:val="both"/>
        <w:rPr>
          <w:rFonts w:ascii="Arial" w:hAnsi="Arial" w:cs="Arial"/>
        </w:rPr>
      </w:pPr>
    </w:p>
    <w:p w14:paraId="3C6B02E1" w14:textId="77777777" w:rsidR="005E565C" w:rsidRPr="0098355D" w:rsidRDefault="005E565C" w:rsidP="00837502">
      <w:pPr>
        <w:widowControl w:val="0"/>
        <w:numPr>
          <w:ilvl w:val="1"/>
          <w:numId w:val="4"/>
        </w:numPr>
        <w:autoSpaceDE w:val="0"/>
        <w:autoSpaceDN w:val="0"/>
        <w:adjustRightInd w:val="0"/>
        <w:jc w:val="both"/>
        <w:rPr>
          <w:rFonts w:ascii="Arial" w:hAnsi="Arial" w:cs="Arial"/>
          <w:bCs/>
        </w:rPr>
      </w:pPr>
      <w:r w:rsidRPr="0098355D">
        <w:rPr>
          <w:rFonts w:ascii="Arial" w:hAnsi="Arial" w:cs="Arial"/>
          <w:bCs/>
        </w:rPr>
        <w:t xml:space="preserve">Oferta wspólna. </w:t>
      </w:r>
      <w:r w:rsidRPr="0098355D">
        <w:rPr>
          <w:rFonts w:ascii="Arial" w:hAnsi="Arial" w:cs="Arial"/>
        </w:rPr>
        <w:t xml:space="preserve">W przypadku, kiedy ofertę składa kilka podmiotów, oferta musi spełniać następujące warunki: </w:t>
      </w:r>
    </w:p>
    <w:p w14:paraId="705A3A57" w14:textId="77777777" w:rsidR="005E565C" w:rsidRPr="0098355D"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8355D">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98355D"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8355D">
        <w:rPr>
          <w:rFonts w:ascii="Arial" w:hAnsi="Arial" w:cs="Arial"/>
        </w:rPr>
        <w:t>Oferta winna być podpisana przez ustanowionego pełnomocnika.</w:t>
      </w:r>
    </w:p>
    <w:p w14:paraId="6AAF0539" w14:textId="77777777" w:rsidR="005E565C" w:rsidRPr="0098355D"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8355D">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98355D"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8355D">
        <w:rPr>
          <w:rFonts w:ascii="Arial" w:eastAsia="Calibri" w:hAnsi="Arial" w:cs="Arial"/>
          <w:color w:val="000000"/>
        </w:rPr>
        <w:t>J</w:t>
      </w:r>
      <w:r w:rsidR="00F4620E" w:rsidRPr="0098355D">
        <w:rPr>
          <w:rFonts w:ascii="Arial" w:eastAsia="Calibri" w:hAnsi="Arial" w:cs="Arial"/>
          <w:color w:val="000000"/>
        </w:rPr>
        <w:t xml:space="preserve">ednolity </w:t>
      </w:r>
      <w:r w:rsidRPr="0098355D">
        <w:rPr>
          <w:rFonts w:ascii="Arial" w:eastAsia="Calibri" w:hAnsi="Arial" w:cs="Arial"/>
          <w:color w:val="000000"/>
        </w:rPr>
        <w:t>E</w:t>
      </w:r>
      <w:r w:rsidR="00F4620E" w:rsidRPr="0098355D">
        <w:rPr>
          <w:rFonts w:ascii="Arial" w:eastAsia="Calibri" w:hAnsi="Arial" w:cs="Arial"/>
          <w:color w:val="000000"/>
        </w:rPr>
        <w:t xml:space="preserve">uropejski </w:t>
      </w:r>
      <w:r w:rsidRPr="0098355D">
        <w:rPr>
          <w:rFonts w:ascii="Arial" w:eastAsia="Calibri" w:hAnsi="Arial" w:cs="Arial"/>
          <w:color w:val="000000"/>
        </w:rPr>
        <w:t>D</w:t>
      </w:r>
      <w:r w:rsidR="00F4620E" w:rsidRPr="0098355D">
        <w:rPr>
          <w:rFonts w:ascii="Arial" w:eastAsia="Calibri" w:hAnsi="Arial" w:cs="Arial"/>
          <w:color w:val="000000"/>
        </w:rPr>
        <w:t xml:space="preserve">okument </w:t>
      </w:r>
      <w:r w:rsidRPr="0098355D">
        <w:rPr>
          <w:rFonts w:ascii="Arial" w:eastAsia="Calibri" w:hAnsi="Arial" w:cs="Arial"/>
          <w:color w:val="000000"/>
        </w:rPr>
        <w:t>Z</w:t>
      </w:r>
      <w:r w:rsidR="00F4620E" w:rsidRPr="0098355D">
        <w:rPr>
          <w:rFonts w:ascii="Arial" w:eastAsia="Calibri" w:hAnsi="Arial" w:cs="Arial"/>
          <w:color w:val="000000"/>
        </w:rPr>
        <w:t>amówienia</w:t>
      </w:r>
      <w:r w:rsidRPr="0098355D">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98355D">
        <w:rPr>
          <w:rFonts w:ascii="Arial" w:eastAsia="Calibri" w:hAnsi="Arial" w:cs="Arial"/>
          <w:color w:val="000000"/>
        </w:rPr>
        <w:t>wykluczenia,</w:t>
      </w:r>
      <w:r w:rsidRPr="0098355D">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98355D"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98355D">
        <w:rPr>
          <w:rFonts w:ascii="Arial" w:hAnsi="Arial" w:cs="Arial"/>
        </w:rPr>
        <w:t>Podmioty występujące wspólnie ponoszą solidarną odpowiedzialność za niewykonanie lub nienależyte wykonanie zobowiązań.</w:t>
      </w:r>
    </w:p>
    <w:p w14:paraId="214C062D" w14:textId="77777777" w:rsidR="00192F04" w:rsidRPr="0098355D"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98355D" w14:paraId="1596B701" w14:textId="77777777" w:rsidTr="00E333A0">
        <w:tc>
          <w:tcPr>
            <w:tcW w:w="9923" w:type="dxa"/>
            <w:shd w:val="clear" w:color="auto" w:fill="F2F2F2" w:themeFill="background1" w:themeFillShade="F2"/>
          </w:tcPr>
          <w:p w14:paraId="7C95B03B" w14:textId="0A3A02B4" w:rsidR="00192F04" w:rsidRPr="0098355D" w:rsidRDefault="00192F04" w:rsidP="00837502">
            <w:pPr>
              <w:rPr>
                <w:rFonts w:ascii="Arial" w:hAnsi="Arial" w:cs="Arial"/>
              </w:rPr>
            </w:pPr>
            <w:r w:rsidRPr="0098355D">
              <w:rPr>
                <w:rFonts w:ascii="Arial" w:hAnsi="Arial" w:cs="Arial"/>
              </w:rPr>
              <w:t>DZIAŁ X</w:t>
            </w:r>
            <w:r w:rsidR="00036EE2" w:rsidRPr="0098355D">
              <w:rPr>
                <w:rFonts w:ascii="Arial" w:hAnsi="Arial" w:cs="Arial"/>
              </w:rPr>
              <w:t>I</w:t>
            </w:r>
            <w:r w:rsidRPr="0098355D">
              <w:rPr>
                <w:rFonts w:ascii="Arial" w:hAnsi="Arial" w:cs="Arial"/>
              </w:rPr>
              <w:t xml:space="preserve">V. </w:t>
            </w:r>
            <w:r w:rsidR="00D97948" w:rsidRPr="0098355D">
              <w:rPr>
                <w:rFonts w:ascii="Arial" w:hAnsi="Arial" w:cs="Arial"/>
              </w:rPr>
              <w:t>SPOSÓB SKŁADANIA OFERT</w:t>
            </w:r>
          </w:p>
        </w:tc>
      </w:tr>
    </w:tbl>
    <w:p w14:paraId="098FE9A6" w14:textId="77777777" w:rsidR="00C04138" w:rsidRPr="0098355D" w:rsidRDefault="00C04138" w:rsidP="00837502">
      <w:pPr>
        <w:tabs>
          <w:tab w:val="left" w:pos="1418"/>
        </w:tabs>
        <w:rPr>
          <w:rFonts w:ascii="Arial" w:hAnsi="Arial" w:cs="Arial"/>
        </w:rPr>
      </w:pPr>
    </w:p>
    <w:p w14:paraId="132A48A1" w14:textId="0D0C8838" w:rsidR="00C04138" w:rsidRPr="0098355D" w:rsidRDefault="00C04138" w:rsidP="002F493A">
      <w:pPr>
        <w:pStyle w:val="Akapitzlist"/>
        <w:numPr>
          <w:ilvl w:val="0"/>
          <w:numId w:val="30"/>
        </w:numPr>
        <w:jc w:val="both"/>
        <w:rPr>
          <w:rFonts w:ascii="Arial" w:hAnsi="Arial" w:cs="Arial"/>
          <w:bCs/>
        </w:rPr>
      </w:pPr>
      <w:bookmarkStart w:id="10" w:name="_Hlk145485273"/>
      <w:r w:rsidRPr="0098355D">
        <w:rPr>
          <w:rFonts w:ascii="Arial" w:hAnsi="Arial" w:cs="Arial"/>
          <w:bCs/>
        </w:rPr>
        <w:t xml:space="preserve">Wykonawca przygotowuje ofertę przy pomocy „Formularza ofertowego”, stanowiącego </w:t>
      </w:r>
      <w:r w:rsidRPr="0098355D">
        <w:rPr>
          <w:rFonts w:ascii="Arial" w:hAnsi="Arial" w:cs="Arial"/>
          <w:color w:val="0000FF"/>
        </w:rPr>
        <w:t xml:space="preserve">załącznik nr </w:t>
      </w:r>
      <w:r w:rsidR="004C7664" w:rsidRPr="0098355D">
        <w:rPr>
          <w:rFonts w:ascii="Arial" w:hAnsi="Arial" w:cs="Arial"/>
          <w:color w:val="0000FF"/>
        </w:rPr>
        <w:t xml:space="preserve"> 1 </w:t>
      </w:r>
      <w:r w:rsidR="007175CD" w:rsidRPr="0098355D">
        <w:rPr>
          <w:rFonts w:ascii="Arial" w:hAnsi="Arial" w:cs="Arial"/>
          <w:color w:val="0000FF"/>
        </w:rPr>
        <w:t>do SWZ</w:t>
      </w:r>
      <w:r w:rsidRPr="0098355D">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98355D">
        <w:rPr>
          <w:rFonts w:ascii="Arial" w:hAnsi="Arial" w:cs="Arial"/>
          <w:bCs/>
        </w:rPr>
        <w:t>us</w:t>
      </w:r>
      <w:r w:rsidRPr="0098355D">
        <w:rPr>
          <w:rFonts w:ascii="Arial" w:hAnsi="Arial" w:cs="Arial"/>
          <w:bCs/>
        </w:rPr>
        <w:t>t</w:t>
      </w:r>
      <w:r w:rsidR="00012D7A" w:rsidRPr="0098355D">
        <w:rPr>
          <w:rFonts w:ascii="Arial" w:hAnsi="Arial" w:cs="Arial"/>
          <w:bCs/>
        </w:rPr>
        <w:t>.</w:t>
      </w:r>
      <w:r w:rsidRPr="0098355D">
        <w:rPr>
          <w:rFonts w:ascii="Arial" w:hAnsi="Arial" w:cs="Arial"/>
          <w:bCs/>
        </w:rPr>
        <w:t xml:space="preserve"> 6.</w:t>
      </w:r>
    </w:p>
    <w:p w14:paraId="6DF95977"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98355D" w:rsidRDefault="005A3103" w:rsidP="002F493A">
      <w:pPr>
        <w:pStyle w:val="Akapitzlist"/>
        <w:numPr>
          <w:ilvl w:val="0"/>
          <w:numId w:val="30"/>
        </w:numPr>
        <w:jc w:val="both"/>
        <w:rPr>
          <w:rFonts w:ascii="Arial" w:hAnsi="Arial" w:cs="Arial"/>
          <w:bCs/>
        </w:rPr>
      </w:pPr>
      <w:r w:rsidRPr="0098355D">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98355D" w:rsidRDefault="005A3103" w:rsidP="005A3103">
      <w:pPr>
        <w:ind w:left="357"/>
        <w:jc w:val="both"/>
        <w:rPr>
          <w:rFonts w:ascii="Arial" w:hAnsi="Arial" w:cs="Arial"/>
          <w:bCs/>
        </w:rPr>
      </w:pPr>
      <w:r w:rsidRPr="0098355D">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98355D" w:rsidRDefault="005A3103" w:rsidP="005A3103">
      <w:pPr>
        <w:ind w:left="357"/>
        <w:jc w:val="both"/>
        <w:rPr>
          <w:rFonts w:ascii="Arial" w:hAnsi="Arial" w:cs="Arial"/>
          <w:bCs/>
        </w:rPr>
      </w:pPr>
      <w:r w:rsidRPr="0098355D">
        <w:rPr>
          <w:rFonts w:ascii="Arial" w:hAnsi="Arial" w:cs="Arial"/>
          <w:bCs/>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Oferta może być złożona tylko do upływu terminu składania ofert.</w:t>
      </w:r>
    </w:p>
    <w:p w14:paraId="1BA5D225"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98355D" w:rsidRDefault="00C04138" w:rsidP="002F493A">
      <w:pPr>
        <w:pStyle w:val="Akapitzlist"/>
        <w:numPr>
          <w:ilvl w:val="0"/>
          <w:numId w:val="30"/>
        </w:numPr>
        <w:jc w:val="both"/>
        <w:rPr>
          <w:rFonts w:ascii="Arial" w:hAnsi="Arial" w:cs="Arial"/>
          <w:bCs/>
        </w:rPr>
      </w:pPr>
      <w:r w:rsidRPr="0098355D">
        <w:rPr>
          <w:rFonts w:ascii="Arial" w:hAnsi="Arial" w:cs="Arial"/>
          <w:bCs/>
        </w:rPr>
        <w:t>Maksymalny łączny rozmiar plików stanowiących ofertę lub składanych wraz z ofertą to 250 MB.</w:t>
      </w:r>
    </w:p>
    <w:p w14:paraId="7842CE61" w14:textId="77777777" w:rsidR="00C04138" w:rsidRPr="0098355D" w:rsidRDefault="00C04138" w:rsidP="002F493A">
      <w:pPr>
        <w:pStyle w:val="Akapitzlist"/>
        <w:numPr>
          <w:ilvl w:val="0"/>
          <w:numId w:val="30"/>
        </w:numPr>
        <w:jc w:val="both"/>
        <w:rPr>
          <w:rFonts w:ascii="Arial" w:hAnsi="Arial" w:cs="Arial"/>
          <w:bCs/>
        </w:rPr>
      </w:pPr>
      <w:r w:rsidRPr="0098355D">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0"/>
    <w:p w14:paraId="7C8B5D86" w14:textId="77777777" w:rsidR="00C04138" w:rsidRPr="0098355D"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98355D" w14:paraId="18E8317F" w14:textId="77777777" w:rsidTr="00E333A0">
        <w:tc>
          <w:tcPr>
            <w:tcW w:w="9923" w:type="dxa"/>
            <w:shd w:val="clear" w:color="auto" w:fill="F2F2F2" w:themeFill="background1" w:themeFillShade="F2"/>
          </w:tcPr>
          <w:p w14:paraId="76AAFE3C" w14:textId="2DB3F31E" w:rsidR="00036EE2" w:rsidRPr="0098355D" w:rsidRDefault="00036EE2" w:rsidP="00837502">
            <w:pPr>
              <w:rPr>
                <w:rFonts w:ascii="Arial" w:hAnsi="Arial" w:cs="Arial"/>
              </w:rPr>
            </w:pPr>
            <w:r w:rsidRPr="0098355D">
              <w:rPr>
                <w:rFonts w:ascii="Arial" w:hAnsi="Arial" w:cs="Arial"/>
              </w:rPr>
              <w:t xml:space="preserve">DZIAŁ XV. TERMIN </w:t>
            </w:r>
            <w:r w:rsidR="00255F4F" w:rsidRPr="0098355D">
              <w:rPr>
                <w:rFonts w:ascii="Arial" w:hAnsi="Arial" w:cs="Arial"/>
              </w:rPr>
              <w:t xml:space="preserve">SKŁADANIA ORAZ </w:t>
            </w:r>
            <w:r w:rsidRPr="0098355D">
              <w:rPr>
                <w:rFonts w:ascii="Arial" w:hAnsi="Arial" w:cs="Arial"/>
              </w:rPr>
              <w:t>OTWARCIA OFERT</w:t>
            </w:r>
          </w:p>
        </w:tc>
      </w:tr>
    </w:tbl>
    <w:p w14:paraId="1EBF859E" w14:textId="77777777" w:rsidR="00036EE2" w:rsidRPr="0098355D" w:rsidRDefault="00036EE2" w:rsidP="00837502">
      <w:pPr>
        <w:widowControl w:val="0"/>
        <w:autoSpaceDE w:val="0"/>
        <w:autoSpaceDN w:val="0"/>
        <w:adjustRightInd w:val="0"/>
        <w:jc w:val="both"/>
        <w:rPr>
          <w:rFonts w:ascii="Arial" w:hAnsi="Arial" w:cs="Arial"/>
        </w:rPr>
      </w:pPr>
    </w:p>
    <w:p w14:paraId="50B6D149" w14:textId="77777777" w:rsidR="00255F4F" w:rsidRPr="0098355D" w:rsidRDefault="00255F4F" w:rsidP="008A3399">
      <w:pPr>
        <w:pStyle w:val="Akapitzlist"/>
        <w:widowControl w:val="0"/>
        <w:numPr>
          <w:ilvl w:val="0"/>
          <w:numId w:val="17"/>
        </w:numPr>
        <w:autoSpaceDE w:val="0"/>
        <w:autoSpaceDN w:val="0"/>
        <w:adjustRightInd w:val="0"/>
        <w:ind w:left="360"/>
        <w:rPr>
          <w:rFonts w:ascii="Arial" w:hAnsi="Arial" w:cs="Arial"/>
          <w:bCs/>
        </w:rPr>
      </w:pPr>
      <w:r w:rsidRPr="0098355D">
        <w:rPr>
          <w:rFonts w:ascii="Arial" w:hAnsi="Arial" w:cs="Arial"/>
          <w:bCs/>
        </w:rPr>
        <w:t>Termin składania ofert</w:t>
      </w:r>
    </w:p>
    <w:p w14:paraId="1087CA3E" w14:textId="18FFE2E8" w:rsidR="00255F4F" w:rsidRPr="0098355D" w:rsidRDefault="00255F4F" w:rsidP="00837502">
      <w:pPr>
        <w:pStyle w:val="Akapitzlist"/>
        <w:widowControl w:val="0"/>
        <w:autoSpaceDE w:val="0"/>
        <w:autoSpaceDN w:val="0"/>
        <w:adjustRightInd w:val="0"/>
        <w:ind w:left="360" w:firstLine="0"/>
        <w:rPr>
          <w:rFonts w:ascii="Arial" w:hAnsi="Arial" w:cs="Arial"/>
          <w:bCs/>
        </w:rPr>
      </w:pPr>
      <w:r w:rsidRPr="0098355D">
        <w:rPr>
          <w:rFonts w:ascii="Arial" w:hAnsi="Arial" w:cs="Arial"/>
          <w:bCs/>
        </w:rPr>
        <w:t xml:space="preserve">Oferty należy przesłać do dnia </w:t>
      </w:r>
      <w:r w:rsidR="00794BC2">
        <w:rPr>
          <w:rFonts w:ascii="Arial" w:hAnsi="Arial" w:cs="Arial"/>
          <w:b/>
        </w:rPr>
        <w:t>16.</w:t>
      </w:r>
      <w:r w:rsidR="00D45990">
        <w:rPr>
          <w:rFonts w:ascii="Arial" w:hAnsi="Arial" w:cs="Arial"/>
          <w:b/>
        </w:rPr>
        <w:t>12.</w:t>
      </w:r>
      <w:r w:rsidRPr="0098355D">
        <w:rPr>
          <w:rFonts w:ascii="Arial" w:hAnsi="Arial" w:cs="Arial"/>
          <w:b/>
        </w:rPr>
        <w:t>202</w:t>
      </w:r>
      <w:r w:rsidR="004C7664" w:rsidRPr="0098355D">
        <w:rPr>
          <w:rFonts w:ascii="Arial" w:hAnsi="Arial" w:cs="Arial"/>
          <w:b/>
        </w:rPr>
        <w:t>5</w:t>
      </w:r>
      <w:r w:rsidRPr="0098355D">
        <w:rPr>
          <w:rFonts w:ascii="Arial" w:hAnsi="Arial" w:cs="Arial"/>
          <w:b/>
        </w:rPr>
        <w:t xml:space="preserve"> r. do godz. </w:t>
      </w:r>
      <w:r w:rsidR="00D45990">
        <w:rPr>
          <w:rFonts w:ascii="Arial" w:hAnsi="Arial" w:cs="Arial"/>
          <w:b/>
        </w:rPr>
        <w:t>11:00</w:t>
      </w:r>
    </w:p>
    <w:p w14:paraId="44667581" w14:textId="77777777" w:rsidR="00255F4F" w:rsidRPr="0098355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98355D" w:rsidRDefault="00255F4F" w:rsidP="008A3399">
      <w:pPr>
        <w:pStyle w:val="Akapitzlist"/>
        <w:widowControl w:val="0"/>
        <w:numPr>
          <w:ilvl w:val="0"/>
          <w:numId w:val="17"/>
        </w:numPr>
        <w:autoSpaceDE w:val="0"/>
        <w:autoSpaceDN w:val="0"/>
        <w:adjustRightInd w:val="0"/>
        <w:ind w:left="360"/>
        <w:rPr>
          <w:rFonts w:ascii="Arial" w:hAnsi="Arial" w:cs="Arial"/>
          <w:bCs/>
        </w:rPr>
      </w:pPr>
      <w:r w:rsidRPr="0098355D">
        <w:rPr>
          <w:rFonts w:ascii="Arial" w:hAnsi="Arial" w:cs="Arial"/>
          <w:bCs/>
        </w:rPr>
        <w:t>Termin otwarcia ofert</w:t>
      </w:r>
    </w:p>
    <w:p w14:paraId="6006A37E" w14:textId="76044416" w:rsidR="00255F4F" w:rsidRPr="0098355D" w:rsidRDefault="00255F4F" w:rsidP="002F493A">
      <w:pPr>
        <w:pStyle w:val="Lista"/>
        <w:numPr>
          <w:ilvl w:val="0"/>
          <w:numId w:val="31"/>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 xml:space="preserve">Otwarcie ofert nastąpi w dniu </w:t>
      </w:r>
      <w:r w:rsidR="00D45990">
        <w:rPr>
          <w:rFonts w:ascii="Arial" w:eastAsiaTheme="minorHAnsi" w:hAnsi="Arial" w:cs="Arial"/>
          <w:b/>
          <w:bCs/>
          <w:w w:val="100"/>
          <w:sz w:val="20"/>
          <w:lang w:eastAsia="en-US"/>
        </w:rPr>
        <w:t>16.12.</w:t>
      </w:r>
      <w:r w:rsidRPr="0098355D">
        <w:rPr>
          <w:rFonts w:ascii="Arial" w:eastAsiaTheme="minorHAnsi" w:hAnsi="Arial" w:cs="Arial"/>
          <w:b/>
          <w:bCs/>
          <w:w w:val="100"/>
          <w:sz w:val="20"/>
          <w:lang w:eastAsia="en-US"/>
        </w:rPr>
        <w:t>202</w:t>
      </w:r>
      <w:r w:rsidR="004C7664" w:rsidRPr="0098355D">
        <w:rPr>
          <w:rFonts w:ascii="Arial" w:eastAsiaTheme="minorHAnsi" w:hAnsi="Arial" w:cs="Arial"/>
          <w:b/>
          <w:bCs/>
          <w:w w:val="100"/>
          <w:sz w:val="20"/>
          <w:lang w:eastAsia="en-US"/>
        </w:rPr>
        <w:t>5</w:t>
      </w:r>
      <w:r w:rsidRPr="0098355D">
        <w:rPr>
          <w:rFonts w:ascii="Arial" w:eastAsiaTheme="minorHAnsi" w:hAnsi="Arial" w:cs="Arial"/>
          <w:b/>
          <w:bCs/>
          <w:w w:val="100"/>
          <w:sz w:val="20"/>
          <w:lang w:eastAsia="en-US"/>
        </w:rPr>
        <w:t xml:space="preserve"> r., o godz. </w:t>
      </w:r>
      <w:r w:rsidR="00D45990">
        <w:rPr>
          <w:rFonts w:ascii="Arial" w:eastAsiaTheme="minorHAnsi" w:hAnsi="Arial" w:cs="Arial"/>
          <w:b/>
          <w:bCs/>
          <w:w w:val="100"/>
          <w:sz w:val="20"/>
          <w:lang w:eastAsia="en-US"/>
        </w:rPr>
        <w:t>11:30</w:t>
      </w:r>
    </w:p>
    <w:p w14:paraId="79BB05CA" w14:textId="77777777" w:rsidR="00255F4F" w:rsidRPr="0098355D" w:rsidRDefault="00255F4F" w:rsidP="002F493A">
      <w:pPr>
        <w:pStyle w:val="Lista"/>
        <w:numPr>
          <w:ilvl w:val="0"/>
          <w:numId w:val="31"/>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98355D" w:rsidRDefault="00255F4F" w:rsidP="002F493A">
      <w:pPr>
        <w:pStyle w:val="Lista"/>
        <w:numPr>
          <w:ilvl w:val="0"/>
          <w:numId w:val="31"/>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98355D" w:rsidRDefault="00255F4F" w:rsidP="002F493A">
      <w:pPr>
        <w:pStyle w:val="Lista"/>
        <w:numPr>
          <w:ilvl w:val="0"/>
          <w:numId w:val="31"/>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98355D" w:rsidRDefault="00255F4F" w:rsidP="002F493A">
      <w:pPr>
        <w:pStyle w:val="Lista"/>
        <w:numPr>
          <w:ilvl w:val="0"/>
          <w:numId w:val="31"/>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98355D" w:rsidRDefault="00255F4F" w:rsidP="002F493A">
      <w:pPr>
        <w:pStyle w:val="Lista"/>
        <w:numPr>
          <w:ilvl w:val="0"/>
          <w:numId w:val="32"/>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98355D" w:rsidRDefault="00255F4F" w:rsidP="002F493A">
      <w:pPr>
        <w:pStyle w:val="Lista"/>
        <w:numPr>
          <w:ilvl w:val="0"/>
          <w:numId w:val="32"/>
        </w:numPr>
        <w:spacing w:before="0" w:line="240" w:lineRule="auto"/>
        <w:rPr>
          <w:rFonts w:ascii="Arial" w:eastAsiaTheme="minorHAnsi" w:hAnsi="Arial" w:cs="Arial"/>
          <w:w w:val="100"/>
          <w:sz w:val="20"/>
          <w:lang w:eastAsia="en-US"/>
        </w:rPr>
      </w:pPr>
      <w:r w:rsidRPr="0098355D">
        <w:rPr>
          <w:rFonts w:ascii="Arial" w:eastAsiaTheme="minorHAnsi" w:hAnsi="Arial" w:cs="Arial"/>
          <w:w w:val="100"/>
          <w:sz w:val="20"/>
          <w:lang w:eastAsia="en-US"/>
        </w:rPr>
        <w:t>cenach lub kosztach zawartych w ofertach.</w:t>
      </w:r>
    </w:p>
    <w:p w14:paraId="19E84E52" w14:textId="77777777" w:rsidR="00261FC8" w:rsidRPr="0098355D"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98355D" w14:paraId="384EB45A" w14:textId="77777777" w:rsidTr="00E333A0">
        <w:tc>
          <w:tcPr>
            <w:tcW w:w="9923" w:type="dxa"/>
            <w:shd w:val="clear" w:color="auto" w:fill="F2F2F2" w:themeFill="background1" w:themeFillShade="F2"/>
          </w:tcPr>
          <w:p w14:paraId="001171FD" w14:textId="77777777" w:rsidR="00261FC8" w:rsidRPr="0098355D" w:rsidRDefault="00261FC8" w:rsidP="00837502">
            <w:pPr>
              <w:rPr>
                <w:rFonts w:ascii="Arial" w:hAnsi="Arial" w:cs="Arial"/>
              </w:rPr>
            </w:pPr>
            <w:r w:rsidRPr="0098355D">
              <w:rPr>
                <w:rFonts w:ascii="Arial" w:hAnsi="Arial" w:cs="Arial"/>
              </w:rPr>
              <w:t>DZIAŁ XVI. SPOSOBU OBLICZENIA CENY</w:t>
            </w:r>
          </w:p>
        </w:tc>
      </w:tr>
    </w:tbl>
    <w:p w14:paraId="3E69B870" w14:textId="77777777" w:rsidR="00261FC8" w:rsidRPr="0098355D" w:rsidRDefault="00261FC8" w:rsidP="00837502">
      <w:pPr>
        <w:tabs>
          <w:tab w:val="left" w:pos="1418"/>
        </w:tabs>
        <w:rPr>
          <w:rFonts w:ascii="Arial" w:hAnsi="Arial" w:cs="Arial"/>
        </w:rPr>
      </w:pPr>
    </w:p>
    <w:p w14:paraId="78D57CB2" w14:textId="160BF4C4" w:rsidR="00261FC8" w:rsidRPr="0098355D" w:rsidRDefault="00261FC8" w:rsidP="00837502">
      <w:pPr>
        <w:widowControl w:val="0"/>
        <w:numPr>
          <w:ilvl w:val="0"/>
          <w:numId w:val="1"/>
        </w:numPr>
        <w:autoSpaceDE w:val="0"/>
        <w:autoSpaceDN w:val="0"/>
        <w:adjustRightInd w:val="0"/>
        <w:jc w:val="both"/>
        <w:rPr>
          <w:rFonts w:ascii="Arial" w:hAnsi="Arial" w:cs="Arial"/>
        </w:rPr>
      </w:pPr>
      <w:bookmarkStart w:id="11" w:name="_Hlk108688689"/>
      <w:r w:rsidRPr="0098355D">
        <w:rPr>
          <w:rFonts w:ascii="Arial" w:hAnsi="Arial" w:cs="Arial"/>
        </w:rPr>
        <w:t>Cena oferty musi uwzględniać wszystkie zobowiązania, musi być podana w PLN, z wyodrębnieniem należnego podatku VAT</w:t>
      </w:r>
      <w:r w:rsidR="00975F8D" w:rsidRPr="0098355D">
        <w:rPr>
          <w:rFonts w:ascii="Arial" w:hAnsi="Arial" w:cs="Arial"/>
        </w:rPr>
        <w:t>.</w:t>
      </w:r>
    </w:p>
    <w:bookmarkEnd w:id="11"/>
    <w:p w14:paraId="311DBAF7" w14:textId="77777777" w:rsidR="00261FC8" w:rsidRPr="0098355D" w:rsidRDefault="00261FC8" w:rsidP="00837502">
      <w:pPr>
        <w:widowControl w:val="0"/>
        <w:numPr>
          <w:ilvl w:val="0"/>
          <w:numId w:val="1"/>
        </w:numPr>
        <w:autoSpaceDE w:val="0"/>
        <w:autoSpaceDN w:val="0"/>
        <w:adjustRightInd w:val="0"/>
        <w:jc w:val="both"/>
        <w:rPr>
          <w:rFonts w:ascii="Arial" w:hAnsi="Arial" w:cs="Arial"/>
        </w:rPr>
      </w:pPr>
      <w:r w:rsidRPr="0098355D">
        <w:rPr>
          <w:rFonts w:ascii="Arial" w:hAnsi="Arial" w:cs="Arial"/>
        </w:rPr>
        <w:t>Cena podana w ofercie powinna obejmować wszystkie koszty i składniki związane z wykonaniem zamówienia.</w:t>
      </w:r>
    </w:p>
    <w:p w14:paraId="5C9A6AC6" w14:textId="77777777" w:rsidR="00261FC8" w:rsidRPr="0098355D" w:rsidRDefault="00261FC8" w:rsidP="00837502">
      <w:pPr>
        <w:widowControl w:val="0"/>
        <w:numPr>
          <w:ilvl w:val="0"/>
          <w:numId w:val="1"/>
        </w:numPr>
        <w:autoSpaceDE w:val="0"/>
        <w:autoSpaceDN w:val="0"/>
        <w:adjustRightInd w:val="0"/>
        <w:jc w:val="both"/>
        <w:rPr>
          <w:rFonts w:ascii="Arial" w:hAnsi="Arial" w:cs="Arial"/>
        </w:rPr>
      </w:pPr>
      <w:r w:rsidRPr="0098355D">
        <w:rPr>
          <w:rFonts w:ascii="Arial" w:hAnsi="Arial" w:cs="Arial"/>
        </w:rPr>
        <w:t>Cena może być tylko jedna.</w:t>
      </w:r>
    </w:p>
    <w:p w14:paraId="2AFF0DFD" w14:textId="77777777" w:rsidR="00261FC8" w:rsidRPr="0098355D" w:rsidRDefault="00261FC8" w:rsidP="00837502">
      <w:pPr>
        <w:widowControl w:val="0"/>
        <w:numPr>
          <w:ilvl w:val="0"/>
          <w:numId w:val="1"/>
        </w:numPr>
        <w:autoSpaceDE w:val="0"/>
        <w:autoSpaceDN w:val="0"/>
        <w:adjustRightInd w:val="0"/>
        <w:jc w:val="both"/>
        <w:rPr>
          <w:rFonts w:ascii="Arial" w:hAnsi="Arial" w:cs="Arial"/>
        </w:rPr>
      </w:pPr>
      <w:r w:rsidRPr="0098355D">
        <w:rPr>
          <w:rFonts w:ascii="Arial" w:hAnsi="Arial" w:cs="Arial"/>
        </w:rPr>
        <w:t>Cena (cena brutto</w:t>
      </w:r>
      <w:r w:rsidR="00864325" w:rsidRPr="0098355D">
        <w:rPr>
          <w:rFonts w:ascii="Arial" w:hAnsi="Arial" w:cs="Arial"/>
        </w:rPr>
        <w:t>/wartość brutto</w:t>
      </w:r>
      <w:r w:rsidRPr="0098355D">
        <w:rPr>
          <w:rFonts w:ascii="Arial" w:hAnsi="Arial" w:cs="Arial"/>
        </w:rPr>
        <w:t>) = ilość x cena jednostkowa netto + wartość VAT</w:t>
      </w:r>
      <w:r w:rsidR="00864325" w:rsidRPr="0098355D">
        <w:rPr>
          <w:rFonts w:ascii="Arial" w:hAnsi="Arial" w:cs="Arial"/>
        </w:rPr>
        <w:t>.</w:t>
      </w:r>
    </w:p>
    <w:p w14:paraId="469D6C79" w14:textId="77777777" w:rsidR="002C3A75" w:rsidRPr="0098355D"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98355D" w14:paraId="4FEFBD28" w14:textId="77777777" w:rsidTr="00E333A0">
        <w:tc>
          <w:tcPr>
            <w:tcW w:w="9923" w:type="dxa"/>
            <w:shd w:val="clear" w:color="auto" w:fill="F2F2F2" w:themeFill="background1" w:themeFillShade="F2"/>
          </w:tcPr>
          <w:p w14:paraId="20574B48" w14:textId="77777777" w:rsidR="00864325" w:rsidRPr="0098355D" w:rsidRDefault="00864325" w:rsidP="00837502">
            <w:pPr>
              <w:tabs>
                <w:tab w:val="left" w:pos="885"/>
              </w:tabs>
              <w:rPr>
                <w:rFonts w:ascii="Arial" w:hAnsi="Arial" w:cs="Arial"/>
              </w:rPr>
            </w:pPr>
            <w:r w:rsidRPr="0098355D">
              <w:rPr>
                <w:rFonts w:ascii="Arial" w:hAnsi="Arial" w:cs="Arial"/>
              </w:rPr>
              <w:t>DZIAŁ XVII. KRYTERIA OCENY OFERTY</w:t>
            </w:r>
          </w:p>
        </w:tc>
      </w:tr>
    </w:tbl>
    <w:p w14:paraId="3B38839E" w14:textId="77777777" w:rsidR="00864325" w:rsidRPr="0098355D" w:rsidRDefault="00864325" w:rsidP="00837502">
      <w:pPr>
        <w:tabs>
          <w:tab w:val="left" w:pos="1418"/>
        </w:tabs>
        <w:rPr>
          <w:rFonts w:ascii="Arial" w:hAnsi="Arial" w:cs="Arial"/>
        </w:rPr>
      </w:pPr>
    </w:p>
    <w:p w14:paraId="021E274F" w14:textId="77777777" w:rsidR="00864325" w:rsidRPr="0098355D" w:rsidRDefault="00864325" w:rsidP="00837502">
      <w:pPr>
        <w:pStyle w:val="Tekstpodstawowy3"/>
        <w:numPr>
          <w:ilvl w:val="0"/>
          <w:numId w:val="5"/>
        </w:numPr>
        <w:rPr>
          <w:rFonts w:ascii="Arial" w:hAnsi="Arial" w:cs="Arial"/>
          <w:sz w:val="20"/>
          <w:szCs w:val="20"/>
        </w:rPr>
      </w:pPr>
      <w:r w:rsidRPr="0098355D">
        <w:rPr>
          <w:rFonts w:ascii="Arial" w:hAnsi="Arial" w:cs="Arial"/>
          <w:sz w:val="20"/>
          <w:szCs w:val="20"/>
        </w:rPr>
        <w:t>Przy wyborze oferty Zamawiający będzie kierował się następującymi kryteriami:</w:t>
      </w:r>
    </w:p>
    <w:p w14:paraId="59D6AC2F" w14:textId="77777777" w:rsidR="00864325" w:rsidRPr="0098355D" w:rsidRDefault="00864325" w:rsidP="00837502">
      <w:pPr>
        <w:tabs>
          <w:tab w:val="left" w:pos="1418"/>
        </w:tabs>
        <w:rPr>
          <w:rFonts w:ascii="Arial" w:hAnsi="Arial" w:cs="Arial"/>
        </w:rPr>
      </w:pPr>
    </w:p>
    <w:tbl>
      <w:tblPr>
        <w:tblW w:w="9817" w:type="dxa"/>
        <w:jc w:val="center"/>
        <w:tblLayout w:type="fixed"/>
        <w:tblCellMar>
          <w:left w:w="70" w:type="dxa"/>
          <w:right w:w="70" w:type="dxa"/>
        </w:tblCellMar>
        <w:tblLook w:val="0000" w:firstRow="0" w:lastRow="0" w:firstColumn="0" w:lastColumn="0" w:noHBand="0" w:noVBand="0"/>
      </w:tblPr>
      <w:tblGrid>
        <w:gridCol w:w="567"/>
        <w:gridCol w:w="2925"/>
        <w:gridCol w:w="709"/>
        <w:gridCol w:w="5616"/>
      </w:tblGrid>
      <w:tr w:rsidR="004C7664" w:rsidRPr="0098355D" w14:paraId="796CCB3E" w14:textId="77777777" w:rsidTr="0098355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1797951"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LP</w:t>
            </w:r>
          </w:p>
        </w:tc>
        <w:tc>
          <w:tcPr>
            <w:tcW w:w="292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C301BD9"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KRYTERIUM</w:t>
            </w:r>
          </w:p>
        </w:tc>
        <w:tc>
          <w:tcPr>
            <w:tcW w:w="70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CA944C0"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PKT</w:t>
            </w:r>
          </w:p>
        </w:tc>
        <w:tc>
          <w:tcPr>
            <w:tcW w:w="561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4BF4953"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SPOSÓB OBLICZANIA</w:t>
            </w:r>
          </w:p>
        </w:tc>
      </w:tr>
      <w:tr w:rsidR="004C7664" w:rsidRPr="0098355D" w14:paraId="67ADC416" w14:textId="77777777" w:rsidTr="0098355D">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DBDFE69"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1</w:t>
            </w:r>
          </w:p>
        </w:tc>
        <w:tc>
          <w:tcPr>
            <w:tcW w:w="2925" w:type="dxa"/>
            <w:tcBorders>
              <w:top w:val="single" w:sz="4" w:space="0" w:color="000000"/>
              <w:left w:val="single" w:sz="4" w:space="0" w:color="000000"/>
              <w:bottom w:val="single" w:sz="4" w:space="0" w:color="000000"/>
              <w:right w:val="single" w:sz="4" w:space="0" w:color="000000"/>
            </w:tcBorders>
            <w:vAlign w:val="center"/>
          </w:tcPr>
          <w:p w14:paraId="5CD5E9C5"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Cena</w:t>
            </w:r>
          </w:p>
        </w:tc>
        <w:tc>
          <w:tcPr>
            <w:tcW w:w="709" w:type="dxa"/>
            <w:tcBorders>
              <w:top w:val="single" w:sz="4" w:space="0" w:color="000000"/>
              <w:left w:val="single" w:sz="4" w:space="0" w:color="000000"/>
              <w:bottom w:val="single" w:sz="4" w:space="0" w:color="000000"/>
              <w:right w:val="single" w:sz="4" w:space="0" w:color="000000"/>
            </w:tcBorders>
            <w:vAlign w:val="center"/>
          </w:tcPr>
          <w:p w14:paraId="15760C6D" w14:textId="77777777" w:rsidR="004C7664" w:rsidRPr="0098355D" w:rsidRDefault="004C7664" w:rsidP="004F77FB">
            <w:pPr>
              <w:widowControl w:val="0"/>
              <w:spacing w:line="22" w:lineRule="atLeast"/>
              <w:jc w:val="center"/>
              <w:rPr>
                <w:rFonts w:ascii="Arial" w:hAnsi="Arial" w:cs="Arial"/>
              </w:rPr>
            </w:pPr>
            <w:r w:rsidRPr="0098355D">
              <w:rPr>
                <w:rFonts w:ascii="Arial" w:hAnsi="Arial" w:cs="Arial"/>
              </w:rPr>
              <w:t>60</w:t>
            </w:r>
          </w:p>
        </w:tc>
        <w:tc>
          <w:tcPr>
            <w:tcW w:w="5616" w:type="dxa"/>
            <w:tcBorders>
              <w:top w:val="single" w:sz="4" w:space="0" w:color="000000"/>
              <w:left w:val="single" w:sz="4" w:space="0" w:color="000000"/>
              <w:bottom w:val="single" w:sz="4" w:space="0" w:color="000000"/>
              <w:right w:val="single" w:sz="4" w:space="0" w:color="000000"/>
            </w:tcBorders>
            <w:vAlign w:val="center"/>
          </w:tcPr>
          <w:p w14:paraId="6CC76D9D" w14:textId="77777777" w:rsidR="004C7664" w:rsidRPr="0098355D" w:rsidRDefault="004C7664" w:rsidP="004F77FB">
            <w:pPr>
              <w:widowControl w:val="0"/>
              <w:spacing w:line="22" w:lineRule="atLeast"/>
              <w:rPr>
                <w:rFonts w:ascii="Arial" w:hAnsi="Arial" w:cs="Arial"/>
              </w:rPr>
            </w:pPr>
            <w:r w:rsidRPr="0098355D">
              <w:rPr>
                <w:rFonts w:ascii="Arial" w:hAnsi="Arial" w:cs="Arial"/>
              </w:rPr>
              <w:t>Najniższa cena spośród ważnych ofert</w:t>
            </w:r>
          </w:p>
          <w:p w14:paraId="39C50CD5" w14:textId="77777777" w:rsidR="004C7664" w:rsidRPr="0098355D" w:rsidRDefault="004C7664" w:rsidP="004F77FB">
            <w:pPr>
              <w:widowControl w:val="0"/>
              <w:spacing w:line="22" w:lineRule="atLeast"/>
              <w:rPr>
                <w:rFonts w:ascii="Arial" w:hAnsi="Arial" w:cs="Arial"/>
              </w:rPr>
            </w:pPr>
            <w:r w:rsidRPr="0098355D">
              <w:rPr>
                <w:rFonts w:ascii="Arial" w:hAnsi="Arial" w:cs="Arial"/>
              </w:rPr>
              <w:t>---------------------------------------------------- X 60</w:t>
            </w:r>
          </w:p>
          <w:p w14:paraId="578A1754" w14:textId="77777777" w:rsidR="004C7664" w:rsidRPr="0098355D" w:rsidRDefault="004C7664" w:rsidP="004F77FB">
            <w:pPr>
              <w:widowControl w:val="0"/>
              <w:spacing w:line="22" w:lineRule="atLeast"/>
              <w:rPr>
                <w:rFonts w:ascii="Arial" w:hAnsi="Arial" w:cs="Arial"/>
              </w:rPr>
            </w:pPr>
            <w:r w:rsidRPr="0098355D">
              <w:rPr>
                <w:rFonts w:ascii="Arial" w:hAnsi="Arial" w:cs="Arial"/>
              </w:rPr>
              <w:t>Cena badanej oferty</w:t>
            </w:r>
          </w:p>
        </w:tc>
      </w:tr>
      <w:tr w:rsidR="004C7664" w:rsidRPr="0098355D" w14:paraId="08700527" w14:textId="77777777" w:rsidTr="0098355D">
        <w:trPr>
          <w:trHeight w:val="851"/>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0486047" w14:textId="77777777" w:rsidR="004C7664" w:rsidRPr="0098355D" w:rsidRDefault="004C7664" w:rsidP="004F77FB">
            <w:pPr>
              <w:widowControl w:val="0"/>
              <w:spacing w:line="22" w:lineRule="atLeast"/>
              <w:jc w:val="center"/>
              <w:rPr>
                <w:rFonts w:ascii="Arial" w:hAnsi="Arial" w:cs="Arial"/>
                <w:shd w:val="clear" w:color="auto" w:fill="00FFFF"/>
              </w:rPr>
            </w:pPr>
            <w:r w:rsidRPr="0098355D">
              <w:rPr>
                <w:rFonts w:ascii="Arial" w:hAnsi="Arial" w:cs="Arial"/>
              </w:rPr>
              <w:t>2</w:t>
            </w:r>
          </w:p>
        </w:tc>
        <w:tc>
          <w:tcPr>
            <w:tcW w:w="2925" w:type="dxa"/>
            <w:tcBorders>
              <w:top w:val="single" w:sz="4" w:space="0" w:color="000000"/>
              <w:left w:val="single" w:sz="4" w:space="0" w:color="000000"/>
              <w:bottom w:val="single" w:sz="4" w:space="0" w:color="000000"/>
              <w:right w:val="single" w:sz="4" w:space="0" w:color="000000"/>
            </w:tcBorders>
            <w:vAlign w:val="center"/>
          </w:tcPr>
          <w:p w14:paraId="43A246EE" w14:textId="77777777" w:rsidR="004C7664" w:rsidRPr="0098355D" w:rsidRDefault="004C7664" w:rsidP="004F77FB">
            <w:pPr>
              <w:widowControl w:val="0"/>
              <w:spacing w:line="22" w:lineRule="atLeast"/>
              <w:jc w:val="center"/>
              <w:rPr>
                <w:rFonts w:ascii="Arial" w:hAnsi="Arial" w:cs="Arial"/>
                <w:color w:val="000000"/>
                <w:shd w:val="clear" w:color="auto" w:fill="00FFFF"/>
              </w:rPr>
            </w:pPr>
            <w:r w:rsidRPr="0098355D">
              <w:rPr>
                <w:rFonts w:ascii="Arial" w:hAnsi="Arial" w:cs="Arial"/>
                <w:color w:val="000000"/>
              </w:rPr>
              <w:t>Możliwość bezpiecznego przechowania w swojej siedzibie wartości pieniężnych będących własnością Zamawiającego</w:t>
            </w:r>
          </w:p>
        </w:tc>
        <w:tc>
          <w:tcPr>
            <w:tcW w:w="709" w:type="dxa"/>
            <w:tcBorders>
              <w:top w:val="single" w:sz="4" w:space="0" w:color="000000"/>
              <w:left w:val="single" w:sz="4" w:space="0" w:color="000000"/>
              <w:bottom w:val="single" w:sz="4" w:space="0" w:color="000000"/>
              <w:right w:val="single" w:sz="4" w:space="0" w:color="000000"/>
            </w:tcBorders>
            <w:vAlign w:val="center"/>
          </w:tcPr>
          <w:p w14:paraId="4387E8B6" w14:textId="77777777" w:rsidR="004C7664" w:rsidRPr="0098355D" w:rsidRDefault="004C7664" w:rsidP="004F77FB">
            <w:pPr>
              <w:widowControl w:val="0"/>
              <w:spacing w:line="22" w:lineRule="atLeast"/>
              <w:jc w:val="center"/>
              <w:rPr>
                <w:rFonts w:ascii="Arial" w:hAnsi="Arial" w:cs="Arial"/>
                <w:shd w:val="clear" w:color="auto" w:fill="00FFFF"/>
              </w:rPr>
            </w:pPr>
            <w:r w:rsidRPr="0098355D">
              <w:rPr>
                <w:rFonts w:ascii="Arial" w:hAnsi="Arial" w:cs="Arial"/>
              </w:rPr>
              <w:t>35</w:t>
            </w:r>
          </w:p>
        </w:tc>
        <w:tc>
          <w:tcPr>
            <w:tcW w:w="5616" w:type="dxa"/>
            <w:tcBorders>
              <w:top w:val="single" w:sz="4" w:space="0" w:color="000000"/>
              <w:left w:val="single" w:sz="4" w:space="0" w:color="000000"/>
              <w:bottom w:val="single" w:sz="4" w:space="0" w:color="000000"/>
              <w:right w:val="single" w:sz="4" w:space="0" w:color="000000"/>
            </w:tcBorders>
            <w:vAlign w:val="center"/>
          </w:tcPr>
          <w:p w14:paraId="4FF75633" w14:textId="77777777" w:rsidR="004C7664" w:rsidRPr="0098355D" w:rsidRDefault="004C7664" w:rsidP="004F77FB">
            <w:pPr>
              <w:pStyle w:val="StandardWW"/>
              <w:widowControl w:val="0"/>
              <w:rPr>
                <w:rFonts w:ascii="Arial" w:hAnsi="Arial" w:cs="Arial"/>
              </w:rPr>
            </w:pPr>
            <w:r w:rsidRPr="0098355D">
              <w:rPr>
                <w:rFonts w:ascii="Arial" w:hAnsi="Arial" w:cs="Arial"/>
              </w:rPr>
              <w:t>Tak – 35 pkt</w:t>
            </w:r>
          </w:p>
          <w:p w14:paraId="5EB2B253" w14:textId="77777777" w:rsidR="004C7664" w:rsidRPr="0098355D" w:rsidRDefault="004C7664" w:rsidP="004F77FB">
            <w:pPr>
              <w:widowControl w:val="0"/>
              <w:spacing w:line="22" w:lineRule="atLeast"/>
              <w:rPr>
                <w:rFonts w:ascii="Arial" w:hAnsi="Arial" w:cs="Arial"/>
                <w:shd w:val="clear" w:color="auto" w:fill="00FFFF"/>
              </w:rPr>
            </w:pPr>
            <w:r w:rsidRPr="0098355D">
              <w:rPr>
                <w:rFonts w:ascii="Arial" w:hAnsi="Arial" w:cs="Arial"/>
              </w:rPr>
              <w:t>Nie – 0 pkt</w:t>
            </w:r>
          </w:p>
        </w:tc>
      </w:tr>
      <w:tr w:rsidR="004C7664" w:rsidRPr="0098355D" w14:paraId="12BED69D" w14:textId="77777777" w:rsidTr="0098355D">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C826B54" w14:textId="77777777" w:rsidR="004C7664" w:rsidRPr="0098355D" w:rsidRDefault="004C7664" w:rsidP="004F77FB">
            <w:pPr>
              <w:widowControl w:val="0"/>
              <w:spacing w:line="22" w:lineRule="atLeast"/>
              <w:jc w:val="center"/>
              <w:rPr>
                <w:rFonts w:ascii="Arial" w:hAnsi="Arial" w:cs="Arial"/>
                <w:shd w:val="clear" w:color="auto" w:fill="00FFFF"/>
              </w:rPr>
            </w:pPr>
            <w:r w:rsidRPr="0098355D">
              <w:rPr>
                <w:rFonts w:ascii="Arial" w:hAnsi="Arial" w:cs="Arial"/>
              </w:rPr>
              <w:t>3</w:t>
            </w:r>
          </w:p>
        </w:tc>
        <w:tc>
          <w:tcPr>
            <w:tcW w:w="2925" w:type="dxa"/>
            <w:tcBorders>
              <w:top w:val="single" w:sz="4" w:space="0" w:color="000000"/>
              <w:left w:val="single" w:sz="4" w:space="0" w:color="000000"/>
              <w:bottom w:val="single" w:sz="4" w:space="0" w:color="000000"/>
              <w:right w:val="single" w:sz="4" w:space="0" w:color="000000"/>
            </w:tcBorders>
            <w:vAlign w:val="center"/>
          </w:tcPr>
          <w:p w14:paraId="425C5E44" w14:textId="77777777" w:rsidR="004C7664" w:rsidRPr="0098355D" w:rsidRDefault="004C7664" w:rsidP="004F77FB">
            <w:pPr>
              <w:widowControl w:val="0"/>
              <w:spacing w:line="22" w:lineRule="atLeast"/>
              <w:jc w:val="center"/>
              <w:rPr>
                <w:rFonts w:ascii="Arial" w:hAnsi="Arial" w:cs="Arial"/>
                <w:color w:val="000000"/>
                <w:shd w:val="clear" w:color="auto" w:fill="00FFFF"/>
              </w:rPr>
            </w:pPr>
            <w:r w:rsidRPr="0098355D">
              <w:rPr>
                <w:rFonts w:ascii="Arial" w:hAnsi="Arial" w:cs="Arial"/>
                <w:color w:val="000000"/>
              </w:rPr>
              <w:t>Czas reakcji grupy interwencyjnej</w:t>
            </w:r>
          </w:p>
        </w:tc>
        <w:tc>
          <w:tcPr>
            <w:tcW w:w="709" w:type="dxa"/>
            <w:tcBorders>
              <w:top w:val="single" w:sz="4" w:space="0" w:color="000000"/>
              <w:left w:val="single" w:sz="4" w:space="0" w:color="000000"/>
              <w:bottom w:val="single" w:sz="4" w:space="0" w:color="000000"/>
              <w:right w:val="single" w:sz="4" w:space="0" w:color="000000"/>
            </w:tcBorders>
            <w:vAlign w:val="center"/>
          </w:tcPr>
          <w:p w14:paraId="6C992DFE" w14:textId="77777777" w:rsidR="004C7664" w:rsidRPr="0098355D" w:rsidRDefault="004C7664" w:rsidP="004F77FB">
            <w:pPr>
              <w:widowControl w:val="0"/>
              <w:spacing w:line="22" w:lineRule="atLeast"/>
              <w:jc w:val="center"/>
              <w:rPr>
                <w:rFonts w:ascii="Arial" w:hAnsi="Arial" w:cs="Arial"/>
                <w:shd w:val="clear" w:color="auto" w:fill="00FFFF"/>
              </w:rPr>
            </w:pPr>
            <w:r w:rsidRPr="0098355D">
              <w:rPr>
                <w:rFonts w:ascii="Arial" w:hAnsi="Arial" w:cs="Arial"/>
              </w:rPr>
              <w:t>5</w:t>
            </w:r>
          </w:p>
        </w:tc>
        <w:tc>
          <w:tcPr>
            <w:tcW w:w="5616" w:type="dxa"/>
            <w:tcBorders>
              <w:top w:val="single" w:sz="4" w:space="0" w:color="000000"/>
              <w:left w:val="single" w:sz="4" w:space="0" w:color="000000"/>
              <w:bottom w:val="single" w:sz="4" w:space="0" w:color="000000"/>
              <w:right w:val="single" w:sz="4" w:space="0" w:color="000000"/>
            </w:tcBorders>
            <w:vAlign w:val="center"/>
          </w:tcPr>
          <w:p w14:paraId="4B865A91" w14:textId="77777777" w:rsidR="004C7664" w:rsidRPr="0098355D" w:rsidRDefault="004C7664" w:rsidP="004F77FB">
            <w:pPr>
              <w:pStyle w:val="StandardWW"/>
              <w:widowControl w:val="0"/>
              <w:rPr>
                <w:rFonts w:ascii="Arial" w:hAnsi="Arial" w:cs="Arial"/>
                <w:color w:val="000000"/>
              </w:rPr>
            </w:pPr>
            <w:r w:rsidRPr="0098355D">
              <w:rPr>
                <w:rFonts w:ascii="Arial" w:hAnsi="Arial" w:cs="Arial"/>
                <w:color w:val="000000"/>
              </w:rPr>
              <w:t>Do 5 minut – 5 pkt</w:t>
            </w:r>
          </w:p>
          <w:p w14:paraId="7C4D38BA" w14:textId="77777777" w:rsidR="004C7664" w:rsidRPr="0098355D" w:rsidRDefault="004C7664" w:rsidP="004F77FB">
            <w:pPr>
              <w:pStyle w:val="StandardWW"/>
              <w:widowControl w:val="0"/>
              <w:rPr>
                <w:rFonts w:ascii="Arial" w:hAnsi="Arial" w:cs="Arial"/>
                <w:color w:val="000000"/>
              </w:rPr>
            </w:pPr>
            <w:r w:rsidRPr="0098355D">
              <w:rPr>
                <w:rFonts w:ascii="Arial" w:hAnsi="Arial" w:cs="Arial"/>
                <w:color w:val="000000"/>
              </w:rPr>
              <w:t>Do 10 minut – 0 pkt</w:t>
            </w:r>
          </w:p>
          <w:p w14:paraId="39861F6C" w14:textId="77777777" w:rsidR="004C7664" w:rsidRPr="0098355D" w:rsidRDefault="004C7664" w:rsidP="004F77FB">
            <w:pPr>
              <w:pStyle w:val="StandardWW"/>
              <w:widowControl w:val="0"/>
              <w:rPr>
                <w:rFonts w:ascii="Arial" w:hAnsi="Arial" w:cs="Arial"/>
                <w:color w:val="000000"/>
              </w:rPr>
            </w:pPr>
          </w:p>
          <w:p w14:paraId="697042C8" w14:textId="77777777" w:rsidR="004C7664" w:rsidRPr="0098355D" w:rsidRDefault="004C7664" w:rsidP="004F77FB">
            <w:pPr>
              <w:widowControl w:val="0"/>
              <w:spacing w:line="22" w:lineRule="atLeast"/>
              <w:rPr>
                <w:rFonts w:ascii="Arial" w:hAnsi="Arial" w:cs="Arial"/>
                <w:shd w:val="clear" w:color="auto" w:fill="00FFFF"/>
              </w:rPr>
            </w:pPr>
            <w:r w:rsidRPr="0098355D">
              <w:rPr>
                <w:rFonts w:ascii="Arial" w:hAnsi="Arial" w:cs="Arial"/>
              </w:rPr>
              <w:t xml:space="preserve">Dopuszczalny czas reakcji grupy interwencyjnej nie może przekraczać 10 minut. Brak określenia w ofercie czasu reakcji grupy interwencyjnej spowoduje przyznanie Wykonawcy 0 pkt </w:t>
            </w:r>
            <w:r w:rsidRPr="0098355D">
              <w:rPr>
                <w:rFonts w:ascii="Arial" w:hAnsi="Arial" w:cs="Arial"/>
              </w:rPr>
              <w:lastRenderedPageBreak/>
              <w:t>– Zamawiający uzna, że czas reakcji grupy interwencyjnej będzie wynosił do 10 minut. Zaoferowanie dłuższego czasu niż 10 minut spowoduje odrzucenie oferty jako niezgodnej z SWZ.</w:t>
            </w:r>
            <w:bookmarkStart w:id="12" w:name="_Hlk120705548"/>
            <w:bookmarkEnd w:id="12"/>
          </w:p>
        </w:tc>
      </w:tr>
    </w:tbl>
    <w:p w14:paraId="544B6272" w14:textId="77777777" w:rsidR="00864325" w:rsidRPr="0098355D" w:rsidRDefault="00864325" w:rsidP="00837502">
      <w:pPr>
        <w:tabs>
          <w:tab w:val="left" w:pos="1418"/>
        </w:tabs>
        <w:rPr>
          <w:rFonts w:ascii="Arial" w:hAnsi="Arial" w:cs="Arial"/>
        </w:rPr>
      </w:pPr>
    </w:p>
    <w:p w14:paraId="6B0C8641" w14:textId="77777777" w:rsidR="00864325" w:rsidRPr="0098355D" w:rsidRDefault="00864325" w:rsidP="00837502">
      <w:pPr>
        <w:widowControl w:val="0"/>
        <w:numPr>
          <w:ilvl w:val="0"/>
          <w:numId w:val="5"/>
        </w:numPr>
        <w:autoSpaceDE w:val="0"/>
        <w:autoSpaceDN w:val="0"/>
        <w:adjustRightInd w:val="0"/>
        <w:rPr>
          <w:rFonts w:ascii="Arial" w:hAnsi="Arial" w:cs="Arial"/>
        </w:rPr>
      </w:pPr>
      <w:r w:rsidRPr="0098355D">
        <w:rPr>
          <w:rFonts w:ascii="Arial" w:hAnsi="Arial" w:cs="Arial"/>
        </w:rPr>
        <w:t>Wynik:</w:t>
      </w:r>
    </w:p>
    <w:p w14:paraId="5A875975" w14:textId="77777777" w:rsidR="00864325" w:rsidRPr="0098355D" w:rsidRDefault="00864325" w:rsidP="00837502">
      <w:pPr>
        <w:pStyle w:val="FR1"/>
        <w:autoSpaceDE w:val="0"/>
        <w:autoSpaceDN w:val="0"/>
        <w:adjustRightInd w:val="0"/>
        <w:ind w:left="357"/>
        <w:rPr>
          <w:rFonts w:ascii="Arial" w:hAnsi="Arial" w:cs="Arial"/>
          <w:sz w:val="20"/>
        </w:rPr>
      </w:pPr>
      <w:r w:rsidRPr="0098355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98355D"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98355D" w14:paraId="2E8EEE54" w14:textId="77777777" w:rsidTr="00E333A0">
        <w:tc>
          <w:tcPr>
            <w:tcW w:w="9923" w:type="dxa"/>
            <w:shd w:val="clear" w:color="auto" w:fill="F2F2F2" w:themeFill="background1" w:themeFillShade="F2"/>
          </w:tcPr>
          <w:p w14:paraId="44D4B0C9" w14:textId="77777777" w:rsidR="00982CEB" w:rsidRPr="0098355D" w:rsidRDefault="00982CEB" w:rsidP="00837502">
            <w:pPr>
              <w:ind w:left="1168" w:hanging="1168"/>
              <w:rPr>
                <w:rFonts w:ascii="Arial" w:hAnsi="Arial" w:cs="Arial"/>
              </w:rPr>
            </w:pPr>
            <w:r w:rsidRPr="0098355D">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98355D" w:rsidRDefault="00982CEB" w:rsidP="00837502">
      <w:pPr>
        <w:pStyle w:val="Tekstprzypisudolnego"/>
        <w:rPr>
          <w:rFonts w:ascii="Arial" w:hAnsi="Arial" w:cs="Arial"/>
        </w:rPr>
      </w:pPr>
    </w:p>
    <w:p w14:paraId="602BFFA0" w14:textId="77777777" w:rsidR="001624BB" w:rsidRPr="0098355D" w:rsidRDefault="001624BB" w:rsidP="00837502">
      <w:pPr>
        <w:pStyle w:val="Tekstprzypisudolnego"/>
        <w:rPr>
          <w:rFonts w:ascii="Arial" w:hAnsi="Arial" w:cs="Arial"/>
        </w:rPr>
      </w:pPr>
      <w:r w:rsidRPr="0098355D">
        <w:rPr>
          <w:rFonts w:ascii="Arial" w:hAnsi="Arial" w:cs="Arial"/>
        </w:rPr>
        <w:t>Przed zawarciem umowy w sprawie zamówienia publicznego, wykonawca zobowiązany będzie do:</w:t>
      </w:r>
    </w:p>
    <w:p w14:paraId="12FA86B4" w14:textId="77777777" w:rsidR="001624BB" w:rsidRPr="0098355D"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98355D">
        <w:rPr>
          <w:rFonts w:ascii="Arial" w:hAnsi="Arial" w:cs="Arial"/>
          <w:shd w:val="clear" w:color="auto" w:fill="FFFFFF"/>
        </w:rPr>
        <w:t>przedstawienia pełnomocnictwa osoby upoważnionej do zawarcia umowy;</w:t>
      </w:r>
    </w:p>
    <w:p w14:paraId="300E583F" w14:textId="722E630E" w:rsidR="00982CEB" w:rsidRPr="0098355D" w:rsidRDefault="001624BB" w:rsidP="008A3399">
      <w:pPr>
        <w:pStyle w:val="Akapitzlist"/>
        <w:widowControl w:val="0"/>
        <w:numPr>
          <w:ilvl w:val="0"/>
          <w:numId w:val="18"/>
        </w:numPr>
        <w:autoSpaceDE w:val="0"/>
        <w:autoSpaceDN w:val="0"/>
        <w:adjustRightInd w:val="0"/>
        <w:jc w:val="both"/>
        <w:rPr>
          <w:rFonts w:ascii="Arial" w:hAnsi="Arial" w:cs="Arial"/>
        </w:rPr>
      </w:pPr>
      <w:r w:rsidRPr="0098355D">
        <w:rPr>
          <w:rFonts w:ascii="Arial" w:hAnsi="Arial" w:cs="Arial"/>
        </w:rPr>
        <w:t>j</w:t>
      </w:r>
      <w:r w:rsidR="00982CEB" w:rsidRPr="0098355D">
        <w:rPr>
          <w:rFonts w:ascii="Arial" w:hAnsi="Arial" w:cs="Arial"/>
        </w:rPr>
        <w:t>eżeli została wybrana oferta wykonawców wspólnie ubiegających się o udzielenie zamówienia,</w:t>
      </w:r>
      <w:r w:rsidRPr="0098355D">
        <w:rPr>
          <w:rFonts w:ascii="Arial" w:hAnsi="Arial" w:cs="Arial"/>
        </w:rPr>
        <w:t xml:space="preserve"> do przedstawienia kop</w:t>
      </w:r>
      <w:r w:rsidR="00483344" w:rsidRPr="0098355D">
        <w:rPr>
          <w:rFonts w:ascii="Arial" w:hAnsi="Arial" w:cs="Arial"/>
        </w:rPr>
        <w:t>i</w:t>
      </w:r>
      <w:r w:rsidRPr="0098355D">
        <w:rPr>
          <w:rFonts w:ascii="Arial" w:hAnsi="Arial" w:cs="Arial"/>
        </w:rPr>
        <w:t>i</w:t>
      </w:r>
      <w:r w:rsidR="00982CEB" w:rsidRPr="0098355D">
        <w:rPr>
          <w:rFonts w:ascii="Arial" w:hAnsi="Arial" w:cs="Arial"/>
        </w:rPr>
        <w:t xml:space="preserve"> umowy regulującej </w:t>
      </w:r>
      <w:r w:rsidRPr="0098355D">
        <w:rPr>
          <w:rFonts w:ascii="Arial" w:hAnsi="Arial" w:cs="Arial"/>
        </w:rPr>
        <w:t>ich współpracę</w:t>
      </w:r>
      <w:r w:rsidR="00982CEB" w:rsidRPr="0098355D">
        <w:rPr>
          <w:rFonts w:ascii="Arial" w:hAnsi="Arial" w:cs="Arial"/>
        </w:rPr>
        <w:t>.</w:t>
      </w:r>
    </w:p>
    <w:p w14:paraId="56FD7AD7" w14:textId="77777777" w:rsidR="00982CEB" w:rsidRPr="0098355D"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98355D" w14:paraId="2049F6CE" w14:textId="77777777" w:rsidTr="00E333A0">
        <w:tc>
          <w:tcPr>
            <w:tcW w:w="9923" w:type="dxa"/>
            <w:shd w:val="clear" w:color="auto" w:fill="F2F2F2" w:themeFill="background1" w:themeFillShade="F2"/>
          </w:tcPr>
          <w:p w14:paraId="555E5E06" w14:textId="77777777" w:rsidR="00982CEB" w:rsidRPr="0098355D" w:rsidRDefault="00982CEB" w:rsidP="00837502">
            <w:pPr>
              <w:tabs>
                <w:tab w:val="left" w:pos="885"/>
              </w:tabs>
              <w:rPr>
                <w:rFonts w:ascii="Arial" w:hAnsi="Arial" w:cs="Arial"/>
              </w:rPr>
            </w:pPr>
            <w:r w:rsidRPr="0098355D">
              <w:rPr>
                <w:rFonts w:ascii="Arial" w:hAnsi="Arial" w:cs="Arial"/>
              </w:rPr>
              <w:t xml:space="preserve">DZIAŁ XIX. </w:t>
            </w:r>
            <w:r w:rsidR="001624BB" w:rsidRPr="0098355D">
              <w:rPr>
                <w:rFonts w:ascii="Arial" w:hAnsi="Arial" w:cs="Arial"/>
              </w:rPr>
              <w:t>PROJEKTOWANE POSTANOWIENIA UMOWY W SPRAWIE ZAMÓWIENIA PUBLICZNEGO</w:t>
            </w:r>
          </w:p>
        </w:tc>
      </w:tr>
    </w:tbl>
    <w:p w14:paraId="508E0285" w14:textId="77777777" w:rsidR="00982CEB" w:rsidRPr="0098355D" w:rsidRDefault="00982CEB" w:rsidP="00837502">
      <w:pPr>
        <w:pStyle w:val="Tekstprzypisudolnego"/>
        <w:rPr>
          <w:rFonts w:ascii="Arial" w:hAnsi="Arial" w:cs="Arial"/>
        </w:rPr>
      </w:pPr>
    </w:p>
    <w:p w14:paraId="73037F4E" w14:textId="77777777" w:rsidR="00982CEB" w:rsidRPr="0098355D" w:rsidRDefault="00982CEB" w:rsidP="00837502">
      <w:pPr>
        <w:widowControl w:val="0"/>
        <w:numPr>
          <w:ilvl w:val="0"/>
          <w:numId w:val="2"/>
        </w:numPr>
        <w:autoSpaceDE w:val="0"/>
        <w:autoSpaceDN w:val="0"/>
        <w:adjustRightInd w:val="0"/>
        <w:jc w:val="both"/>
        <w:rPr>
          <w:rFonts w:ascii="Arial" w:hAnsi="Arial" w:cs="Arial"/>
        </w:rPr>
      </w:pPr>
      <w:r w:rsidRPr="0098355D">
        <w:rPr>
          <w:rFonts w:ascii="Arial" w:hAnsi="Arial" w:cs="Arial"/>
        </w:rPr>
        <w:t>Zamawiający podpisze umowę z wykonawcą, który przedłoży najkorzystniejszą ofertę z punktu widzenia kryteriów przyjętych w niniejszej SWZ.</w:t>
      </w:r>
    </w:p>
    <w:p w14:paraId="6837CF1E" w14:textId="77777777" w:rsidR="00982CEB" w:rsidRPr="0098355D" w:rsidRDefault="00982CEB" w:rsidP="00837502">
      <w:pPr>
        <w:widowControl w:val="0"/>
        <w:numPr>
          <w:ilvl w:val="0"/>
          <w:numId w:val="2"/>
        </w:numPr>
        <w:autoSpaceDE w:val="0"/>
        <w:autoSpaceDN w:val="0"/>
        <w:adjustRightInd w:val="0"/>
        <w:jc w:val="both"/>
        <w:rPr>
          <w:rFonts w:ascii="Arial" w:hAnsi="Arial" w:cs="Arial"/>
        </w:rPr>
      </w:pPr>
      <w:r w:rsidRPr="0098355D">
        <w:rPr>
          <w:rFonts w:ascii="Arial" w:hAnsi="Arial" w:cs="Arial"/>
        </w:rPr>
        <w:t>Umowa zawarta zostanie z uwzględnieniem postanowień wynikających z treści niniejszej SWZ oraz danych zawartych w ofercie.</w:t>
      </w:r>
    </w:p>
    <w:p w14:paraId="40118E6F" w14:textId="26CC26ED" w:rsidR="00982CEB" w:rsidRPr="0098355D" w:rsidRDefault="00982CEB" w:rsidP="00837502">
      <w:pPr>
        <w:widowControl w:val="0"/>
        <w:numPr>
          <w:ilvl w:val="0"/>
          <w:numId w:val="2"/>
        </w:numPr>
        <w:autoSpaceDE w:val="0"/>
        <w:autoSpaceDN w:val="0"/>
        <w:adjustRightInd w:val="0"/>
        <w:jc w:val="both"/>
        <w:rPr>
          <w:rFonts w:ascii="Arial" w:hAnsi="Arial" w:cs="Arial"/>
          <w:color w:val="0000FF"/>
        </w:rPr>
      </w:pPr>
      <w:r w:rsidRPr="0098355D">
        <w:rPr>
          <w:rFonts w:ascii="Arial" w:hAnsi="Arial" w:cs="Arial"/>
        </w:rPr>
        <w:t xml:space="preserve">Postanowienia umowy zawarto w projekcie umowy, który stanowi </w:t>
      </w:r>
      <w:r w:rsidR="00837502" w:rsidRPr="0098355D">
        <w:rPr>
          <w:rFonts w:ascii="Arial" w:hAnsi="Arial" w:cs="Arial"/>
          <w:color w:val="0000FF"/>
        </w:rPr>
        <w:t>za</w:t>
      </w:r>
      <w:r w:rsidRPr="0098355D">
        <w:rPr>
          <w:rFonts w:ascii="Arial" w:hAnsi="Arial" w:cs="Arial"/>
          <w:color w:val="0000FF"/>
        </w:rPr>
        <w:t xml:space="preserve">łącznik nr </w:t>
      </w:r>
      <w:r w:rsidR="00A65936" w:rsidRPr="0098355D">
        <w:rPr>
          <w:rFonts w:ascii="Arial" w:hAnsi="Arial" w:cs="Arial"/>
          <w:color w:val="0000FF"/>
        </w:rPr>
        <w:t>3</w:t>
      </w:r>
      <w:r w:rsidRPr="0098355D">
        <w:rPr>
          <w:rFonts w:ascii="Arial" w:hAnsi="Arial" w:cs="Arial"/>
          <w:color w:val="0000FF"/>
        </w:rPr>
        <w:t xml:space="preserve"> do SWZ.</w:t>
      </w:r>
    </w:p>
    <w:p w14:paraId="0CAFB156" w14:textId="77777777" w:rsidR="00265EF9" w:rsidRPr="0098355D"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98355D" w14:paraId="7AA19826" w14:textId="77777777" w:rsidTr="00E333A0">
        <w:tc>
          <w:tcPr>
            <w:tcW w:w="9923" w:type="dxa"/>
            <w:shd w:val="clear" w:color="auto" w:fill="F2F2F2" w:themeFill="background1" w:themeFillShade="F2"/>
          </w:tcPr>
          <w:p w14:paraId="4B32E5AA" w14:textId="77777777" w:rsidR="001624BB" w:rsidRPr="0098355D" w:rsidRDefault="001624BB" w:rsidP="00837502">
            <w:pPr>
              <w:tabs>
                <w:tab w:val="left" w:pos="885"/>
              </w:tabs>
              <w:rPr>
                <w:rFonts w:ascii="Arial" w:hAnsi="Arial" w:cs="Arial"/>
              </w:rPr>
            </w:pPr>
            <w:r w:rsidRPr="0098355D">
              <w:rPr>
                <w:rFonts w:ascii="Arial" w:hAnsi="Arial" w:cs="Arial"/>
              </w:rPr>
              <w:t>DZIAŁ XX. POUCZENIE O ŚRODKACH OCHRONY PRAWNEJ PRZYSŁUGUJĄCYCH WYKONAWCY</w:t>
            </w:r>
          </w:p>
        </w:tc>
      </w:tr>
    </w:tbl>
    <w:p w14:paraId="367B938B" w14:textId="77777777" w:rsidR="0081531B" w:rsidRPr="0098355D" w:rsidRDefault="0081531B" w:rsidP="00837502">
      <w:pPr>
        <w:rPr>
          <w:rFonts w:ascii="Arial" w:hAnsi="Arial" w:cs="Arial"/>
        </w:rPr>
      </w:pPr>
    </w:p>
    <w:p w14:paraId="3DD7FF62" w14:textId="77777777" w:rsidR="0081531B" w:rsidRPr="0098355D" w:rsidRDefault="0081531B" w:rsidP="00837502">
      <w:pPr>
        <w:numPr>
          <w:ilvl w:val="2"/>
          <w:numId w:val="7"/>
        </w:numPr>
        <w:rPr>
          <w:rFonts w:ascii="Arial" w:hAnsi="Arial" w:cs="Arial"/>
        </w:rPr>
      </w:pPr>
      <w:r w:rsidRPr="0098355D">
        <w:rPr>
          <w:rFonts w:ascii="Arial" w:hAnsi="Arial" w:cs="Arial"/>
        </w:rPr>
        <w:t>Odwołanie przysługuje na:</w:t>
      </w:r>
    </w:p>
    <w:p w14:paraId="226D1BCF" w14:textId="43D87D6A" w:rsidR="0081531B" w:rsidRPr="0098355D" w:rsidRDefault="0081531B" w:rsidP="008A3399">
      <w:pPr>
        <w:pStyle w:val="Akapitzlist"/>
        <w:numPr>
          <w:ilvl w:val="0"/>
          <w:numId w:val="19"/>
        </w:numPr>
        <w:shd w:val="clear" w:color="auto" w:fill="FFFFFF"/>
        <w:jc w:val="both"/>
        <w:rPr>
          <w:rFonts w:ascii="Arial" w:hAnsi="Arial" w:cs="Arial"/>
        </w:rPr>
      </w:pPr>
      <w:r w:rsidRPr="0098355D">
        <w:rPr>
          <w:rFonts w:ascii="Arial" w:hAnsi="Arial" w:cs="Arial"/>
        </w:rPr>
        <w:t>niezgodną z przepisami ustawy czynność zamawiającego, podjętą w postępowaniu o udzielenie zamówienia, w tym na projektowane postanowienie umowy;</w:t>
      </w:r>
    </w:p>
    <w:p w14:paraId="4ED0996F" w14:textId="39F19777" w:rsidR="0081531B" w:rsidRPr="0098355D" w:rsidRDefault="0081531B" w:rsidP="008A3399">
      <w:pPr>
        <w:pStyle w:val="Akapitzlist"/>
        <w:numPr>
          <w:ilvl w:val="0"/>
          <w:numId w:val="19"/>
        </w:numPr>
        <w:shd w:val="clear" w:color="auto" w:fill="FFFFFF"/>
        <w:jc w:val="both"/>
        <w:rPr>
          <w:rFonts w:ascii="Arial" w:hAnsi="Arial" w:cs="Arial"/>
        </w:rPr>
      </w:pPr>
      <w:r w:rsidRPr="0098355D">
        <w:rPr>
          <w:rFonts w:ascii="Arial" w:hAnsi="Arial" w:cs="Arial"/>
        </w:rPr>
        <w:t>zaniechanie czynności w postępowaniu o udzielenie zamówienia</w:t>
      </w:r>
      <w:r w:rsidR="008E29B9" w:rsidRPr="0098355D">
        <w:rPr>
          <w:rFonts w:ascii="Arial" w:hAnsi="Arial" w:cs="Arial"/>
        </w:rPr>
        <w:t>,</w:t>
      </w:r>
      <w:r w:rsidRPr="0098355D">
        <w:rPr>
          <w:rFonts w:ascii="Arial" w:hAnsi="Arial" w:cs="Arial"/>
        </w:rPr>
        <w:t xml:space="preserve"> do której zamawiający był obowiązany na podstawie ustawy;</w:t>
      </w:r>
    </w:p>
    <w:p w14:paraId="339B0ADF" w14:textId="66BAE2C3" w:rsidR="0081531B" w:rsidRPr="0098355D" w:rsidRDefault="0081531B" w:rsidP="008A3399">
      <w:pPr>
        <w:pStyle w:val="Akapitzlist"/>
        <w:numPr>
          <w:ilvl w:val="0"/>
          <w:numId w:val="19"/>
        </w:numPr>
        <w:shd w:val="clear" w:color="auto" w:fill="FFFFFF"/>
        <w:jc w:val="both"/>
        <w:rPr>
          <w:rFonts w:ascii="Arial" w:hAnsi="Arial" w:cs="Arial"/>
        </w:rPr>
      </w:pPr>
      <w:r w:rsidRPr="0098355D">
        <w:rPr>
          <w:rFonts w:ascii="Arial" w:hAnsi="Arial" w:cs="Arial"/>
        </w:rPr>
        <w:t>zaniechanie przeprowadzenia postępowania o udzielenie zamówienia, mimo że zamawiający był do tego obowiązany.</w:t>
      </w:r>
    </w:p>
    <w:p w14:paraId="5DFCD4CB" w14:textId="77777777" w:rsidR="0081531B" w:rsidRPr="0098355D" w:rsidRDefault="0081531B" w:rsidP="00837502">
      <w:pPr>
        <w:pStyle w:val="FR1"/>
        <w:autoSpaceDE w:val="0"/>
        <w:autoSpaceDN w:val="0"/>
        <w:adjustRightInd w:val="0"/>
        <w:rPr>
          <w:rFonts w:ascii="Arial" w:hAnsi="Arial" w:cs="Arial"/>
          <w:sz w:val="20"/>
        </w:rPr>
      </w:pPr>
    </w:p>
    <w:p w14:paraId="477C4A09" w14:textId="77777777" w:rsidR="0081531B" w:rsidRPr="0098355D" w:rsidRDefault="0081531B" w:rsidP="00837502">
      <w:pPr>
        <w:numPr>
          <w:ilvl w:val="2"/>
          <w:numId w:val="7"/>
        </w:numPr>
        <w:rPr>
          <w:rFonts w:ascii="Arial" w:hAnsi="Arial" w:cs="Arial"/>
        </w:rPr>
      </w:pPr>
      <w:r w:rsidRPr="0098355D">
        <w:rPr>
          <w:rFonts w:ascii="Arial" w:hAnsi="Arial" w:cs="Arial"/>
        </w:rPr>
        <w:t>Postępowanie skargowe</w:t>
      </w:r>
    </w:p>
    <w:p w14:paraId="06311064" w14:textId="77777777" w:rsidR="0081531B" w:rsidRPr="0098355D" w:rsidRDefault="0081531B" w:rsidP="008A3399">
      <w:pPr>
        <w:pStyle w:val="FR1"/>
        <w:numPr>
          <w:ilvl w:val="0"/>
          <w:numId w:val="20"/>
        </w:numPr>
        <w:autoSpaceDE w:val="0"/>
        <w:autoSpaceDN w:val="0"/>
        <w:adjustRightInd w:val="0"/>
        <w:rPr>
          <w:rFonts w:ascii="Arial" w:hAnsi="Arial" w:cs="Arial"/>
          <w:bCs/>
          <w:sz w:val="20"/>
        </w:rPr>
      </w:pPr>
      <w:r w:rsidRPr="0098355D">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98355D" w:rsidRDefault="0081531B" w:rsidP="008A3399">
      <w:pPr>
        <w:pStyle w:val="FR1"/>
        <w:numPr>
          <w:ilvl w:val="0"/>
          <w:numId w:val="20"/>
        </w:numPr>
        <w:autoSpaceDE w:val="0"/>
        <w:autoSpaceDN w:val="0"/>
        <w:adjustRightInd w:val="0"/>
        <w:rPr>
          <w:rFonts w:ascii="Arial" w:hAnsi="Arial" w:cs="Arial"/>
          <w:bCs/>
          <w:sz w:val="20"/>
        </w:rPr>
      </w:pPr>
      <w:r w:rsidRPr="0098355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98355D" w:rsidRDefault="0081531B" w:rsidP="00837502">
      <w:pPr>
        <w:pStyle w:val="FR1"/>
        <w:autoSpaceDE w:val="0"/>
        <w:autoSpaceDN w:val="0"/>
        <w:adjustRightInd w:val="0"/>
        <w:rPr>
          <w:rFonts w:ascii="Arial" w:hAnsi="Arial" w:cs="Arial"/>
          <w:sz w:val="20"/>
        </w:rPr>
      </w:pPr>
    </w:p>
    <w:p w14:paraId="33ECC860" w14:textId="71B26206" w:rsidR="0081531B" w:rsidRPr="0098355D" w:rsidRDefault="0081531B" w:rsidP="00CA45A8">
      <w:pPr>
        <w:numPr>
          <w:ilvl w:val="2"/>
          <w:numId w:val="7"/>
        </w:numPr>
        <w:jc w:val="both"/>
        <w:rPr>
          <w:rFonts w:ascii="Arial" w:hAnsi="Arial" w:cs="Arial"/>
        </w:rPr>
      </w:pPr>
      <w:r w:rsidRPr="0098355D">
        <w:rPr>
          <w:rFonts w:ascii="Arial" w:hAnsi="Arial" w:cs="Arial"/>
        </w:rPr>
        <w:t>Szczegółowe informacje na temat środków ochrony prawnej znajdują się w ustawie P</w:t>
      </w:r>
      <w:r w:rsidR="00B53E36" w:rsidRPr="0098355D">
        <w:rPr>
          <w:rFonts w:ascii="Arial" w:hAnsi="Arial" w:cs="Arial"/>
        </w:rPr>
        <w:t>zp w Dziale IX</w:t>
      </w:r>
      <w:r w:rsidRPr="0098355D">
        <w:rPr>
          <w:rFonts w:ascii="Arial" w:hAnsi="Arial" w:cs="Arial"/>
        </w:rPr>
        <w:t>.</w:t>
      </w:r>
    </w:p>
    <w:p w14:paraId="482A98D2" w14:textId="77777777" w:rsidR="00E333A0" w:rsidRPr="0098355D"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98355D" w14:paraId="129EFE8D" w14:textId="77777777" w:rsidTr="00E333A0">
        <w:tc>
          <w:tcPr>
            <w:tcW w:w="9923" w:type="dxa"/>
            <w:shd w:val="clear" w:color="auto" w:fill="F2F2F2" w:themeFill="background1" w:themeFillShade="F2"/>
          </w:tcPr>
          <w:p w14:paraId="25358E40" w14:textId="77777777" w:rsidR="00E333A0" w:rsidRPr="0098355D" w:rsidRDefault="00E333A0" w:rsidP="00837502">
            <w:pPr>
              <w:rPr>
                <w:rFonts w:ascii="Arial" w:hAnsi="Arial" w:cs="Arial"/>
              </w:rPr>
            </w:pPr>
            <w:r w:rsidRPr="0098355D">
              <w:rPr>
                <w:rFonts w:ascii="Arial" w:hAnsi="Arial" w:cs="Arial"/>
                <w:color w:val="FF0000"/>
              </w:rPr>
              <w:br w:type="page"/>
            </w:r>
            <w:r w:rsidRPr="0098355D">
              <w:rPr>
                <w:rFonts w:ascii="Arial" w:hAnsi="Arial" w:cs="Arial"/>
              </w:rPr>
              <w:t>DZIAŁ XXI. WADIUM</w:t>
            </w:r>
          </w:p>
        </w:tc>
      </w:tr>
    </w:tbl>
    <w:p w14:paraId="78981DC4" w14:textId="77777777" w:rsidR="00E333A0" w:rsidRPr="0098355D" w:rsidRDefault="00E333A0" w:rsidP="00837502">
      <w:pPr>
        <w:jc w:val="both"/>
        <w:rPr>
          <w:rFonts w:ascii="Arial" w:hAnsi="Arial" w:cs="Arial"/>
        </w:rPr>
      </w:pPr>
    </w:p>
    <w:p w14:paraId="7EBAF165" w14:textId="77777777" w:rsidR="00265EF9" w:rsidRPr="0098355D" w:rsidRDefault="00265EF9" w:rsidP="00837502">
      <w:pPr>
        <w:pStyle w:val="FR1"/>
        <w:autoSpaceDE w:val="0"/>
        <w:autoSpaceDN w:val="0"/>
        <w:adjustRightInd w:val="0"/>
        <w:rPr>
          <w:rFonts w:ascii="Arial" w:hAnsi="Arial" w:cs="Arial"/>
          <w:sz w:val="20"/>
        </w:rPr>
      </w:pPr>
      <w:r w:rsidRPr="0098355D">
        <w:rPr>
          <w:rFonts w:ascii="Arial" w:hAnsi="Arial" w:cs="Arial"/>
          <w:sz w:val="20"/>
        </w:rPr>
        <w:t>Zamawiający nie wymaga wniesienie wadium.</w:t>
      </w:r>
    </w:p>
    <w:p w14:paraId="64CBA002" w14:textId="77777777" w:rsidR="00265EF9" w:rsidRPr="0098355D"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98355D" w14:paraId="33404EF8" w14:textId="77777777" w:rsidTr="007F5C13">
        <w:tc>
          <w:tcPr>
            <w:tcW w:w="9804" w:type="dxa"/>
            <w:shd w:val="clear" w:color="auto" w:fill="F2F2F2" w:themeFill="background1" w:themeFillShade="F2"/>
          </w:tcPr>
          <w:p w14:paraId="0BCF857A" w14:textId="77777777" w:rsidR="00543B91" w:rsidRPr="0098355D" w:rsidRDefault="00543B91" w:rsidP="00837502">
            <w:pPr>
              <w:rPr>
                <w:rFonts w:ascii="Arial" w:hAnsi="Arial" w:cs="Arial"/>
              </w:rPr>
            </w:pPr>
            <w:r w:rsidRPr="0098355D">
              <w:rPr>
                <w:rFonts w:ascii="Arial" w:hAnsi="Arial" w:cs="Arial"/>
              </w:rPr>
              <w:t>DZIAŁ XX</w:t>
            </w:r>
            <w:r w:rsidR="00FC75E0" w:rsidRPr="0098355D">
              <w:rPr>
                <w:rFonts w:ascii="Arial" w:hAnsi="Arial" w:cs="Arial"/>
              </w:rPr>
              <w:t>I</w:t>
            </w:r>
            <w:r w:rsidRPr="0098355D">
              <w:rPr>
                <w:rFonts w:ascii="Arial" w:hAnsi="Arial" w:cs="Arial"/>
              </w:rPr>
              <w:t>I. ZABEZPIECZENIE NALEŻYTEGO WYKONANIA UMOWY</w:t>
            </w:r>
          </w:p>
        </w:tc>
      </w:tr>
    </w:tbl>
    <w:p w14:paraId="45225C08" w14:textId="77777777" w:rsidR="00543B91" w:rsidRPr="0098355D" w:rsidRDefault="00543B91" w:rsidP="00837502">
      <w:pPr>
        <w:pStyle w:val="FR1"/>
        <w:widowControl/>
        <w:tabs>
          <w:tab w:val="left" w:pos="1418"/>
        </w:tabs>
        <w:rPr>
          <w:rFonts w:ascii="Arial" w:hAnsi="Arial" w:cs="Arial"/>
          <w:sz w:val="20"/>
        </w:rPr>
      </w:pPr>
    </w:p>
    <w:p w14:paraId="523173E0" w14:textId="77777777" w:rsidR="00543B91" w:rsidRPr="0098355D" w:rsidRDefault="00543B91" w:rsidP="00837502">
      <w:pPr>
        <w:pStyle w:val="FR1"/>
        <w:autoSpaceDE w:val="0"/>
        <w:autoSpaceDN w:val="0"/>
        <w:adjustRightInd w:val="0"/>
        <w:rPr>
          <w:rFonts w:ascii="Arial" w:hAnsi="Arial" w:cs="Arial"/>
          <w:sz w:val="20"/>
        </w:rPr>
      </w:pPr>
      <w:r w:rsidRPr="0098355D">
        <w:rPr>
          <w:rFonts w:ascii="Arial" w:hAnsi="Arial" w:cs="Arial"/>
          <w:sz w:val="20"/>
        </w:rPr>
        <w:t>Zamawiający nie wymaga wniesienie zabezpieczenia należytego wykonania umowy.</w:t>
      </w:r>
    </w:p>
    <w:p w14:paraId="4E373177" w14:textId="77777777" w:rsidR="00543B91" w:rsidRPr="0098355D"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98355D" w14:paraId="31DE7458" w14:textId="77777777" w:rsidTr="007F5C13">
        <w:tc>
          <w:tcPr>
            <w:tcW w:w="9804" w:type="dxa"/>
            <w:shd w:val="clear" w:color="auto" w:fill="F2F2F2" w:themeFill="background1" w:themeFillShade="F2"/>
          </w:tcPr>
          <w:p w14:paraId="26A20D21" w14:textId="77777777" w:rsidR="00D05B35" w:rsidRPr="0098355D" w:rsidRDefault="00D05B35" w:rsidP="00837502">
            <w:pPr>
              <w:rPr>
                <w:rFonts w:ascii="Arial" w:hAnsi="Arial" w:cs="Arial"/>
              </w:rPr>
            </w:pPr>
            <w:r w:rsidRPr="0098355D">
              <w:rPr>
                <w:rFonts w:ascii="Arial" w:hAnsi="Arial" w:cs="Arial"/>
              </w:rPr>
              <w:t>DZIAŁ X</w:t>
            </w:r>
            <w:r w:rsidR="0017588B" w:rsidRPr="0098355D">
              <w:rPr>
                <w:rFonts w:ascii="Arial" w:hAnsi="Arial" w:cs="Arial"/>
              </w:rPr>
              <w:t>X</w:t>
            </w:r>
            <w:r w:rsidR="00FC75E0" w:rsidRPr="0098355D">
              <w:rPr>
                <w:rFonts w:ascii="Arial" w:hAnsi="Arial" w:cs="Arial"/>
              </w:rPr>
              <w:t>I</w:t>
            </w:r>
            <w:r w:rsidR="0017588B" w:rsidRPr="0098355D">
              <w:rPr>
                <w:rFonts w:ascii="Arial" w:hAnsi="Arial" w:cs="Arial"/>
              </w:rPr>
              <w:t>II</w:t>
            </w:r>
            <w:r w:rsidRPr="0098355D">
              <w:rPr>
                <w:rFonts w:ascii="Arial" w:hAnsi="Arial" w:cs="Arial"/>
              </w:rPr>
              <w:t>. INFORMACJA I DOSTĘP DO DANYCH OSOBOWYCH</w:t>
            </w:r>
          </w:p>
        </w:tc>
      </w:tr>
    </w:tbl>
    <w:p w14:paraId="3E222724" w14:textId="77777777" w:rsidR="00D05B35" w:rsidRPr="0098355D" w:rsidRDefault="00D05B35" w:rsidP="00837502">
      <w:pPr>
        <w:rPr>
          <w:rFonts w:ascii="Arial" w:hAnsi="Arial" w:cs="Arial"/>
        </w:rPr>
      </w:pPr>
    </w:p>
    <w:p w14:paraId="3F445B62" w14:textId="77777777" w:rsidR="00D05B35" w:rsidRPr="0098355D" w:rsidRDefault="00D05B35" w:rsidP="00837502">
      <w:pPr>
        <w:jc w:val="both"/>
        <w:rPr>
          <w:rFonts w:ascii="Arial" w:hAnsi="Arial" w:cs="Arial"/>
        </w:rPr>
      </w:pPr>
      <w:r w:rsidRPr="0098355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administratorem Pani/Pana danych osobowych jest Szpital Wojewódzki im. Mikołaja Kopernika</w:t>
      </w:r>
      <w:r w:rsidR="00ED3D1D" w:rsidRPr="0098355D">
        <w:rPr>
          <w:rFonts w:ascii="Arial" w:hAnsi="Arial" w:cs="Arial"/>
        </w:rPr>
        <w:t xml:space="preserve"> w Koszalinie</w:t>
      </w:r>
      <w:r w:rsidRPr="0098355D">
        <w:rPr>
          <w:rFonts w:ascii="Arial" w:hAnsi="Arial" w:cs="Arial"/>
        </w:rPr>
        <w:t>, ul. T</w:t>
      </w:r>
      <w:r w:rsidR="001B005D" w:rsidRPr="0098355D">
        <w:rPr>
          <w:rFonts w:ascii="Arial" w:hAnsi="Arial" w:cs="Arial"/>
        </w:rPr>
        <w:t>ytusa</w:t>
      </w:r>
      <w:r w:rsidRPr="0098355D">
        <w:rPr>
          <w:rFonts w:ascii="Arial" w:hAnsi="Arial" w:cs="Arial"/>
        </w:rPr>
        <w:t xml:space="preserve"> Chałubińskiego 7, 75 – 581 Koszalin;</w:t>
      </w:r>
    </w:p>
    <w:p w14:paraId="10B6F69A" w14:textId="7ADBDCA3"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 xml:space="preserve">inspektorem ochrony danych osobowych w Szpitalu Wojewódzkim im. Mikołaja Kopernika </w:t>
      </w:r>
      <w:r w:rsidR="00ED3D1D" w:rsidRPr="0098355D">
        <w:rPr>
          <w:rFonts w:ascii="Arial" w:hAnsi="Arial" w:cs="Arial"/>
        </w:rPr>
        <w:t xml:space="preserve">w Koszalinie </w:t>
      </w:r>
      <w:r w:rsidRPr="0098355D">
        <w:rPr>
          <w:rFonts w:ascii="Arial" w:hAnsi="Arial" w:cs="Arial"/>
        </w:rPr>
        <w:t xml:space="preserve">jest Pani Anna Kobusińska, adres e-mail: </w:t>
      </w:r>
      <w:hyperlink r:id="rId10" w:history="1">
        <w:r w:rsidRPr="0098355D">
          <w:rPr>
            <w:rStyle w:val="Hipercze"/>
            <w:rFonts w:ascii="Arial" w:hAnsi="Arial" w:cs="Arial"/>
          </w:rPr>
          <w:t>sekretariat@swk.med.pl</w:t>
        </w:r>
      </w:hyperlink>
      <w:r w:rsidRPr="0098355D">
        <w:rPr>
          <w:rFonts w:ascii="Arial" w:hAnsi="Arial" w:cs="Arial"/>
        </w:rPr>
        <w:t>, telefon: 94 34 88</w:t>
      </w:r>
      <w:r w:rsidR="007F5C13" w:rsidRPr="0098355D">
        <w:rPr>
          <w:rFonts w:ascii="Arial" w:hAnsi="Arial" w:cs="Arial"/>
        </w:rPr>
        <w:t> </w:t>
      </w:r>
      <w:r w:rsidRPr="0098355D">
        <w:rPr>
          <w:rFonts w:ascii="Arial" w:hAnsi="Arial" w:cs="Arial"/>
        </w:rPr>
        <w:t>545;</w:t>
      </w:r>
    </w:p>
    <w:p w14:paraId="6DE83B18" w14:textId="7D2C3B1D" w:rsidR="00255F4F" w:rsidRPr="0098355D" w:rsidRDefault="00255F4F"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lastRenderedPageBreak/>
        <w:t>Pani/Pana dane osobowe przetwarzane będą na podstawie art. 6 ust. 1 lit. c RODO w celu związanym z postępowaniem o udzielenie zamówienia publicznego p.t.:</w:t>
      </w:r>
      <w:r w:rsidR="004C7664" w:rsidRPr="0098355D">
        <w:rPr>
          <w:rFonts w:ascii="Arial" w:hAnsi="Arial" w:cs="Arial"/>
        </w:rPr>
        <w:t xml:space="preserve"> „Ochrona obiektów i mienia Szpitala Wojewódzkiego im. Mikołaja Kopernika w Koszalinie”;</w:t>
      </w:r>
    </w:p>
    <w:p w14:paraId="02C91EF9" w14:textId="77777777" w:rsidR="00D05B35" w:rsidRPr="0098355D" w:rsidRDefault="00E1509E"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odbiorcami Pani/Pana danych osobowych będą osoby lub podmioty, którym udostępniona zostanie dokumentacja postępowania w oparciu o art. 18 oraz art. 74 ustawy Pzp</w:t>
      </w:r>
      <w:r w:rsidR="00D05B35" w:rsidRPr="0098355D">
        <w:rPr>
          <w:rFonts w:ascii="Arial" w:hAnsi="Arial" w:cs="Arial"/>
        </w:rPr>
        <w:t>;</w:t>
      </w:r>
    </w:p>
    <w:p w14:paraId="78B5E3B6" w14:textId="77777777"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Pani/Pana dane osobowe będą przechowywane, przez okres 5 lat kalendarzowych od dnia zakończenia realizacji umowy;</w:t>
      </w:r>
    </w:p>
    <w:p w14:paraId="74EDB23B" w14:textId="77777777"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w odniesieniu do Pani/Pana danych osobowych decyzje nie będą podejmowane w sposób zautomatyzowany, stosowanie do art. 22 RODO;</w:t>
      </w:r>
    </w:p>
    <w:p w14:paraId="462EFCCF" w14:textId="77777777"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posiada Pani/Pan:</w:t>
      </w:r>
    </w:p>
    <w:p w14:paraId="13A57C80"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na podstawie art. 15 RODO prawo dostępu do danych osobowych Pani/Pana dotyczących;</w:t>
      </w:r>
    </w:p>
    <w:p w14:paraId="4EA5F22C"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na podstawie art. 16 RODO prawo do sprostowania Pani/Pana danych osobowych;</w:t>
      </w:r>
    </w:p>
    <w:p w14:paraId="4F485A40"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na podstawie art. 18 RODO prawo żądania od administratora ograniczenia przetwarzania danych osobowych z zastrzeżeniem przypadków, o których mowa w art. 18 ust. 2 RODO;</w:t>
      </w:r>
      <w:r w:rsidR="006E0782" w:rsidRPr="0098355D">
        <w:rPr>
          <w:rFonts w:ascii="Arial" w:hAnsi="Arial" w:cs="Arial"/>
        </w:rPr>
        <w:t xml:space="preserve"> </w:t>
      </w:r>
    </w:p>
    <w:p w14:paraId="25BB220B"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98355D" w:rsidRDefault="00D05B35" w:rsidP="00837502">
      <w:pPr>
        <w:pStyle w:val="Akapitzlist"/>
        <w:numPr>
          <w:ilvl w:val="1"/>
          <w:numId w:val="9"/>
        </w:numPr>
        <w:suppressAutoHyphens w:val="0"/>
        <w:ind w:left="527" w:hanging="357"/>
        <w:contextualSpacing w:val="0"/>
        <w:jc w:val="both"/>
        <w:rPr>
          <w:rFonts w:ascii="Arial" w:hAnsi="Arial" w:cs="Arial"/>
        </w:rPr>
      </w:pPr>
      <w:r w:rsidRPr="0098355D">
        <w:rPr>
          <w:rFonts w:ascii="Arial" w:hAnsi="Arial" w:cs="Arial"/>
        </w:rPr>
        <w:t>nie przysługuje Pani/Panu:</w:t>
      </w:r>
    </w:p>
    <w:p w14:paraId="37FA4A77"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w związku z art. 17 ust. 3 lit. b, d lub e RODO prawo do usunięcia danych osobowych;</w:t>
      </w:r>
    </w:p>
    <w:p w14:paraId="18078037"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prawo do przenoszenia danych osobowych, o którym mowa w art. 20 RODO;</w:t>
      </w:r>
    </w:p>
    <w:p w14:paraId="72CE6E4E" w14:textId="77777777" w:rsidR="00D05B35" w:rsidRPr="0098355D" w:rsidRDefault="00D05B35" w:rsidP="00837502">
      <w:pPr>
        <w:pStyle w:val="Akapitzlist"/>
        <w:numPr>
          <w:ilvl w:val="2"/>
          <w:numId w:val="9"/>
        </w:numPr>
        <w:suppressAutoHyphens w:val="0"/>
        <w:ind w:left="907" w:hanging="567"/>
        <w:contextualSpacing w:val="0"/>
        <w:jc w:val="both"/>
        <w:rPr>
          <w:rFonts w:ascii="Arial" w:hAnsi="Arial" w:cs="Arial"/>
        </w:rPr>
      </w:pPr>
      <w:r w:rsidRPr="0098355D">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98355D"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98355D" w14:paraId="51C2B271" w14:textId="77777777" w:rsidTr="00DF1BDD">
        <w:tc>
          <w:tcPr>
            <w:tcW w:w="9923" w:type="dxa"/>
            <w:shd w:val="clear" w:color="auto" w:fill="F2F2F2" w:themeFill="background1" w:themeFillShade="F2"/>
          </w:tcPr>
          <w:p w14:paraId="3B6CA354" w14:textId="77777777" w:rsidR="00AD3836" w:rsidRPr="0098355D" w:rsidRDefault="00BA3D58" w:rsidP="00837502">
            <w:pPr>
              <w:rPr>
                <w:rFonts w:ascii="Arial" w:hAnsi="Arial" w:cs="Arial"/>
              </w:rPr>
            </w:pPr>
            <w:r w:rsidRPr="0098355D">
              <w:rPr>
                <w:rFonts w:ascii="Arial" w:hAnsi="Arial" w:cs="Arial"/>
              </w:rPr>
              <w:t xml:space="preserve">DZIAŁ </w:t>
            </w:r>
            <w:r w:rsidR="003305C2" w:rsidRPr="0098355D">
              <w:rPr>
                <w:rFonts w:ascii="Arial" w:hAnsi="Arial" w:cs="Arial"/>
              </w:rPr>
              <w:t>XX</w:t>
            </w:r>
            <w:r w:rsidR="0017588B" w:rsidRPr="0098355D">
              <w:rPr>
                <w:rFonts w:ascii="Arial" w:hAnsi="Arial" w:cs="Arial"/>
              </w:rPr>
              <w:t>I</w:t>
            </w:r>
            <w:r w:rsidR="00FC75E0" w:rsidRPr="0098355D">
              <w:rPr>
                <w:rFonts w:ascii="Arial" w:hAnsi="Arial" w:cs="Arial"/>
              </w:rPr>
              <w:t>V</w:t>
            </w:r>
            <w:r w:rsidR="00AD3836" w:rsidRPr="0098355D">
              <w:rPr>
                <w:rFonts w:ascii="Arial" w:hAnsi="Arial" w:cs="Arial"/>
              </w:rPr>
              <w:t>. POSTANOWIENIA KOŃCOWE</w:t>
            </w:r>
          </w:p>
        </w:tc>
      </w:tr>
    </w:tbl>
    <w:p w14:paraId="35448C97" w14:textId="77777777" w:rsidR="00AD3836" w:rsidRPr="0098355D" w:rsidRDefault="00AD3836" w:rsidP="00837502">
      <w:pPr>
        <w:widowControl w:val="0"/>
        <w:autoSpaceDE w:val="0"/>
        <w:autoSpaceDN w:val="0"/>
        <w:adjustRightInd w:val="0"/>
        <w:rPr>
          <w:rFonts w:ascii="Arial" w:hAnsi="Arial" w:cs="Arial"/>
        </w:rPr>
      </w:pPr>
    </w:p>
    <w:p w14:paraId="21D25A25" w14:textId="77777777" w:rsidR="00A840DD" w:rsidRPr="0098355D" w:rsidRDefault="0017588B" w:rsidP="008A3399">
      <w:pPr>
        <w:pStyle w:val="FR1"/>
        <w:numPr>
          <w:ilvl w:val="0"/>
          <w:numId w:val="22"/>
        </w:numPr>
        <w:autoSpaceDE w:val="0"/>
        <w:autoSpaceDN w:val="0"/>
        <w:adjustRightInd w:val="0"/>
        <w:rPr>
          <w:rFonts w:ascii="Arial" w:hAnsi="Arial" w:cs="Arial"/>
          <w:sz w:val="20"/>
        </w:rPr>
      </w:pPr>
      <w:r w:rsidRPr="0098355D">
        <w:rPr>
          <w:rFonts w:ascii="Arial" w:hAnsi="Arial" w:cs="Arial"/>
          <w:sz w:val="20"/>
        </w:rPr>
        <w:t>Zamawiający nie dopuszcza możliwości składania ofert wariantowych.</w:t>
      </w:r>
    </w:p>
    <w:p w14:paraId="1DD8F664" w14:textId="77777777" w:rsidR="0017588B" w:rsidRPr="0098355D" w:rsidRDefault="0017588B" w:rsidP="008A3399">
      <w:pPr>
        <w:pStyle w:val="FR1"/>
        <w:numPr>
          <w:ilvl w:val="0"/>
          <w:numId w:val="22"/>
        </w:numPr>
        <w:autoSpaceDE w:val="0"/>
        <w:autoSpaceDN w:val="0"/>
        <w:adjustRightInd w:val="0"/>
        <w:rPr>
          <w:rFonts w:ascii="Arial" w:hAnsi="Arial" w:cs="Arial"/>
          <w:sz w:val="20"/>
        </w:rPr>
      </w:pPr>
      <w:r w:rsidRPr="0098355D">
        <w:rPr>
          <w:rFonts w:ascii="Arial" w:hAnsi="Arial" w:cs="Arial"/>
          <w:sz w:val="20"/>
          <w:shd w:val="clear" w:color="auto" w:fill="FFFFFF"/>
        </w:rPr>
        <w:t>Zamawiający nie przewiduje udzielenia zamówień, o których mowa w art. 214 ust. 1 pkt 7 i 8 ustawy Pzp.</w:t>
      </w:r>
    </w:p>
    <w:p w14:paraId="27710F9B" w14:textId="77777777" w:rsidR="0017588B" w:rsidRPr="0098355D" w:rsidRDefault="0017588B" w:rsidP="008A3399">
      <w:pPr>
        <w:pStyle w:val="FR1"/>
        <w:numPr>
          <w:ilvl w:val="0"/>
          <w:numId w:val="22"/>
        </w:numPr>
        <w:autoSpaceDE w:val="0"/>
        <w:autoSpaceDN w:val="0"/>
        <w:adjustRightInd w:val="0"/>
        <w:rPr>
          <w:rFonts w:ascii="Arial" w:hAnsi="Arial" w:cs="Arial"/>
          <w:sz w:val="20"/>
        </w:rPr>
      </w:pPr>
      <w:r w:rsidRPr="0098355D">
        <w:rPr>
          <w:rFonts w:ascii="Arial" w:hAnsi="Arial" w:cs="Arial"/>
          <w:sz w:val="20"/>
        </w:rPr>
        <w:t>Zamawiający nie przewiduje przeprowadzenia przez wykonawcę wizji lokalnej.</w:t>
      </w:r>
    </w:p>
    <w:p w14:paraId="37706668" w14:textId="77777777" w:rsidR="0017588B" w:rsidRPr="0098355D" w:rsidRDefault="0017588B" w:rsidP="008A3399">
      <w:pPr>
        <w:pStyle w:val="FR1"/>
        <w:numPr>
          <w:ilvl w:val="0"/>
          <w:numId w:val="22"/>
        </w:numPr>
        <w:autoSpaceDE w:val="0"/>
        <w:autoSpaceDN w:val="0"/>
        <w:adjustRightInd w:val="0"/>
        <w:rPr>
          <w:rFonts w:ascii="Arial" w:hAnsi="Arial" w:cs="Arial"/>
          <w:sz w:val="20"/>
        </w:rPr>
      </w:pPr>
      <w:r w:rsidRPr="0098355D">
        <w:rPr>
          <w:rFonts w:ascii="Arial" w:hAnsi="Arial" w:cs="Arial"/>
          <w:sz w:val="20"/>
        </w:rPr>
        <w:t>Rozliczenia między wykonawcą a zamawiającym prowadzone będą w PLN.</w:t>
      </w:r>
    </w:p>
    <w:p w14:paraId="6E1566FD" w14:textId="2F4AB29C" w:rsidR="0017588B" w:rsidRPr="0098355D" w:rsidRDefault="0017588B" w:rsidP="008A3399">
      <w:pPr>
        <w:pStyle w:val="FR1"/>
        <w:numPr>
          <w:ilvl w:val="0"/>
          <w:numId w:val="22"/>
        </w:numPr>
        <w:autoSpaceDE w:val="0"/>
        <w:autoSpaceDN w:val="0"/>
        <w:adjustRightInd w:val="0"/>
        <w:rPr>
          <w:rFonts w:ascii="Arial" w:hAnsi="Arial" w:cs="Arial"/>
          <w:sz w:val="20"/>
        </w:rPr>
      </w:pPr>
      <w:r w:rsidRPr="0098355D">
        <w:rPr>
          <w:rFonts w:ascii="Arial" w:hAnsi="Arial" w:cs="Arial"/>
          <w:sz w:val="20"/>
        </w:rPr>
        <w:t>Zamawiający nie przewiduje zwrotu kosztów udziału w post</w:t>
      </w:r>
      <w:r w:rsidR="00892497" w:rsidRPr="0098355D">
        <w:rPr>
          <w:rFonts w:ascii="Arial" w:hAnsi="Arial" w:cs="Arial"/>
          <w:sz w:val="20"/>
        </w:rPr>
        <w:t>ę</w:t>
      </w:r>
      <w:r w:rsidRPr="0098355D">
        <w:rPr>
          <w:rFonts w:ascii="Arial" w:hAnsi="Arial" w:cs="Arial"/>
          <w:sz w:val="20"/>
        </w:rPr>
        <w:t>powaniu.</w:t>
      </w:r>
    </w:p>
    <w:p w14:paraId="5C2FF719" w14:textId="77777777" w:rsidR="006F3084" w:rsidRPr="0098355D"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98355D" w14:paraId="67F11775" w14:textId="77777777" w:rsidTr="007F5C13">
        <w:tc>
          <w:tcPr>
            <w:tcW w:w="9804" w:type="dxa"/>
            <w:shd w:val="clear" w:color="auto" w:fill="F2F2F2" w:themeFill="background1" w:themeFillShade="F2"/>
          </w:tcPr>
          <w:p w14:paraId="3F0CC512" w14:textId="77777777" w:rsidR="00AD3836" w:rsidRPr="0098355D" w:rsidRDefault="00BA3D58" w:rsidP="00837502">
            <w:pPr>
              <w:rPr>
                <w:rFonts w:ascii="Arial" w:hAnsi="Arial" w:cs="Arial"/>
              </w:rPr>
            </w:pPr>
            <w:r w:rsidRPr="0098355D">
              <w:rPr>
                <w:rFonts w:ascii="Arial" w:hAnsi="Arial" w:cs="Arial"/>
              </w:rPr>
              <w:t xml:space="preserve">DZIAŁ </w:t>
            </w:r>
            <w:r w:rsidR="00AD3836" w:rsidRPr="0098355D">
              <w:rPr>
                <w:rFonts w:ascii="Arial" w:hAnsi="Arial" w:cs="Arial"/>
              </w:rPr>
              <w:t>XX</w:t>
            </w:r>
            <w:r w:rsidR="0017588B" w:rsidRPr="0098355D">
              <w:rPr>
                <w:rFonts w:ascii="Arial" w:hAnsi="Arial" w:cs="Arial"/>
              </w:rPr>
              <w:t>V</w:t>
            </w:r>
            <w:r w:rsidR="00AD3836" w:rsidRPr="0098355D">
              <w:rPr>
                <w:rFonts w:ascii="Arial" w:hAnsi="Arial" w:cs="Arial"/>
              </w:rPr>
              <w:t>. ZAŁĄCZNIKI</w:t>
            </w:r>
          </w:p>
        </w:tc>
      </w:tr>
    </w:tbl>
    <w:p w14:paraId="271DCE21" w14:textId="77777777" w:rsidR="00AD3836" w:rsidRPr="0098355D" w:rsidRDefault="00AD3836" w:rsidP="00837502">
      <w:pPr>
        <w:tabs>
          <w:tab w:val="left" w:pos="1418"/>
        </w:tabs>
        <w:rPr>
          <w:rFonts w:ascii="Arial" w:hAnsi="Arial" w:cs="Arial"/>
        </w:rPr>
      </w:pPr>
    </w:p>
    <w:p w14:paraId="3D798DAC" w14:textId="5413BDAB" w:rsidR="00F11D80" w:rsidRPr="0098355D" w:rsidRDefault="00837502" w:rsidP="00837502">
      <w:pPr>
        <w:numPr>
          <w:ilvl w:val="0"/>
          <w:numId w:val="8"/>
        </w:numPr>
        <w:rPr>
          <w:rFonts w:ascii="Arial" w:hAnsi="Arial" w:cs="Arial"/>
        </w:rPr>
      </w:pPr>
      <w:r w:rsidRPr="0098355D">
        <w:rPr>
          <w:rFonts w:ascii="Arial" w:hAnsi="Arial" w:cs="Arial"/>
        </w:rPr>
        <w:t>Formularz ofertowy</w:t>
      </w:r>
    </w:p>
    <w:p w14:paraId="2819CFB9" w14:textId="596E3F0C" w:rsidR="00255F4F" w:rsidRPr="0098355D" w:rsidRDefault="00255F4F" w:rsidP="00837502">
      <w:pPr>
        <w:numPr>
          <w:ilvl w:val="0"/>
          <w:numId w:val="8"/>
        </w:numPr>
        <w:rPr>
          <w:rFonts w:ascii="Arial" w:hAnsi="Arial" w:cs="Arial"/>
        </w:rPr>
      </w:pPr>
      <w:r w:rsidRPr="0098355D">
        <w:rPr>
          <w:rFonts w:ascii="Arial" w:hAnsi="Arial" w:cs="Arial"/>
        </w:rPr>
        <w:t>Opis przedmiotu zamówienia.</w:t>
      </w:r>
    </w:p>
    <w:p w14:paraId="4E3B6A84" w14:textId="4D870536" w:rsidR="00AF3C34" w:rsidRPr="0098355D" w:rsidRDefault="001826BD" w:rsidP="00837502">
      <w:pPr>
        <w:numPr>
          <w:ilvl w:val="0"/>
          <w:numId w:val="8"/>
        </w:numPr>
        <w:rPr>
          <w:rFonts w:ascii="Arial" w:hAnsi="Arial" w:cs="Arial"/>
        </w:rPr>
      </w:pPr>
      <w:r w:rsidRPr="0098355D">
        <w:rPr>
          <w:rFonts w:ascii="Arial" w:hAnsi="Arial" w:cs="Arial"/>
        </w:rPr>
        <w:t>Projekt umowy.</w:t>
      </w:r>
    </w:p>
    <w:p w14:paraId="363E1881" w14:textId="77777777" w:rsidR="000B7DF2" w:rsidRPr="0098355D" w:rsidRDefault="000B7DF2" w:rsidP="00837502">
      <w:pPr>
        <w:numPr>
          <w:ilvl w:val="0"/>
          <w:numId w:val="8"/>
        </w:numPr>
        <w:rPr>
          <w:rFonts w:ascii="Arial" w:hAnsi="Arial" w:cs="Arial"/>
        </w:rPr>
      </w:pPr>
      <w:r w:rsidRPr="0098355D">
        <w:rPr>
          <w:rFonts w:ascii="Arial" w:hAnsi="Arial" w:cs="Arial"/>
        </w:rPr>
        <w:t>Jednolity Europejski Dokument Zamówienia.</w:t>
      </w:r>
    </w:p>
    <w:p w14:paraId="1F0FEE18" w14:textId="4EF532E1" w:rsidR="003500F9" w:rsidRPr="0098355D" w:rsidRDefault="003500F9" w:rsidP="008A62AC">
      <w:pPr>
        <w:numPr>
          <w:ilvl w:val="0"/>
          <w:numId w:val="8"/>
        </w:numPr>
        <w:jc w:val="both"/>
        <w:rPr>
          <w:rFonts w:ascii="Arial" w:hAnsi="Arial" w:cs="Arial"/>
        </w:rPr>
      </w:pPr>
      <w:bookmarkStart w:id="13" w:name="_Hlk115688679"/>
      <w:r w:rsidRPr="0098355D">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98355D">
        <w:rPr>
          <w:rFonts w:ascii="Arial" w:hAnsi="Arial" w:cs="Arial"/>
        </w:rPr>
        <w:t>.</w:t>
      </w:r>
    </w:p>
    <w:p w14:paraId="387A7D7F" w14:textId="77777777" w:rsidR="00255F4F" w:rsidRPr="0098355D" w:rsidRDefault="00255F4F" w:rsidP="00837502">
      <w:pPr>
        <w:numPr>
          <w:ilvl w:val="0"/>
          <w:numId w:val="8"/>
        </w:numPr>
        <w:jc w:val="both"/>
        <w:rPr>
          <w:rFonts w:ascii="Arial" w:hAnsi="Arial" w:cs="Arial"/>
        </w:rPr>
      </w:pPr>
      <w:r w:rsidRPr="0098355D">
        <w:rPr>
          <w:rFonts w:ascii="Arial" w:eastAsia="Arial" w:hAnsi="Arial" w:cs="Arial"/>
          <w:color w:val="000000"/>
          <w:lang w:eastAsia="ar-SA"/>
        </w:rPr>
        <w:t>Oświadczenie wykonawców wspólnie ubiegających się o zamówienie</w:t>
      </w:r>
      <w:r w:rsidRPr="0098355D">
        <w:rPr>
          <w:rFonts w:ascii="Arial" w:hAnsi="Arial" w:cs="Arial"/>
        </w:rPr>
        <w:t xml:space="preserve"> </w:t>
      </w:r>
      <w:r w:rsidRPr="0098355D">
        <w:rPr>
          <w:rFonts w:ascii="Arial" w:eastAsia="Arial" w:hAnsi="Arial" w:cs="Arial"/>
          <w:color w:val="000000"/>
          <w:lang w:eastAsia="ar-SA"/>
        </w:rPr>
        <w:t>składane na podstawie art. 117 ust. 4 ustawy Pzp.</w:t>
      </w:r>
    </w:p>
    <w:p w14:paraId="2FADC565" w14:textId="77777777" w:rsidR="00255F4F" w:rsidRPr="0098355D" w:rsidRDefault="00255F4F" w:rsidP="00837502">
      <w:pPr>
        <w:ind w:left="357"/>
        <w:rPr>
          <w:rFonts w:ascii="Arial" w:hAnsi="Arial" w:cs="Arial"/>
          <w:highlight w:val="yellow"/>
        </w:rPr>
      </w:pPr>
    </w:p>
    <w:p w14:paraId="6C622B7B" w14:textId="77777777" w:rsidR="002465A4" w:rsidRPr="0098355D" w:rsidRDefault="002465A4" w:rsidP="00837502">
      <w:pPr>
        <w:jc w:val="right"/>
        <w:rPr>
          <w:rFonts w:ascii="Arial" w:hAnsi="Arial" w:cs="Arial"/>
        </w:rPr>
      </w:pPr>
    </w:p>
    <w:p w14:paraId="0D2AF324" w14:textId="77777777" w:rsidR="002465A4" w:rsidRPr="0098355D" w:rsidRDefault="002465A4" w:rsidP="00837502">
      <w:pPr>
        <w:rPr>
          <w:rFonts w:ascii="Arial" w:hAnsi="Arial" w:cs="Arial"/>
        </w:rPr>
      </w:pPr>
      <w:r w:rsidRPr="0098355D">
        <w:rPr>
          <w:rFonts w:ascii="Arial" w:hAnsi="Arial" w:cs="Arial"/>
        </w:rPr>
        <w:br w:type="page"/>
      </w:r>
    </w:p>
    <w:p w14:paraId="43BE5D75" w14:textId="77777777" w:rsidR="005F4313" w:rsidRPr="0098355D" w:rsidRDefault="005F4313" w:rsidP="00837502">
      <w:pPr>
        <w:jc w:val="right"/>
        <w:rPr>
          <w:rFonts w:ascii="Arial" w:hAnsi="Arial" w:cs="Arial"/>
          <w:color w:val="0000FF"/>
        </w:rPr>
        <w:sectPr w:rsidR="005F4313" w:rsidRPr="0098355D"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98355D" w:rsidRDefault="004852F5" w:rsidP="00837502">
      <w:pPr>
        <w:jc w:val="right"/>
        <w:rPr>
          <w:rFonts w:ascii="Arial" w:hAnsi="Arial" w:cs="Arial"/>
          <w:color w:val="0000FF"/>
        </w:rPr>
      </w:pPr>
      <w:r w:rsidRPr="0098355D">
        <w:rPr>
          <w:rFonts w:ascii="Arial" w:hAnsi="Arial" w:cs="Arial"/>
          <w:color w:val="0000FF"/>
        </w:rPr>
        <w:lastRenderedPageBreak/>
        <w:t xml:space="preserve">ZAŁĄCZNIK NR </w:t>
      </w:r>
      <w:r w:rsidR="00F11D80" w:rsidRPr="0098355D">
        <w:rPr>
          <w:rFonts w:ascii="Arial" w:hAnsi="Arial" w:cs="Arial"/>
          <w:color w:val="0000FF"/>
        </w:rPr>
        <w:t>1</w:t>
      </w:r>
      <w:r w:rsidRPr="0098355D">
        <w:rPr>
          <w:rFonts w:ascii="Arial" w:hAnsi="Arial" w:cs="Arial"/>
          <w:color w:val="0000FF"/>
        </w:rPr>
        <w:t xml:space="preserve"> DO </w:t>
      </w:r>
      <w:r w:rsidR="00EA3C76" w:rsidRPr="0098355D">
        <w:rPr>
          <w:rFonts w:ascii="Arial" w:hAnsi="Arial" w:cs="Arial"/>
          <w:color w:val="0000FF"/>
        </w:rPr>
        <w:t>SWZ</w:t>
      </w:r>
    </w:p>
    <w:p w14:paraId="1417D46E" w14:textId="77777777" w:rsidR="006115A3" w:rsidRPr="0098355D" w:rsidRDefault="006115A3" w:rsidP="00837502">
      <w:pPr>
        <w:jc w:val="center"/>
        <w:rPr>
          <w:rFonts w:ascii="Arial" w:hAnsi="Arial" w:cs="Arial"/>
        </w:rPr>
      </w:pPr>
    </w:p>
    <w:p w14:paraId="713D43C5" w14:textId="2A3AB0E3" w:rsidR="00984B58" w:rsidRPr="0098355D" w:rsidRDefault="00837502" w:rsidP="00837502">
      <w:pPr>
        <w:jc w:val="center"/>
        <w:rPr>
          <w:rFonts w:ascii="Arial" w:hAnsi="Arial" w:cs="Arial"/>
          <w:b/>
          <w:spacing w:val="60"/>
        </w:rPr>
      </w:pPr>
      <w:r w:rsidRPr="0098355D">
        <w:rPr>
          <w:rFonts w:ascii="Arial" w:hAnsi="Arial" w:cs="Arial"/>
          <w:b/>
          <w:spacing w:val="60"/>
        </w:rPr>
        <w:t>FORMULARZ OFERTOWY</w:t>
      </w:r>
    </w:p>
    <w:p w14:paraId="1C302959" w14:textId="77777777" w:rsidR="009D488E" w:rsidRPr="0098355D" w:rsidRDefault="009D488E" w:rsidP="009D488E">
      <w:pPr>
        <w:rPr>
          <w:rFonts w:ascii="Arial" w:hAnsi="Arial" w:cs="Arial"/>
          <w:b/>
          <w:spacing w:val="60"/>
        </w:rPr>
      </w:pPr>
    </w:p>
    <w:p w14:paraId="182BEB74" w14:textId="77777777" w:rsidR="009D488E" w:rsidRPr="0098355D" w:rsidRDefault="009D488E" w:rsidP="009D488E">
      <w:pPr>
        <w:rPr>
          <w:rFonts w:ascii="Arial" w:hAnsi="Arial" w:cs="Arial"/>
          <w:b/>
        </w:rPr>
      </w:pPr>
      <w:r w:rsidRPr="0098355D">
        <w:rPr>
          <w:rFonts w:ascii="Arial" w:hAnsi="Arial" w:cs="Arial"/>
          <w:b/>
        </w:rPr>
        <w:t>Zamawiający:</w:t>
      </w:r>
    </w:p>
    <w:p w14:paraId="67F46D45" w14:textId="77777777" w:rsidR="009D488E" w:rsidRPr="0098355D" w:rsidRDefault="009D488E" w:rsidP="009D488E">
      <w:pPr>
        <w:jc w:val="both"/>
        <w:rPr>
          <w:rFonts w:ascii="Arial" w:hAnsi="Arial" w:cs="Arial"/>
        </w:rPr>
      </w:pPr>
      <w:r w:rsidRPr="0098355D">
        <w:rPr>
          <w:rFonts w:ascii="Arial" w:hAnsi="Arial" w:cs="Arial"/>
        </w:rPr>
        <w:t>Szpital Wojewódzki im. Mikołaja Kopernika w Koszalinie</w:t>
      </w:r>
    </w:p>
    <w:p w14:paraId="7EAEEFA1" w14:textId="1C123ED1" w:rsidR="009D488E" w:rsidRPr="0098355D" w:rsidRDefault="009D488E" w:rsidP="009D488E">
      <w:pPr>
        <w:jc w:val="both"/>
        <w:rPr>
          <w:rFonts w:ascii="Arial" w:hAnsi="Arial" w:cs="Arial"/>
          <w:i/>
        </w:rPr>
      </w:pPr>
      <w:r w:rsidRPr="0098355D">
        <w:rPr>
          <w:rFonts w:ascii="Arial" w:hAnsi="Arial" w:cs="Arial"/>
        </w:rPr>
        <w:t>ul. Tytusa Chałubińskiego 7, 75-581 Koszalin</w:t>
      </w:r>
    </w:p>
    <w:p w14:paraId="565DC52A" w14:textId="77777777" w:rsidR="006115A3" w:rsidRPr="0098355D" w:rsidRDefault="006115A3" w:rsidP="00837502">
      <w:pPr>
        <w:jc w:val="center"/>
        <w:rPr>
          <w:rFonts w:ascii="Arial" w:hAnsi="Arial" w:cs="Arial"/>
        </w:rPr>
      </w:pPr>
    </w:p>
    <w:p w14:paraId="6661CBF9" w14:textId="2D31F078" w:rsidR="00984B58" w:rsidRPr="0098355D" w:rsidRDefault="00984B58" w:rsidP="00837502">
      <w:pPr>
        <w:widowControl w:val="0"/>
        <w:numPr>
          <w:ilvl w:val="0"/>
          <w:numId w:val="10"/>
        </w:numPr>
        <w:suppressAutoHyphens/>
        <w:rPr>
          <w:rFonts w:ascii="Arial" w:hAnsi="Arial" w:cs="Arial"/>
        </w:rPr>
      </w:pPr>
      <w:r w:rsidRPr="0098355D">
        <w:rPr>
          <w:rFonts w:ascii="Arial" w:hAnsi="Arial" w:cs="Arial"/>
        </w:rPr>
        <w:t>Dane Wykonawcy:</w:t>
      </w:r>
    </w:p>
    <w:p w14:paraId="6FE2F76B" w14:textId="77777777" w:rsidR="00882124" w:rsidRPr="0098355D"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98355D" w14:paraId="538F022F" w14:textId="77777777" w:rsidTr="00C90E9F">
        <w:trPr>
          <w:trHeight w:val="340"/>
        </w:trPr>
        <w:tc>
          <w:tcPr>
            <w:tcW w:w="3119" w:type="dxa"/>
            <w:vAlign w:val="center"/>
          </w:tcPr>
          <w:p w14:paraId="50AF2F90" w14:textId="77777777" w:rsidR="00882124" w:rsidRPr="0098355D" w:rsidRDefault="00882124" w:rsidP="00837502">
            <w:pPr>
              <w:rPr>
                <w:rFonts w:ascii="Arial" w:hAnsi="Arial" w:cs="Arial"/>
              </w:rPr>
            </w:pPr>
            <w:r w:rsidRPr="0098355D">
              <w:rPr>
                <w:rFonts w:ascii="Arial" w:hAnsi="Arial" w:cs="Arial"/>
              </w:rPr>
              <w:t>Nazwa:</w:t>
            </w:r>
          </w:p>
        </w:tc>
        <w:tc>
          <w:tcPr>
            <w:tcW w:w="11765" w:type="dxa"/>
            <w:vAlign w:val="bottom"/>
          </w:tcPr>
          <w:p w14:paraId="6BC083D9" w14:textId="77777777" w:rsidR="00882124" w:rsidRPr="0098355D" w:rsidRDefault="00882124" w:rsidP="00837502">
            <w:pPr>
              <w:rPr>
                <w:rFonts w:ascii="Arial" w:hAnsi="Arial" w:cs="Arial"/>
              </w:rPr>
            </w:pPr>
            <w:r w:rsidRPr="0098355D">
              <w:rPr>
                <w:rFonts w:ascii="Arial" w:hAnsi="Arial" w:cs="Arial"/>
              </w:rPr>
              <w:t>...............................................................................................................................</w:t>
            </w:r>
          </w:p>
        </w:tc>
      </w:tr>
      <w:tr w:rsidR="00882124" w:rsidRPr="0098355D" w14:paraId="37FF8D9B" w14:textId="77777777" w:rsidTr="00C90E9F">
        <w:trPr>
          <w:trHeight w:val="340"/>
        </w:trPr>
        <w:tc>
          <w:tcPr>
            <w:tcW w:w="3119" w:type="dxa"/>
            <w:vAlign w:val="center"/>
          </w:tcPr>
          <w:p w14:paraId="3053A3B6" w14:textId="77777777" w:rsidR="00882124" w:rsidRPr="0098355D" w:rsidRDefault="00882124" w:rsidP="00837502">
            <w:pPr>
              <w:rPr>
                <w:rFonts w:ascii="Arial" w:hAnsi="Arial" w:cs="Arial"/>
              </w:rPr>
            </w:pPr>
            <w:bookmarkStart w:id="14" w:name="_Hlk92184812"/>
            <w:r w:rsidRPr="0098355D">
              <w:rPr>
                <w:rFonts w:ascii="Arial" w:hAnsi="Arial" w:cs="Arial"/>
              </w:rPr>
              <w:t>Adres:</w:t>
            </w:r>
          </w:p>
        </w:tc>
        <w:tc>
          <w:tcPr>
            <w:tcW w:w="11765" w:type="dxa"/>
            <w:vAlign w:val="bottom"/>
          </w:tcPr>
          <w:p w14:paraId="13BC4068" w14:textId="77777777" w:rsidR="00882124" w:rsidRPr="0098355D" w:rsidRDefault="00882124" w:rsidP="00837502">
            <w:pPr>
              <w:rPr>
                <w:rFonts w:ascii="Arial" w:hAnsi="Arial" w:cs="Arial"/>
              </w:rPr>
            </w:pPr>
            <w:r w:rsidRPr="0098355D">
              <w:rPr>
                <w:rFonts w:ascii="Arial" w:hAnsi="Arial" w:cs="Arial"/>
              </w:rPr>
              <w:t>...............................................................................................................................</w:t>
            </w:r>
          </w:p>
        </w:tc>
      </w:tr>
      <w:tr w:rsidR="00893D1E" w:rsidRPr="0098355D" w14:paraId="500973F6" w14:textId="77777777" w:rsidTr="00C90E9F">
        <w:trPr>
          <w:trHeight w:val="340"/>
        </w:trPr>
        <w:tc>
          <w:tcPr>
            <w:tcW w:w="3119" w:type="dxa"/>
            <w:vAlign w:val="center"/>
          </w:tcPr>
          <w:p w14:paraId="0E8B000E" w14:textId="77777777" w:rsidR="00893D1E" w:rsidRPr="0098355D" w:rsidRDefault="00893D1E" w:rsidP="00893D1E">
            <w:pPr>
              <w:rPr>
                <w:rFonts w:ascii="Arial" w:hAnsi="Arial" w:cs="Arial"/>
              </w:rPr>
            </w:pPr>
            <w:r w:rsidRPr="0098355D">
              <w:rPr>
                <w:rFonts w:ascii="Arial" w:hAnsi="Arial" w:cs="Arial"/>
              </w:rPr>
              <w:t>ID techniczne podmiotu</w:t>
            </w:r>
          </w:p>
          <w:p w14:paraId="1C6F5C7D" w14:textId="058DC2E6" w:rsidR="00893D1E" w:rsidRPr="0098355D" w:rsidRDefault="00893D1E" w:rsidP="00893D1E">
            <w:pPr>
              <w:rPr>
                <w:rFonts w:ascii="Arial" w:hAnsi="Arial" w:cs="Arial"/>
              </w:rPr>
            </w:pPr>
            <w:r w:rsidRPr="0098355D">
              <w:rPr>
                <w:rFonts w:ascii="Arial" w:hAnsi="Arial" w:cs="Arial"/>
              </w:rPr>
              <w:t>(z Platformy E-zamowienia):</w:t>
            </w:r>
          </w:p>
        </w:tc>
        <w:tc>
          <w:tcPr>
            <w:tcW w:w="11765" w:type="dxa"/>
            <w:vAlign w:val="bottom"/>
          </w:tcPr>
          <w:p w14:paraId="773BE692" w14:textId="6AFE5041" w:rsidR="00893D1E" w:rsidRPr="0098355D" w:rsidRDefault="00893D1E" w:rsidP="00837502">
            <w:pPr>
              <w:rPr>
                <w:rFonts w:ascii="Arial" w:hAnsi="Arial" w:cs="Arial"/>
              </w:rPr>
            </w:pPr>
            <w:r w:rsidRPr="0098355D">
              <w:rPr>
                <w:rFonts w:ascii="Arial" w:hAnsi="Arial" w:cs="Arial"/>
              </w:rPr>
              <w:t>...............................................................................................................................</w:t>
            </w:r>
          </w:p>
        </w:tc>
      </w:tr>
      <w:tr w:rsidR="00882124" w:rsidRPr="0098355D" w14:paraId="0A16A5A7" w14:textId="77777777" w:rsidTr="00C90E9F">
        <w:trPr>
          <w:trHeight w:val="340"/>
        </w:trPr>
        <w:tc>
          <w:tcPr>
            <w:tcW w:w="3119" w:type="dxa"/>
            <w:vAlign w:val="center"/>
          </w:tcPr>
          <w:p w14:paraId="61E83325" w14:textId="77777777" w:rsidR="00882124" w:rsidRPr="0098355D" w:rsidRDefault="00882124" w:rsidP="00837502">
            <w:pPr>
              <w:rPr>
                <w:rFonts w:ascii="Arial" w:hAnsi="Arial" w:cs="Arial"/>
              </w:rPr>
            </w:pPr>
            <w:bookmarkStart w:id="15" w:name="_Hlk92184823"/>
            <w:bookmarkEnd w:id="14"/>
            <w:r w:rsidRPr="0098355D">
              <w:rPr>
                <w:rFonts w:ascii="Arial" w:hAnsi="Arial" w:cs="Arial"/>
              </w:rPr>
              <w:t>Województwo:</w:t>
            </w:r>
          </w:p>
        </w:tc>
        <w:tc>
          <w:tcPr>
            <w:tcW w:w="11765" w:type="dxa"/>
            <w:vAlign w:val="bottom"/>
          </w:tcPr>
          <w:p w14:paraId="23FF095B" w14:textId="77777777" w:rsidR="00882124" w:rsidRPr="0098355D" w:rsidRDefault="00882124" w:rsidP="00837502">
            <w:pPr>
              <w:rPr>
                <w:rFonts w:ascii="Arial" w:hAnsi="Arial" w:cs="Arial"/>
              </w:rPr>
            </w:pPr>
            <w:r w:rsidRPr="0098355D">
              <w:rPr>
                <w:rFonts w:ascii="Arial" w:hAnsi="Arial" w:cs="Arial"/>
              </w:rPr>
              <w:t>...............................................................................................................................</w:t>
            </w:r>
          </w:p>
        </w:tc>
      </w:tr>
      <w:bookmarkEnd w:id="15"/>
      <w:tr w:rsidR="00882124" w:rsidRPr="0098355D" w14:paraId="0D4A98A7" w14:textId="77777777" w:rsidTr="00C90E9F">
        <w:trPr>
          <w:trHeight w:val="340"/>
        </w:trPr>
        <w:tc>
          <w:tcPr>
            <w:tcW w:w="3119" w:type="dxa"/>
            <w:vAlign w:val="center"/>
          </w:tcPr>
          <w:p w14:paraId="21DDB6FC" w14:textId="1B24917B" w:rsidR="00882124" w:rsidRPr="0098355D" w:rsidRDefault="00195BB2" w:rsidP="00837502">
            <w:pPr>
              <w:rPr>
                <w:rFonts w:ascii="Arial" w:hAnsi="Arial" w:cs="Arial"/>
              </w:rPr>
            </w:pPr>
            <w:r w:rsidRPr="0098355D">
              <w:rPr>
                <w:rFonts w:ascii="Arial" w:hAnsi="Arial" w:cs="Arial"/>
              </w:rPr>
              <w:t>KRS lub inny organ rejestrowy:</w:t>
            </w:r>
          </w:p>
        </w:tc>
        <w:tc>
          <w:tcPr>
            <w:tcW w:w="11765" w:type="dxa"/>
            <w:vAlign w:val="bottom"/>
          </w:tcPr>
          <w:p w14:paraId="51C1A7AE" w14:textId="77777777" w:rsidR="00882124" w:rsidRPr="0098355D" w:rsidRDefault="00882124" w:rsidP="00837502">
            <w:pPr>
              <w:rPr>
                <w:rFonts w:ascii="Arial" w:hAnsi="Arial" w:cs="Arial"/>
              </w:rPr>
            </w:pPr>
            <w:r w:rsidRPr="0098355D">
              <w:rPr>
                <w:rFonts w:ascii="Arial" w:hAnsi="Arial" w:cs="Arial"/>
              </w:rPr>
              <w:t>...............................................................................................................................</w:t>
            </w:r>
          </w:p>
        </w:tc>
      </w:tr>
      <w:tr w:rsidR="00195BB2" w:rsidRPr="0098355D" w14:paraId="18379784" w14:textId="77777777" w:rsidTr="00C90E9F">
        <w:trPr>
          <w:trHeight w:val="340"/>
        </w:trPr>
        <w:tc>
          <w:tcPr>
            <w:tcW w:w="3119" w:type="dxa"/>
            <w:vAlign w:val="center"/>
          </w:tcPr>
          <w:p w14:paraId="0299EB22" w14:textId="41E445C1" w:rsidR="00195BB2" w:rsidRPr="0098355D" w:rsidRDefault="00195BB2" w:rsidP="00837502">
            <w:pPr>
              <w:rPr>
                <w:rFonts w:ascii="Arial" w:hAnsi="Arial" w:cs="Arial"/>
              </w:rPr>
            </w:pPr>
            <w:r w:rsidRPr="0098355D">
              <w:rPr>
                <w:rFonts w:ascii="Arial" w:hAnsi="Arial" w:cs="Arial"/>
              </w:rPr>
              <w:t>REGON, NIP:</w:t>
            </w:r>
          </w:p>
        </w:tc>
        <w:tc>
          <w:tcPr>
            <w:tcW w:w="11765" w:type="dxa"/>
            <w:vAlign w:val="bottom"/>
          </w:tcPr>
          <w:p w14:paraId="65DE322B" w14:textId="5E199E82" w:rsidR="00195BB2" w:rsidRPr="0098355D" w:rsidRDefault="00195BB2" w:rsidP="00837502">
            <w:pPr>
              <w:rPr>
                <w:rFonts w:ascii="Arial" w:hAnsi="Arial" w:cs="Arial"/>
              </w:rPr>
            </w:pPr>
            <w:r w:rsidRPr="0098355D">
              <w:rPr>
                <w:rFonts w:ascii="Arial" w:hAnsi="Arial" w:cs="Arial"/>
              </w:rPr>
              <w:t>...............................................................................................................................</w:t>
            </w:r>
          </w:p>
        </w:tc>
      </w:tr>
      <w:tr w:rsidR="00882124" w:rsidRPr="0098355D" w14:paraId="6885DD7A" w14:textId="77777777" w:rsidTr="00C90E9F">
        <w:trPr>
          <w:trHeight w:val="340"/>
        </w:trPr>
        <w:tc>
          <w:tcPr>
            <w:tcW w:w="3119" w:type="dxa"/>
            <w:vAlign w:val="center"/>
          </w:tcPr>
          <w:p w14:paraId="01CEFB5D" w14:textId="77777777" w:rsidR="00882124" w:rsidRPr="0098355D" w:rsidRDefault="00882124" w:rsidP="00837502">
            <w:pPr>
              <w:rPr>
                <w:rFonts w:ascii="Arial" w:hAnsi="Arial" w:cs="Arial"/>
              </w:rPr>
            </w:pPr>
            <w:r w:rsidRPr="0098355D">
              <w:rPr>
                <w:rFonts w:ascii="Arial" w:hAnsi="Arial" w:cs="Arial"/>
              </w:rPr>
              <w:t>Wielkość przedsiębiorstwa:</w:t>
            </w:r>
          </w:p>
        </w:tc>
        <w:tc>
          <w:tcPr>
            <w:tcW w:w="11765" w:type="dxa"/>
            <w:vAlign w:val="center"/>
          </w:tcPr>
          <w:p w14:paraId="7C8DD734" w14:textId="135E8989" w:rsidR="00882124" w:rsidRPr="0098355D" w:rsidRDefault="00882124" w:rsidP="00837502">
            <w:pPr>
              <w:widowControl w:val="0"/>
              <w:suppressAutoHyphens/>
              <w:rPr>
                <w:rFonts w:ascii="Arial" w:hAnsi="Arial" w:cs="Arial"/>
              </w:rPr>
            </w:pPr>
            <w:r w:rsidRPr="0098355D">
              <w:rPr>
                <w:rFonts w:ascii="Arial" w:hAnsi="Arial" w:cs="Arial"/>
                <w:lang w:eastAsia="en-US"/>
              </w:rPr>
              <w:t xml:space="preserve">1. mikroprzedsiębiorstwo; 2. małe przedsiębiorstwo; 3. średnie przedsiębiorstwo; 4. jednoosobowa działalność gospodarcza; 5. osoba fizyczna </w:t>
            </w:r>
            <w:r w:rsidR="00491F3B" w:rsidRPr="0098355D">
              <w:rPr>
                <w:rFonts w:ascii="Arial" w:hAnsi="Arial" w:cs="Arial"/>
                <w:lang w:eastAsia="en-US"/>
              </w:rPr>
              <w:t>nieprowadząca</w:t>
            </w:r>
            <w:r w:rsidRPr="0098355D">
              <w:rPr>
                <w:rFonts w:ascii="Arial" w:hAnsi="Arial" w:cs="Arial"/>
                <w:lang w:eastAsia="en-US"/>
              </w:rPr>
              <w:t xml:space="preserve"> działalności gospodarczej; 6. żadne z powyższych. </w:t>
            </w:r>
            <w:r w:rsidRPr="0098355D">
              <w:rPr>
                <w:rFonts w:ascii="Arial" w:hAnsi="Arial" w:cs="Arial"/>
              </w:rPr>
              <w:t>(właściwe podkreślić)</w:t>
            </w:r>
          </w:p>
        </w:tc>
      </w:tr>
      <w:tr w:rsidR="00195BB2" w:rsidRPr="0098355D" w14:paraId="61CE4F0C" w14:textId="77777777" w:rsidTr="00C90E9F">
        <w:trPr>
          <w:trHeight w:val="340"/>
        </w:trPr>
        <w:tc>
          <w:tcPr>
            <w:tcW w:w="3119" w:type="dxa"/>
            <w:vAlign w:val="center"/>
          </w:tcPr>
          <w:p w14:paraId="728E7E57" w14:textId="77777777" w:rsidR="00195BB2" w:rsidRPr="0098355D" w:rsidRDefault="00195BB2" w:rsidP="00837502">
            <w:pPr>
              <w:rPr>
                <w:rFonts w:ascii="Arial" w:hAnsi="Arial" w:cs="Arial"/>
              </w:rPr>
            </w:pPr>
            <w:r w:rsidRPr="0098355D">
              <w:rPr>
                <w:rFonts w:ascii="Arial" w:hAnsi="Arial" w:cs="Arial"/>
              </w:rPr>
              <w:t>Osoby upoważniona do kontaktu</w:t>
            </w:r>
          </w:p>
        </w:tc>
        <w:tc>
          <w:tcPr>
            <w:tcW w:w="11765" w:type="dxa"/>
            <w:vAlign w:val="bottom"/>
          </w:tcPr>
          <w:p w14:paraId="73C4D939" w14:textId="10AD7E78" w:rsidR="00195BB2" w:rsidRPr="0098355D" w:rsidRDefault="00195BB2" w:rsidP="00837502">
            <w:pPr>
              <w:rPr>
                <w:rFonts w:ascii="Arial" w:hAnsi="Arial" w:cs="Arial"/>
              </w:rPr>
            </w:pPr>
            <w:r w:rsidRPr="0098355D">
              <w:rPr>
                <w:rFonts w:ascii="Arial" w:hAnsi="Arial" w:cs="Arial"/>
              </w:rPr>
              <w:t>Imię i nazwisko …......................................; Tel. ....................................... Adres e-mail:.......................</w:t>
            </w:r>
          </w:p>
        </w:tc>
      </w:tr>
      <w:tr w:rsidR="00195BB2" w:rsidRPr="0098355D" w14:paraId="69A8794F" w14:textId="77777777" w:rsidTr="00C90E9F">
        <w:trPr>
          <w:trHeight w:val="340"/>
        </w:trPr>
        <w:tc>
          <w:tcPr>
            <w:tcW w:w="3119" w:type="dxa"/>
            <w:vAlign w:val="center"/>
          </w:tcPr>
          <w:p w14:paraId="42BB7C91" w14:textId="77777777" w:rsidR="00195BB2" w:rsidRPr="0098355D" w:rsidRDefault="00195BB2" w:rsidP="00837502">
            <w:pPr>
              <w:rPr>
                <w:rFonts w:ascii="Arial" w:hAnsi="Arial" w:cs="Arial"/>
              </w:rPr>
            </w:pPr>
            <w:bookmarkStart w:id="16" w:name="_Hlk92184861"/>
            <w:r w:rsidRPr="0098355D">
              <w:rPr>
                <w:rFonts w:ascii="Arial" w:hAnsi="Arial" w:cs="Arial"/>
              </w:rPr>
              <w:t>Osoba/komórka odpowiedzialna za realizację umowy</w:t>
            </w:r>
          </w:p>
        </w:tc>
        <w:tc>
          <w:tcPr>
            <w:tcW w:w="11765" w:type="dxa"/>
            <w:vAlign w:val="bottom"/>
          </w:tcPr>
          <w:p w14:paraId="2DA68E29" w14:textId="77777777" w:rsidR="00195BB2" w:rsidRPr="0098355D" w:rsidRDefault="00195BB2" w:rsidP="00837502">
            <w:pPr>
              <w:rPr>
                <w:rFonts w:ascii="Arial" w:hAnsi="Arial" w:cs="Arial"/>
              </w:rPr>
            </w:pPr>
            <w:r w:rsidRPr="0098355D">
              <w:rPr>
                <w:rFonts w:ascii="Arial" w:hAnsi="Arial" w:cs="Arial"/>
              </w:rPr>
              <w:t>Tel. ............................... Adres e-mail: .......................</w:t>
            </w:r>
          </w:p>
        </w:tc>
      </w:tr>
      <w:bookmarkEnd w:id="16"/>
      <w:tr w:rsidR="00195BB2" w:rsidRPr="0098355D"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98355D" w:rsidRDefault="00195BB2" w:rsidP="00837502">
            <w:pPr>
              <w:rPr>
                <w:rFonts w:ascii="Arial" w:hAnsi="Arial" w:cs="Arial"/>
              </w:rPr>
            </w:pPr>
            <w:r w:rsidRPr="0098355D">
              <w:rPr>
                <w:rFonts w:ascii="Arial" w:hAnsi="Arial" w:cs="Arial"/>
              </w:rPr>
              <w:t>Nr rachunku bankowego:</w:t>
            </w:r>
          </w:p>
        </w:tc>
        <w:tc>
          <w:tcPr>
            <w:tcW w:w="11765" w:type="dxa"/>
            <w:vAlign w:val="bottom"/>
          </w:tcPr>
          <w:p w14:paraId="3C98BC80" w14:textId="77777777" w:rsidR="00195BB2" w:rsidRPr="0098355D" w:rsidRDefault="00195BB2" w:rsidP="00837502">
            <w:pPr>
              <w:rPr>
                <w:rFonts w:ascii="Arial" w:hAnsi="Arial" w:cs="Arial"/>
              </w:rPr>
            </w:pPr>
            <w:r w:rsidRPr="0098355D">
              <w:rPr>
                <w:rFonts w:ascii="Arial" w:hAnsi="Arial" w:cs="Arial"/>
              </w:rPr>
              <w:t>................................................................................................................................</w:t>
            </w:r>
          </w:p>
        </w:tc>
      </w:tr>
    </w:tbl>
    <w:p w14:paraId="50DB08FD" w14:textId="77777777" w:rsidR="00984B58" w:rsidRPr="0098355D" w:rsidRDefault="00984B58" w:rsidP="00837502">
      <w:pPr>
        <w:jc w:val="both"/>
        <w:rPr>
          <w:rFonts w:ascii="Arial" w:hAnsi="Arial" w:cs="Arial"/>
        </w:rPr>
      </w:pPr>
    </w:p>
    <w:p w14:paraId="7C2639A2" w14:textId="77777777" w:rsidR="00984B58" w:rsidRPr="0098355D" w:rsidRDefault="00D2307A" w:rsidP="00837502">
      <w:pPr>
        <w:widowControl w:val="0"/>
        <w:numPr>
          <w:ilvl w:val="0"/>
          <w:numId w:val="10"/>
        </w:numPr>
        <w:suppressAutoHyphens/>
        <w:rPr>
          <w:rFonts w:ascii="Arial" w:hAnsi="Arial" w:cs="Arial"/>
        </w:rPr>
      </w:pPr>
      <w:r w:rsidRPr="0098355D">
        <w:rPr>
          <w:rFonts w:ascii="Arial" w:hAnsi="Arial" w:cs="Arial"/>
        </w:rPr>
        <w:t>O</w:t>
      </w:r>
      <w:r w:rsidR="00984B58" w:rsidRPr="0098355D">
        <w:rPr>
          <w:rFonts w:ascii="Arial" w:hAnsi="Arial" w:cs="Arial"/>
        </w:rPr>
        <w:t>świadczam, że:</w:t>
      </w:r>
    </w:p>
    <w:p w14:paraId="15C780D0"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akceptuję w całości wszystkie warunki zamówienia zawarte w SWZ;</w:t>
      </w:r>
    </w:p>
    <w:p w14:paraId="21A57452"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rPr>
        <w:t>składam ofertę na wykonanie przedmiotu zamówienia w zakresie określonym w SWZ, zgodnie z dokumentami zamówienia i projektem umowy;</w:t>
      </w:r>
    </w:p>
    <w:p w14:paraId="636C2F93"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cena oferty zawiera wszystkie koszty, jakie ponosi Zamawiający w przypadku wyboru niniejszej oferty;</w:t>
      </w:r>
    </w:p>
    <w:p w14:paraId="486A06AC"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akceptuję warunki płatności określone przez Zamawiającego w SWZ przedmiotowego postępowania;</w:t>
      </w:r>
    </w:p>
    <w:p w14:paraId="268EE062" w14:textId="73E1A470"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jestem związany/a niniejszą ofertą do terminu wskazanego w Dziale XII SWZ;</w:t>
      </w:r>
    </w:p>
    <w:p w14:paraId="5242D8A8"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przewiduję/nie przewiduję powierzenie podwykonawcom .................................................................... realizacji zamówienia w zakresie …………….;</w:t>
      </w:r>
    </w:p>
    <w:p w14:paraId="697E82B0" w14:textId="77777777" w:rsidR="00B33A20" w:rsidRPr="0098355D" w:rsidRDefault="00B33A20" w:rsidP="008A3399">
      <w:pPr>
        <w:widowControl w:val="0"/>
        <w:numPr>
          <w:ilvl w:val="0"/>
          <w:numId w:val="24"/>
        </w:numPr>
        <w:suppressAutoHyphens/>
        <w:jc w:val="both"/>
        <w:rPr>
          <w:rFonts w:ascii="Arial" w:hAnsi="Arial" w:cs="Arial"/>
          <w:lang w:eastAsia="en-US"/>
        </w:rPr>
      </w:pPr>
      <w:r w:rsidRPr="0098355D">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98355D" w:rsidRDefault="00B33A20" w:rsidP="008A3399">
      <w:pPr>
        <w:widowControl w:val="0"/>
        <w:numPr>
          <w:ilvl w:val="0"/>
          <w:numId w:val="24"/>
        </w:numPr>
        <w:suppressAutoHyphens/>
        <w:autoSpaceDE w:val="0"/>
        <w:autoSpaceDN w:val="0"/>
        <w:adjustRightInd w:val="0"/>
        <w:jc w:val="both"/>
        <w:rPr>
          <w:rFonts w:ascii="Arial" w:hAnsi="Arial" w:cs="Arial"/>
        </w:rPr>
      </w:pPr>
      <w:r w:rsidRPr="0098355D">
        <w:rPr>
          <w:rFonts w:ascii="Arial" w:hAnsi="Arial" w:cs="Arial"/>
        </w:rPr>
        <w:t>że wypełniłem obowiązki informacyjne przewidziane w art. 13 lub art. 14 RODO</w:t>
      </w:r>
      <w:r w:rsidRPr="0098355D">
        <w:rPr>
          <w:rFonts w:ascii="Arial" w:hAnsi="Arial" w:cs="Arial"/>
          <w:vertAlign w:val="superscript"/>
        </w:rPr>
        <w:t>1)</w:t>
      </w:r>
      <w:r w:rsidRPr="0098355D">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98355D" w:rsidRDefault="00984B58" w:rsidP="00837502">
      <w:pPr>
        <w:jc w:val="both"/>
        <w:rPr>
          <w:rFonts w:ascii="Arial" w:hAnsi="Arial" w:cs="Arial"/>
        </w:rPr>
      </w:pPr>
    </w:p>
    <w:p w14:paraId="32701098" w14:textId="76401369" w:rsidR="00195BB2" w:rsidRPr="0098355D" w:rsidRDefault="004C7664" w:rsidP="00837502">
      <w:pPr>
        <w:widowControl w:val="0"/>
        <w:numPr>
          <w:ilvl w:val="0"/>
          <w:numId w:val="10"/>
        </w:numPr>
        <w:suppressAutoHyphens/>
        <w:rPr>
          <w:rFonts w:ascii="Arial" w:hAnsi="Arial" w:cs="Arial"/>
        </w:rPr>
      </w:pPr>
      <w:r w:rsidRPr="0098355D">
        <w:rPr>
          <w:rFonts w:ascii="Arial" w:hAnsi="Arial" w:cs="Arial"/>
        </w:rPr>
        <w:t>Oferuję usługę</w:t>
      </w:r>
      <w:r w:rsidR="00195BB2" w:rsidRPr="0098355D">
        <w:rPr>
          <w:rFonts w:ascii="Arial" w:hAnsi="Arial" w:cs="Arial"/>
        </w:rPr>
        <w:t xml:space="preserve"> zgodnie z wymogami zawartymi w Specyfikacji Warunków Zamówienia:</w:t>
      </w:r>
    </w:p>
    <w:p w14:paraId="7EF1F8A5" w14:textId="77777777" w:rsidR="00195BB2" w:rsidRPr="0098355D" w:rsidRDefault="00195BB2" w:rsidP="00837502">
      <w:pPr>
        <w:rPr>
          <w:rFonts w:ascii="Arial" w:hAnsi="Arial" w:cs="Arial"/>
          <w:sz w:val="10"/>
          <w:szCs w:val="10"/>
        </w:rPr>
      </w:pPr>
    </w:p>
    <w:tbl>
      <w:tblPr>
        <w:tblW w:w="14954" w:type="dxa"/>
        <w:tblInd w:w="-10" w:type="dxa"/>
        <w:tblLayout w:type="fixed"/>
        <w:tblCellMar>
          <w:left w:w="40" w:type="dxa"/>
          <w:right w:w="70" w:type="dxa"/>
        </w:tblCellMar>
        <w:tblLook w:val="0000" w:firstRow="0" w:lastRow="0" w:firstColumn="0" w:lastColumn="0" w:noHBand="0" w:noVBand="0"/>
      </w:tblPr>
      <w:tblGrid>
        <w:gridCol w:w="584"/>
        <w:gridCol w:w="5147"/>
        <w:gridCol w:w="1420"/>
        <w:gridCol w:w="951"/>
        <w:gridCol w:w="1501"/>
        <w:gridCol w:w="1220"/>
        <w:gridCol w:w="1985"/>
        <w:gridCol w:w="2146"/>
      </w:tblGrid>
      <w:tr w:rsidR="004C7664" w:rsidRPr="0098355D" w14:paraId="61C79E3E" w14:textId="77777777" w:rsidTr="004F77FB">
        <w:trPr>
          <w:cantSplit/>
        </w:trPr>
        <w:tc>
          <w:tcPr>
            <w:tcW w:w="14954" w:type="dxa"/>
            <w:gridSpan w:val="8"/>
            <w:tcBorders>
              <w:top w:val="single" w:sz="4" w:space="0" w:color="00000A"/>
              <w:left w:val="single" w:sz="4" w:space="0" w:color="00000A"/>
              <w:right w:val="single" w:sz="4" w:space="0" w:color="00000A"/>
            </w:tcBorders>
            <w:shd w:val="clear" w:color="auto" w:fill="FFFFFF"/>
            <w:vAlign w:val="center"/>
          </w:tcPr>
          <w:p w14:paraId="0768FD3C" w14:textId="77777777" w:rsidR="004C7664" w:rsidRPr="0098355D" w:rsidRDefault="004C7664" w:rsidP="004F77FB">
            <w:pPr>
              <w:pStyle w:val="TableText"/>
              <w:rPr>
                <w:rFonts w:ascii="Arial" w:hAnsi="Arial" w:cs="Arial"/>
              </w:rPr>
            </w:pPr>
            <w:r w:rsidRPr="0098355D">
              <w:rPr>
                <w:rFonts w:ascii="Arial" w:hAnsi="Arial" w:cs="Arial"/>
                <w:color w:val="000000"/>
                <w:sz w:val="20"/>
                <w:szCs w:val="16"/>
              </w:rPr>
              <w:lastRenderedPageBreak/>
              <w:t xml:space="preserve">OCHRONA OBIEKTÓW I MIENIA, ZARZĄDZANIE SYSTEMEM TELEWIZJI PRZEMYSŁOWEJ, TRANSPORT WARTOŚCI PIENIĘŻNYCH, DYSKRETNE OSTRZEGANIE, MONITORING SZPITALA WOJEWÓDZKIEGO IM. MIKOŁAJA KOPERNIKA W KOSZALINIE </w:t>
            </w:r>
          </w:p>
        </w:tc>
      </w:tr>
      <w:tr w:rsidR="004C7664" w:rsidRPr="0098355D" w14:paraId="302370F3"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0E9A3F" w14:textId="77777777" w:rsidR="004C7664" w:rsidRPr="003158A5" w:rsidRDefault="004C7664" w:rsidP="004F77FB">
            <w:pPr>
              <w:pStyle w:val="StandardWW"/>
              <w:widowControl w:val="0"/>
              <w:jc w:val="center"/>
              <w:rPr>
                <w:rFonts w:ascii="Arial" w:hAnsi="Arial" w:cs="Arial"/>
                <w:bCs/>
                <w:sz w:val="16"/>
              </w:rPr>
            </w:pPr>
            <w:r w:rsidRPr="003158A5">
              <w:rPr>
                <w:rFonts w:ascii="Arial" w:hAnsi="Arial" w:cs="Arial"/>
                <w:bCs/>
                <w:sz w:val="16"/>
              </w:rPr>
              <w:t>Lp.</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40480A" w14:textId="77777777" w:rsidR="004C7664" w:rsidRPr="003158A5" w:rsidRDefault="004C7664" w:rsidP="004F77FB">
            <w:pPr>
              <w:pStyle w:val="StandardWW"/>
              <w:widowControl w:val="0"/>
              <w:rPr>
                <w:rFonts w:ascii="Arial" w:hAnsi="Arial" w:cs="Arial"/>
                <w:sz w:val="16"/>
              </w:rPr>
            </w:pPr>
            <w:r w:rsidRPr="003158A5">
              <w:rPr>
                <w:rFonts w:ascii="Arial" w:hAnsi="Arial" w:cs="Arial"/>
                <w:sz w:val="16"/>
              </w:rPr>
              <w:t>Przedmiot zamówienia</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1889B7" w14:textId="77777777" w:rsidR="004C7664" w:rsidRPr="003158A5" w:rsidRDefault="004C7664" w:rsidP="004F77FB">
            <w:pPr>
              <w:pStyle w:val="StandardWW"/>
              <w:widowControl w:val="0"/>
              <w:jc w:val="center"/>
              <w:rPr>
                <w:rFonts w:ascii="Arial" w:hAnsi="Arial" w:cs="Arial"/>
                <w:sz w:val="16"/>
              </w:rPr>
            </w:pPr>
            <w:r w:rsidRPr="003158A5">
              <w:rPr>
                <w:rFonts w:ascii="Arial" w:hAnsi="Arial" w:cs="Arial"/>
                <w:sz w:val="16"/>
              </w:rPr>
              <w:t>Jednostka miary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680268" w14:textId="77777777" w:rsidR="004C7664" w:rsidRPr="003158A5" w:rsidRDefault="004C7664" w:rsidP="004F77FB">
            <w:pPr>
              <w:pStyle w:val="StandardWW"/>
              <w:widowControl w:val="0"/>
              <w:jc w:val="center"/>
              <w:rPr>
                <w:rFonts w:ascii="Arial" w:hAnsi="Arial" w:cs="Arial"/>
                <w:sz w:val="16"/>
              </w:rPr>
            </w:pPr>
            <w:r w:rsidRPr="003158A5">
              <w:rPr>
                <w:rFonts w:ascii="Arial" w:hAnsi="Arial" w:cs="Arial"/>
                <w:sz w:val="16"/>
              </w:rPr>
              <w:t>Ilość</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3109DA" w14:textId="77777777" w:rsidR="004C7664" w:rsidRPr="003158A5" w:rsidRDefault="004C7664" w:rsidP="004F77FB">
            <w:pPr>
              <w:pStyle w:val="StandardWW"/>
              <w:widowControl w:val="0"/>
              <w:jc w:val="center"/>
              <w:rPr>
                <w:rFonts w:ascii="Arial" w:hAnsi="Arial" w:cs="Arial"/>
                <w:sz w:val="16"/>
              </w:rPr>
            </w:pPr>
            <w:r w:rsidRPr="003158A5">
              <w:rPr>
                <w:rFonts w:ascii="Arial" w:hAnsi="Arial" w:cs="Arial"/>
                <w:sz w:val="16"/>
              </w:rPr>
              <w:t>Cena jednostkowa netto/miesięcznie</w:t>
            </w: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2A3C12" w14:textId="576D8BB2" w:rsidR="004C7664" w:rsidRPr="003158A5" w:rsidRDefault="004C7664" w:rsidP="004F77FB">
            <w:pPr>
              <w:pStyle w:val="StandardWW"/>
              <w:widowControl w:val="0"/>
              <w:jc w:val="center"/>
              <w:rPr>
                <w:rFonts w:ascii="Arial" w:hAnsi="Arial" w:cs="Arial"/>
                <w:sz w:val="16"/>
              </w:rPr>
            </w:pPr>
            <w:r w:rsidRPr="003158A5">
              <w:rPr>
                <w:rFonts w:ascii="Arial" w:hAnsi="Arial" w:cs="Arial"/>
                <w:sz w:val="16"/>
              </w:rPr>
              <w:t>VAT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4F6DBB" w14:textId="77777777" w:rsidR="004C7664" w:rsidRPr="0098355D" w:rsidRDefault="004C7664" w:rsidP="004F77FB">
            <w:pPr>
              <w:pStyle w:val="StandardWW"/>
              <w:widowControl w:val="0"/>
              <w:jc w:val="center"/>
              <w:rPr>
                <w:rFonts w:ascii="Arial" w:hAnsi="Arial" w:cs="Arial"/>
                <w:color w:val="000000"/>
                <w:sz w:val="16"/>
              </w:rPr>
            </w:pPr>
            <w:r w:rsidRPr="0098355D">
              <w:rPr>
                <w:rFonts w:ascii="Arial" w:hAnsi="Arial" w:cs="Arial"/>
                <w:color w:val="000000"/>
                <w:sz w:val="16"/>
              </w:rPr>
              <w:t>Cena netto/ za 12 miesięcy</w:t>
            </w: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318E0D" w14:textId="77777777" w:rsidR="004C7664" w:rsidRPr="0098355D" w:rsidRDefault="004C7664" w:rsidP="004F77FB">
            <w:pPr>
              <w:pStyle w:val="StandardWW"/>
              <w:widowControl w:val="0"/>
              <w:jc w:val="center"/>
              <w:rPr>
                <w:rFonts w:ascii="Arial" w:hAnsi="Arial" w:cs="Arial"/>
                <w:color w:val="000000"/>
                <w:sz w:val="16"/>
              </w:rPr>
            </w:pPr>
            <w:r w:rsidRPr="0098355D">
              <w:rPr>
                <w:rFonts w:ascii="Arial" w:hAnsi="Arial" w:cs="Arial"/>
                <w:color w:val="000000"/>
                <w:sz w:val="16"/>
              </w:rPr>
              <w:t>Cenna brutto/ za 12 miesięcy</w:t>
            </w:r>
          </w:p>
        </w:tc>
      </w:tr>
      <w:tr w:rsidR="004C7664" w:rsidRPr="0098355D" w14:paraId="0DB82915"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B0E727"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1</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FA0AAF1" w14:textId="767EB85E" w:rsidR="004C7664" w:rsidRPr="003158A5" w:rsidRDefault="004C7664" w:rsidP="004F77FB">
            <w:pPr>
              <w:pStyle w:val="western"/>
              <w:widowControl w:val="0"/>
              <w:spacing w:before="0" w:after="0"/>
              <w:rPr>
                <w:color w:val="auto"/>
                <w:sz w:val="18"/>
                <w:szCs w:val="18"/>
              </w:rPr>
            </w:pPr>
            <w:r w:rsidRPr="003158A5">
              <w:rPr>
                <w:color w:val="auto"/>
                <w:sz w:val="18"/>
                <w:szCs w:val="18"/>
              </w:rPr>
              <w:t xml:space="preserve">Ochrona fizyczna obiektów i terenu Szpitala Wojewódzkiego im. Mikołaja w Koszalinie przy ul. Tytusa Chałubińskiego 7 (Zespół nr </w:t>
            </w:r>
            <w:r w:rsidR="002A6322" w:rsidRPr="003158A5">
              <w:rPr>
                <w:color w:val="auto"/>
                <w:sz w:val="18"/>
                <w:szCs w:val="18"/>
              </w:rPr>
              <w:t>1, 2 zgodnie z załącznikiem nr 2</w:t>
            </w:r>
            <w:r w:rsidRPr="003158A5">
              <w:rPr>
                <w:color w:val="auto"/>
                <w:sz w:val="18"/>
                <w:szCs w:val="18"/>
              </w:rPr>
              <w:t xml:space="preserve"> do SWZ); w tym zarządzanie systemem telewizji przemysłowej</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CACF58"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godzina świadczenia usługi</w:t>
            </w:r>
          </w:p>
        </w:tc>
        <w:tc>
          <w:tcPr>
            <w:tcW w:w="951" w:type="dxa"/>
            <w:tcBorders>
              <w:top w:val="single" w:sz="4" w:space="0" w:color="00000A"/>
              <w:left w:val="single" w:sz="4" w:space="0" w:color="00000A"/>
              <w:bottom w:val="single" w:sz="4" w:space="0" w:color="00000A"/>
              <w:right w:val="single" w:sz="4" w:space="0" w:color="00000A"/>
            </w:tcBorders>
            <w:vAlign w:val="center"/>
          </w:tcPr>
          <w:p w14:paraId="3C813D1C" w14:textId="647C1F1B" w:rsidR="004C7664" w:rsidRPr="003158A5" w:rsidRDefault="004C7664" w:rsidP="004C7664">
            <w:pPr>
              <w:widowControl w:val="0"/>
              <w:jc w:val="center"/>
              <w:rPr>
                <w:rFonts w:ascii="Arial" w:hAnsi="Arial" w:cs="Arial"/>
                <w:sz w:val="18"/>
                <w:szCs w:val="18"/>
              </w:rPr>
            </w:pPr>
            <w:r w:rsidRPr="003158A5">
              <w:rPr>
                <w:rFonts w:ascii="Arial" w:hAnsi="Arial" w:cs="Arial"/>
                <w:sz w:val="18"/>
                <w:szCs w:val="18"/>
              </w:rPr>
              <w:t>20</w:t>
            </w:r>
            <w:r w:rsidR="002A6322" w:rsidRPr="003158A5">
              <w:rPr>
                <w:rFonts w:ascii="Arial" w:hAnsi="Arial" w:cs="Arial"/>
                <w:sz w:val="18"/>
                <w:szCs w:val="18"/>
              </w:rPr>
              <w:t xml:space="preserve"> </w:t>
            </w:r>
            <w:r w:rsidRPr="003158A5">
              <w:rPr>
                <w:rFonts w:ascii="Arial" w:hAnsi="Arial" w:cs="Arial"/>
                <w:sz w:val="18"/>
                <w:szCs w:val="18"/>
              </w:rPr>
              <w:t>254</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12225B"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036474"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319A2C" w14:textId="77777777" w:rsidR="004C7664" w:rsidRPr="0098355D" w:rsidRDefault="004C7664" w:rsidP="004F77FB">
            <w:pPr>
              <w:pStyle w:val="StandardWW"/>
              <w:widowControl w:val="0"/>
              <w:jc w:val="center"/>
              <w:rPr>
                <w:rFonts w:ascii="Arial" w:hAnsi="Arial" w:cs="Arial"/>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45044" w14:textId="77777777" w:rsidR="004C7664" w:rsidRPr="0098355D" w:rsidRDefault="004C7664" w:rsidP="004F77FB">
            <w:pPr>
              <w:pStyle w:val="StandardWW"/>
              <w:widowControl w:val="0"/>
              <w:jc w:val="center"/>
              <w:rPr>
                <w:rFonts w:ascii="Arial" w:hAnsi="Arial" w:cs="Arial"/>
                <w:sz w:val="18"/>
                <w:szCs w:val="18"/>
              </w:rPr>
            </w:pPr>
          </w:p>
        </w:tc>
      </w:tr>
      <w:tr w:rsidR="004C7664" w:rsidRPr="0098355D" w14:paraId="4C1FA8DA"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0CBF14"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2</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0B41CD"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Transport na terenie miasta Koszalina wartości pieniężnych na potrzeby Szpitala Wojewódzkiego im. Mikołaja Kopernika w Koszalinie – 2 razy w miesiącu</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E81FBA"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transport</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15FCA3"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24</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89B96D"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3D2243"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58259A"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A766CD"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1E19B922" w14:textId="77777777" w:rsidTr="004C7664">
        <w:trPr>
          <w:cantSplit/>
          <w:trHeight w:val="1013"/>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9D9FFD"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3</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0FA339"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Ochrona w systemie dyskretnego ostrzegania:</w:t>
            </w:r>
          </w:p>
          <w:p w14:paraId="61F5945A" w14:textId="7C384C8E" w:rsidR="004C7664" w:rsidRPr="003158A5" w:rsidRDefault="004C7664" w:rsidP="004F77FB">
            <w:pPr>
              <w:pStyle w:val="western"/>
              <w:widowControl w:val="0"/>
              <w:spacing w:before="0" w:after="0"/>
              <w:rPr>
                <w:color w:val="auto"/>
                <w:sz w:val="18"/>
                <w:szCs w:val="18"/>
              </w:rPr>
            </w:pPr>
            <w:r w:rsidRPr="003158A5">
              <w:rPr>
                <w:color w:val="auto"/>
                <w:sz w:val="18"/>
                <w:szCs w:val="18"/>
              </w:rPr>
              <w:t>Szpitalnego Oddziału Ratunkowego z Izbą Przyjęć Ogólną Szpitala Wojewódzkiego im. Mikołaja Kopernika w Koszalinie przy ul. Tytusa Chałubińskiego 7</w:t>
            </w:r>
            <w:r w:rsidR="00EB3C4E" w:rsidRPr="003158A5">
              <w:rPr>
                <w:color w:val="auto"/>
                <w:sz w:val="18"/>
                <w:szCs w:val="18"/>
              </w:rPr>
              <w:t xml:space="preserve"> wraz z dozorem technicznym urządzeń systemu sygnalizacji napadu</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4927F3"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E544C"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4491DF"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C6C59A"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976264"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A647B4"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67189C30"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E000D3"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4</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8C96B0" w14:textId="77777777" w:rsidR="004C7664" w:rsidRPr="003158A5" w:rsidRDefault="004C7664" w:rsidP="004F77FB">
            <w:pPr>
              <w:pStyle w:val="StandardWW"/>
              <w:widowControl w:val="0"/>
              <w:jc w:val="both"/>
              <w:rPr>
                <w:rFonts w:ascii="Arial" w:hAnsi="Arial" w:cs="Arial"/>
                <w:sz w:val="18"/>
                <w:szCs w:val="18"/>
              </w:rPr>
            </w:pPr>
            <w:r w:rsidRPr="003158A5">
              <w:rPr>
                <w:rFonts w:ascii="Arial" w:eastAsia="Lucida Sans Unicode" w:hAnsi="Arial" w:cs="Arial"/>
                <w:sz w:val="18"/>
                <w:szCs w:val="18"/>
                <w:lang w:eastAsia="hi-IN" w:bidi="hi-IN"/>
              </w:rPr>
              <w:t>Ochronę poprzez monitoring elektroniczny w zakresie powiadamiania o włamaniu i powiadomienia o napadzie, dyskretnego ostrzegania w  Przychodni Onkologicznej w Koszalinie  przy ul. Orlej 2 wraz z dozorem technicznym urządzeń systemu sygnalizacji napadu.</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7DB754"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EEDFBE"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0A47C7"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835CF4"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91AACB"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5229C1"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15DE89C5"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CDDCA"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5</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456DFD" w14:textId="42DC01E2" w:rsidR="004C7664" w:rsidRPr="003158A5" w:rsidRDefault="004C7664" w:rsidP="004C7664">
            <w:pPr>
              <w:pStyle w:val="western"/>
              <w:widowControl w:val="0"/>
              <w:spacing w:before="0" w:after="0"/>
              <w:rPr>
                <w:color w:val="auto"/>
                <w:sz w:val="18"/>
                <w:szCs w:val="18"/>
              </w:rPr>
            </w:pPr>
            <w:r w:rsidRPr="003158A5">
              <w:rPr>
                <w:color w:val="auto"/>
                <w:sz w:val="18"/>
                <w:szCs w:val="18"/>
              </w:rPr>
              <w:t>Konserwacja systemu alarmowego SSW oraz monitoring sygnałów alarmowych z budynku „A8” - Dział Informatyki</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97A6B"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FA5048"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E6CC45"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3A27AA"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107947"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096E70"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0EB5CFC4"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57FE32"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6</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BF7D68"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Konserwacja systemu alarmowego SSWiN w Aptece Szpitalnej oraz Zakładzie Patomorfologii i Medycyny Sądowej</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3AF64B"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076A4B"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85B149"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065792"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5A6E4F"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468053"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5067FD6F"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F03CFC"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7</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6084E2"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Monitoring elektroniczny wraz z SSWiN Kasy Szpitala  w budynku „C2”+ konserwacja.</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D6BD54"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29F04B"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F45099"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742342"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7998C7"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E70999"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50060413"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7276C6" w14:textId="77777777" w:rsidR="004C7664" w:rsidRPr="003158A5" w:rsidRDefault="004C7664" w:rsidP="004F77FB">
            <w:pPr>
              <w:widowControl w:val="0"/>
              <w:jc w:val="center"/>
              <w:rPr>
                <w:rFonts w:ascii="Arial" w:hAnsi="Arial" w:cs="Arial"/>
                <w:sz w:val="18"/>
                <w:szCs w:val="18"/>
              </w:rPr>
            </w:pPr>
            <w:r w:rsidRPr="003158A5">
              <w:rPr>
                <w:rFonts w:ascii="Arial" w:hAnsi="Arial" w:cs="Arial"/>
                <w:sz w:val="18"/>
                <w:szCs w:val="18"/>
              </w:rPr>
              <w:t>8</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434F8B"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 xml:space="preserve">Monitoring elektroniczny wraz systemem dyskretnego ostrzegania Poradni Specjalistycznych Szpitala Wojewódzkiego im. Mikołaja Kopernika w Koszalinie przy ul. Tytusa Chałubińskiego 7 + konserwacja </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4F3127"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1DA512"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5296B5"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806A14"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725B1B"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1DEC7C"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73C241C2"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1B21"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9</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388CBF" w14:textId="77777777" w:rsidR="004C7664" w:rsidRPr="003158A5" w:rsidRDefault="004C7664" w:rsidP="004F77FB">
            <w:pPr>
              <w:pStyle w:val="western"/>
              <w:widowControl w:val="0"/>
              <w:spacing w:before="0" w:after="0"/>
              <w:rPr>
                <w:color w:val="auto"/>
                <w:sz w:val="18"/>
                <w:szCs w:val="18"/>
              </w:rPr>
            </w:pPr>
            <w:r w:rsidRPr="003158A5">
              <w:rPr>
                <w:color w:val="auto"/>
                <w:sz w:val="18"/>
                <w:szCs w:val="18"/>
              </w:rPr>
              <w:t>Obsługa i konserwacja systemu telewizji przemysłowej</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C2101"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0ADDE2"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EEFB9F"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75D8DC"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0D49EA"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D94F40"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73596071" w14:textId="77777777" w:rsidTr="004C7664">
        <w:trPr>
          <w:cantSplit/>
        </w:trPr>
        <w:tc>
          <w:tcPr>
            <w:tcW w:w="58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61A4D0" w14:textId="77777777" w:rsidR="004C7664" w:rsidRPr="003158A5" w:rsidRDefault="004C7664" w:rsidP="004F77FB">
            <w:pPr>
              <w:pStyle w:val="StandardWW"/>
              <w:widowControl w:val="0"/>
              <w:jc w:val="center"/>
              <w:rPr>
                <w:rFonts w:ascii="Arial" w:hAnsi="Arial" w:cs="Arial"/>
                <w:bCs/>
                <w:sz w:val="18"/>
                <w:szCs w:val="18"/>
              </w:rPr>
            </w:pPr>
            <w:r w:rsidRPr="003158A5">
              <w:rPr>
                <w:rFonts w:ascii="Arial" w:hAnsi="Arial" w:cs="Arial"/>
                <w:bCs/>
                <w:sz w:val="18"/>
                <w:szCs w:val="18"/>
              </w:rPr>
              <w:t>10</w:t>
            </w:r>
          </w:p>
        </w:tc>
        <w:tc>
          <w:tcPr>
            <w:tcW w:w="51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FCAACA" w14:textId="02788C89" w:rsidR="004C7664" w:rsidRPr="003158A5" w:rsidRDefault="005F00EC" w:rsidP="004F77FB">
            <w:pPr>
              <w:pStyle w:val="western"/>
              <w:widowControl w:val="0"/>
              <w:spacing w:before="0" w:after="0"/>
              <w:rPr>
                <w:color w:val="auto"/>
                <w:sz w:val="18"/>
                <w:szCs w:val="18"/>
              </w:rPr>
            </w:pPr>
            <w:r w:rsidRPr="003158A5">
              <w:rPr>
                <w:color w:val="auto"/>
                <w:sz w:val="18"/>
                <w:szCs w:val="18"/>
              </w:rPr>
              <w:t>Ochrona w systemie dyskretnego ostrzegania Magazynu Rzeczy Chorego wraz z dozorem technicznym urządzeń systemu sygnalizacji napadu.</w:t>
            </w:r>
          </w:p>
        </w:tc>
        <w:tc>
          <w:tcPr>
            <w:tcW w:w="14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30B82A"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ryczałt miesięczny</w:t>
            </w:r>
          </w:p>
        </w:tc>
        <w:tc>
          <w:tcPr>
            <w:tcW w:w="9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15E041" w14:textId="77777777" w:rsidR="004C7664" w:rsidRPr="003158A5" w:rsidRDefault="004C7664" w:rsidP="004F77FB">
            <w:pPr>
              <w:pStyle w:val="western"/>
              <w:widowControl w:val="0"/>
              <w:spacing w:before="0" w:after="0"/>
              <w:jc w:val="center"/>
              <w:rPr>
                <w:color w:val="auto"/>
                <w:sz w:val="18"/>
                <w:szCs w:val="18"/>
              </w:rPr>
            </w:pPr>
            <w:r w:rsidRPr="003158A5">
              <w:rPr>
                <w:color w:val="auto"/>
                <w:sz w:val="18"/>
                <w:szCs w:val="18"/>
              </w:rPr>
              <w:t>12</w:t>
            </w:r>
          </w:p>
        </w:tc>
        <w:tc>
          <w:tcPr>
            <w:tcW w:w="15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48E28C" w14:textId="77777777" w:rsidR="004C7664" w:rsidRPr="003158A5" w:rsidRDefault="004C7664" w:rsidP="004F77FB">
            <w:pPr>
              <w:pStyle w:val="StandardWW"/>
              <w:widowControl w:val="0"/>
              <w:jc w:val="center"/>
              <w:rPr>
                <w:rFonts w:ascii="Arial" w:hAnsi="Arial" w:cs="Arial"/>
                <w:sz w:val="18"/>
                <w:szCs w:val="18"/>
              </w:rPr>
            </w:pPr>
          </w:p>
        </w:tc>
        <w:tc>
          <w:tcPr>
            <w:tcW w:w="122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9E1388" w14:textId="77777777" w:rsidR="004C7664" w:rsidRPr="003158A5" w:rsidRDefault="004C7664" w:rsidP="004F77FB">
            <w:pPr>
              <w:pStyle w:val="StandardWW"/>
              <w:widowControl w:val="0"/>
              <w:jc w:val="center"/>
              <w:rPr>
                <w:rFonts w:ascii="Arial" w:hAnsi="Arial" w:cs="Arial"/>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60282A"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F1B27E"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233ECC4E" w14:textId="77777777" w:rsidTr="004C7664">
        <w:trPr>
          <w:cantSplit/>
          <w:trHeight w:val="397"/>
        </w:trPr>
        <w:tc>
          <w:tcPr>
            <w:tcW w:w="10823"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46D5B2A1" w14:textId="77777777" w:rsidR="004C7664" w:rsidRPr="003158A5" w:rsidRDefault="004C7664" w:rsidP="004F77FB">
            <w:pPr>
              <w:pStyle w:val="StandardWW"/>
              <w:widowControl w:val="0"/>
              <w:ind w:left="426"/>
              <w:rPr>
                <w:rFonts w:ascii="Arial" w:hAnsi="Arial" w:cs="Arial"/>
                <w:bCs/>
                <w:sz w:val="18"/>
                <w:szCs w:val="18"/>
              </w:rPr>
            </w:pPr>
            <w:r w:rsidRPr="003158A5">
              <w:rPr>
                <w:rFonts w:ascii="Arial" w:hAnsi="Arial" w:cs="Arial"/>
                <w:bCs/>
                <w:sz w:val="18"/>
                <w:szCs w:val="18"/>
              </w:rPr>
              <w:t>Razem</w:t>
            </w:r>
          </w:p>
        </w:tc>
        <w:tc>
          <w:tcPr>
            <w:tcW w:w="1985"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0F32B3C4" w14:textId="77777777" w:rsidR="004C7664" w:rsidRPr="0098355D" w:rsidRDefault="004C7664" w:rsidP="004F77FB">
            <w:pPr>
              <w:pStyle w:val="StandardWW"/>
              <w:widowControl w:val="0"/>
              <w:jc w:val="center"/>
              <w:rPr>
                <w:rFonts w:ascii="Arial" w:hAnsi="Arial" w:cs="Arial"/>
                <w:color w:val="000000"/>
                <w:sz w:val="18"/>
                <w:szCs w:val="18"/>
              </w:rPr>
            </w:pPr>
          </w:p>
        </w:tc>
        <w:tc>
          <w:tcPr>
            <w:tcW w:w="2146"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727218C" w14:textId="77777777" w:rsidR="004C7664" w:rsidRPr="0098355D" w:rsidRDefault="004C7664" w:rsidP="004F77FB">
            <w:pPr>
              <w:pStyle w:val="StandardWW"/>
              <w:widowControl w:val="0"/>
              <w:jc w:val="center"/>
              <w:rPr>
                <w:rFonts w:ascii="Arial" w:hAnsi="Arial" w:cs="Arial"/>
                <w:color w:val="000000"/>
                <w:sz w:val="18"/>
                <w:szCs w:val="18"/>
              </w:rPr>
            </w:pPr>
          </w:p>
        </w:tc>
      </w:tr>
      <w:tr w:rsidR="004C7664" w:rsidRPr="0098355D" w14:paraId="52B7914A" w14:textId="77777777" w:rsidTr="004F77FB">
        <w:trPr>
          <w:cantSplit/>
        </w:trPr>
        <w:tc>
          <w:tcPr>
            <w:tcW w:w="14954" w:type="dxa"/>
            <w:gridSpan w:val="8"/>
            <w:tcBorders>
              <w:top w:val="single" w:sz="4" w:space="0" w:color="00000A"/>
              <w:left w:val="single" w:sz="4" w:space="0" w:color="00000A"/>
              <w:bottom w:val="single" w:sz="4" w:space="0" w:color="00000A"/>
              <w:right w:val="single" w:sz="4" w:space="0" w:color="00000A"/>
            </w:tcBorders>
            <w:shd w:val="clear" w:color="auto" w:fill="FFFFFF"/>
            <w:vAlign w:val="center"/>
          </w:tcPr>
          <w:p w14:paraId="3B309B03" w14:textId="77777777" w:rsidR="004C7664" w:rsidRPr="0098355D" w:rsidRDefault="004C7664" w:rsidP="004F77FB">
            <w:pPr>
              <w:pStyle w:val="StandardWW"/>
              <w:widowControl w:val="0"/>
              <w:rPr>
                <w:rFonts w:ascii="Arial" w:hAnsi="Arial" w:cs="Arial"/>
              </w:rPr>
            </w:pPr>
            <w:r w:rsidRPr="0098355D">
              <w:rPr>
                <w:rFonts w:ascii="Arial" w:hAnsi="Arial" w:cs="Arial"/>
                <w:sz w:val="18"/>
                <w:szCs w:val="18"/>
              </w:rPr>
              <w:t>Możliwość bezpiecznego przechowywania w swojej siedzibie wartości pieniężnych będących własnością Szpitala:</w:t>
            </w:r>
            <w:r w:rsidRPr="0098355D">
              <w:rPr>
                <w:rFonts w:ascii="Arial" w:hAnsi="Arial" w:cs="Arial"/>
                <w:sz w:val="18"/>
                <w:szCs w:val="18"/>
              </w:rPr>
              <w:tab/>
            </w:r>
            <w:r w:rsidRPr="0098355D">
              <w:rPr>
                <w:rFonts w:ascii="Arial" w:eastAsia="Webdings" w:hAnsi="Arial" w:cs="Arial"/>
                <w:sz w:val="18"/>
                <w:szCs w:val="18"/>
              </w:rPr>
              <w:t></w:t>
            </w:r>
            <w:r w:rsidRPr="0098355D">
              <w:rPr>
                <w:rFonts w:ascii="Arial" w:hAnsi="Arial" w:cs="Arial"/>
                <w:color w:val="000000"/>
                <w:sz w:val="18"/>
                <w:szCs w:val="18"/>
              </w:rPr>
              <w:t xml:space="preserve"> TAK*</w:t>
            </w:r>
            <w:r w:rsidRPr="0098355D">
              <w:rPr>
                <w:rFonts w:ascii="Arial" w:hAnsi="Arial" w:cs="Arial"/>
                <w:color w:val="000000"/>
                <w:sz w:val="18"/>
                <w:szCs w:val="18"/>
              </w:rPr>
              <w:tab/>
            </w:r>
            <w:r w:rsidRPr="0098355D">
              <w:rPr>
                <w:rFonts w:ascii="Arial" w:hAnsi="Arial" w:cs="Arial"/>
                <w:color w:val="000000"/>
                <w:sz w:val="18"/>
                <w:szCs w:val="18"/>
              </w:rPr>
              <w:tab/>
            </w:r>
            <w:r w:rsidRPr="0098355D">
              <w:rPr>
                <w:rFonts w:ascii="Arial" w:eastAsia="Webdings" w:hAnsi="Arial" w:cs="Arial"/>
                <w:sz w:val="18"/>
                <w:szCs w:val="18"/>
              </w:rPr>
              <w:t></w:t>
            </w:r>
            <w:r w:rsidRPr="0098355D">
              <w:rPr>
                <w:rFonts w:ascii="Arial" w:hAnsi="Arial" w:cs="Arial"/>
                <w:sz w:val="18"/>
                <w:szCs w:val="18"/>
              </w:rPr>
              <w:t xml:space="preserve"> </w:t>
            </w:r>
            <w:r w:rsidRPr="0098355D">
              <w:rPr>
                <w:rFonts w:ascii="Arial" w:hAnsi="Arial" w:cs="Arial"/>
                <w:color w:val="000000"/>
                <w:sz w:val="18"/>
                <w:szCs w:val="18"/>
              </w:rPr>
              <w:t>NIE*</w:t>
            </w:r>
          </w:p>
        </w:tc>
      </w:tr>
      <w:tr w:rsidR="004C7664" w:rsidRPr="0098355D" w14:paraId="279FF445" w14:textId="77777777" w:rsidTr="004F77FB">
        <w:trPr>
          <w:cantSplit/>
        </w:trPr>
        <w:tc>
          <w:tcPr>
            <w:tcW w:w="14954" w:type="dxa"/>
            <w:gridSpan w:val="8"/>
            <w:tcBorders>
              <w:top w:val="single" w:sz="4" w:space="0" w:color="00000A"/>
              <w:left w:val="single" w:sz="4" w:space="0" w:color="00000A"/>
              <w:bottom w:val="single" w:sz="4" w:space="0" w:color="00000A"/>
              <w:right w:val="single" w:sz="4" w:space="0" w:color="00000A"/>
            </w:tcBorders>
            <w:shd w:val="clear" w:color="auto" w:fill="FFFFFF"/>
            <w:vAlign w:val="center"/>
          </w:tcPr>
          <w:p w14:paraId="674D9D7F" w14:textId="77777777" w:rsidR="004C7664" w:rsidRPr="0098355D" w:rsidRDefault="004C7664" w:rsidP="004F77FB">
            <w:pPr>
              <w:pStyle w:val="StandardWW"/>
              <w:widowControl w:val="0"/>
              <w:rPr>
                <w:rFonts w:ascii="Arial" w:hAnsi="Arial" w:cs="Arial"/>
              </w:rPr>
            </w:pPr>
            <w:r w:rsidRPr="0098355D">
              <w:rPr>
                <w:rFonts w:ascii="Arial" w:hAnsi="Arial" w:cs="Arial"/>
                <w:color w:val="000000"/>
                <w:sz w:val="18"/>
                <w:szCs w:val="18"/>
              </w:rPr>
              <w:t>Czas reakcji grupy interwencyjnej:</w:t>
            </w:r>
            <w:r w:rsidRPr="0098355D">
              <w:rPr>
                <w:rFonts w:ascii="Arial" w:hAnsi="Arial" w:cs="Arial"/>
                <w:sz w:val="18"/>
                <w:szCs w:val="18"/>
              </w:rPr>
              <w:t xml:space="preserve"> </w:t>
            </w:r>
            <w:r w:rsidRPr="0098355D">
              <w:rPr>
                <w:rFonts w:ascii="Arial" w:eastAsia="Webdings" w:hAnsi="Arial" w:cs="Arial"/>
                <w:sz w:val="18"/>
                <w:szCs w:val="18"/>
              </w:rPr>
              <w:t></w:t>
            </w:r>
            <w:r w:rsidRPr="0098355D">
              <w:rPr>
                <w:rFonts w:ascii="Arial" w:hAnsi="Arial" w:cs="Arial"/>
                <w:sz w:val="18"/>
                <w:szCs w:val="18"/>
              </w:rPr>
              <w:t xml:space="preserve"> </w:t>
            </w:r>
            <w:r w:rsidRPr="0098355D">
              <w:rPr>
                <w:rFonts w:ascii="Arial" w:hAnsi="Arial" w:cs="Arial"/>
                <w:color w:val="000000"/>
                <w:sz w:val="18"/>
                <w:szCs w:val="18"/>
              </w:rPr>
              <w:t>do 5 minut*</w:t>
            </w:r>
            <w:r w:rsidRPr="0098355D">
              <w:rPr>
                <w:rFonts w:ascii="Arial" w:hAnsi="Arial" w:cs="Arial"/>
                <w:color w:val="000000"/>
                <w:sz w:val="18"/>
                <w:szCs w:val="18"/>
              </w:rPr>
              <w:tab/>
            </w:r>
            <w:r w:rsidRPr="0098355D">
              <w:rPr>
                <w:rFonts w:ascii="Arial" w:eastAsia="Webdings" w:hAnsi="Arial" w:cs="Arial"/>
                <w:sz w:val="18"/>
                <w:szCs w:val="18"/>
              </w:rPr>
              <w:t></w:t>
            </w:r>
            <w:r w:rsidRPr="0098355D">
              <w:rPr>
                <w:rFonts w:ascii="Arial" w:hAnsi="Arial" w:cs="Arial"/>
                <w:sz w:val="18"/>
                <w:szCs w:val="18"/>
              </w:rPr>
              <w:t xml:space="preserve"> </w:t>
            </w:r>
            <w:r w:rsidRPr="0098355D">
              <w:rPr>
                <w:rFonts w:ascii="Arial" w:hAnsi="Arial" w:cs="Arial"/>
                <w:color w:val="000000"/>
                <w:sz w:val="18"/>
                <w:szCs w:val="18"/>
              </w:rPr>
              <w:t>do 10 minut*</w:t>
            </w:r>
          </w:p>
        </w:tc>
      </w:tr>
    </w:tbl>
    <w:p w14:paraId="3E6ABA75" w14:textId="77777777" w:rsidR="004C7664" w:rsidRPr="0098355D" w:rsidRDefault="004C7664" w:rsidP="004C7664">
      <w:pPr>
        <w:rPr>
          <w:rFonts w:ascii="Arial" w:hAnsi="Arial" w:cs="Arial"/>
        </w:rPr>
      </w:pPr>
      <w:r w:rsidRPr="0098355D">
        <w:rPr>
          <w:rFonts w:ascii="Arial" w:hAnsi="Arial" w:cs="Arial"/>
          <w:sz w:val="18"/>
          <w:szCs w:val="18"/>
        </w:rPr>
        <w:t>* odpowiednie zaznacza</w:t>
      </w:r>
      <w:r w:rsidRPr="0098355D">
        <w:rPr>
          <w:rFonts w:ascii="Arial" w:hAnsi="Arial" w:cs="Arial"/>
          <w:bCs/>
          <w:sz w:val="18"/>
          <w:szCs w:val="18"/>
        </w:rPr>
        <w:t xml:space="preserve"> wykonawca;</w:t>
      </w:r>
      <w:r w:rsidRPr="0098355D">
        <w:rPr>
          <w:rFonts w:ascii="Arial" w:hAnsi="Arial" w:cs="Arial"/>
          <w:sz w:val="18"/>
          <w:szCs w:val="18"/>
        </w:rPr>
        <w:t xml:space="preserve"> brak określenia w ofercie oferowanych parametrów spowoduje przyznanie Wykonawcy 0 pkt.</w:t>
      </w:r>
    </w:p>
    <w:p w14:paraId="555525E1" w14:textId="77777777" w:rsidR="004C7664" w:rsidRPr="0098355D" w:rsidRDefault="004C7664" w:rsidP="00837502">
      <w:pPr>
        <w:tabs>
          <w:tab w:val="left" w:pos="6379"/>
        </w:tabs>
        <w:jc w:val="both"/>
        <w:rPr>
          <w:rFonts w:ascii="Arial" w:hAnsi="Arial" w:cs="Arial"/>
        </w:rPr>
      </w:pPr>
    </w:p>
    <w:p w14:paraId="7057C59A" w14:textId="77777777" w:rsidR="00195BB2" w:rsidRPr="0098355D" w:rsidRDefault="00195BB2" w:rsidP="00837502">
      <w:pPr>
        <w:tabs>
          <w:tab w:val="left" w:pos="6379"/>
        </w:tabs>
        <w:jc w:val="both"/>
        <w:rPr>
          <w:rFonts w:ascii="Arial" w:hAnsi="Arial" w:cs="Arial"/>
          <w:i/>
        </w:rPr>
      </w:pPr>
      <w:r w:rsidRPr="0098355D">
        <w:rPr>
          <w:rFonts w:ascii="Arial" w:hAnsi="Arial" w:cs="Arial"/>
        </w:rPr>
        <w:t xml:space="preserve">dnia ………….……. r. </w:t>
      </w:r>
    </w:p>
    <w:p w14:paraId="5EE8BBF2" w14:textId="77777777" w:rsidR="00B0624F" w:rsidRPr="0098355D" w:rsidRDefault="00B0624F" w:rsidP="00837502">
      <w:pPr>
        <w:rPr>
          <w:rFonts w:ascii="Arial" w:hAnsi="Arial" w:cs="Arial"/>
          <w:lang w:eastAsia="ar-SA"/>
        </w:rPr>
      </w:pPr>
      <w:r w:rsidRPr="0098355D">
        <w:rPr>
          <w:rFonts w:ascii="Arial" w:hAnsi="Arial" w:cs="Arial"/>
          <w:lang w:eastAsia="ar-SA"/>
        </w:rPr>
        <w:br w:type="page"/>
      </w:r>
    </w:p>
    <w:p w14:paraId="217F28EE" w14:textId="77777777" w:rsidR="00B0624F" w:rsidRPr="0098355D" w:rsidRDefault="00B0624F" w:rsidP="00837502">
      <w:pPr>
        <w:rPr>
          <w:rFonts w:ascii="Arial" w:hAnsi="Arial" w:cs="Arial"/>
          <w:lang w:eastAsia="ar-SA"/>
        </w:rPr>
        <w:sectPr w:rsidR="00B0624F" w:rsidRPr="0098355D"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98355D" w:rsidRDefault="00195BB2" w:rsidP="00837502">
      <w:pPr>
        <w:jc w:val="right"/>
        <w:rPr>
          <w:rFonts w:ascii="Arial" w:hAnsi="Arial" w:cs="Arial"/>
          <w:color w:val="0000FF"/>
        </w:rPr>
      </w:pPr>
      <w:r w:rsidRPr="003158A5">
        <w:rPr>
          <w:rFonts w:ascii="Arial" w:hAnsi="Arial" w:cs="Arial"/>
          <w:color w:val="0000FF"/>
        </w:rPr>
        <w:lastRenderedPageBreak/>
        <w:t>ZAŁĄCZNIK NR 2 DO SWZ</w:t>
      </w:r>
    </w:p>
    <w:p w14:paraId="53A2B10B" w14:textId="77777777" w:rsidR="00195BB2" w:rsidRPr="0098355D" w:rsidRDefault="00195BB2" w:rsidP="00837502">
      <w:pPr>
        <w:rPr>
          <w:rFonts w:ascii="Arial" w:hAnsi="Arial" w:cs="Arial"/>
        </w:rPr>
      </w:pPr>
    </w:p>
    <w:p w14:paraId="236ED0CF" w14:textId="77777777" w:rsidR="00195BB2" w:rsidRPr="0098355D" w:rsidRDefault="00195BB2" w:rsidP="00837502">
      <w:pPr>
        <w:jc w:val="center"/>
        <w:rPr>
          <w:rFonts w:ascii="Arial" w:hAnsi="Arial" w:cs="Arial"/>
        </w:rPr>
      </w:pPr>
      <w:r w:rsidRPr="0098355D">
        <w:rPr>
          <w:rFonts w:ascii="Arial" w:hAnsi="Arial" w:cs="Arial"/>
        </w:rPr>
        <w:t>OPIS PRZEDMIOTU ZAMÓWIENIA</w:t>
      </w:r>
    </w:p>
    <w:p w14:paraId="6D4D588F" w14:textId="77777777" w:rsidR="00195BB2" w:rsidRPr="0098355D" w:rsidRDefault="00195BB2" w:rsidP="00837502">
      <w:pPr>
        <w:jc w:val="center"/>
        <w:rPr>
          <w:rFonts w:ascii="Arial" w:hAnsi="Arial" w:cs="Arial"/>
        </w:rPr>
      </w:pPr>
    </w:p>
    <w:p w14:paraId="0D592152" w14:textId="77777777" w:rsidR="00195BB2" w:rsidRPr="0098355D" w:rsidRDefault="00195BB2" w:rsidP="00837502">
      <w:pPr>
        <w:rPr>
          <w:rFonts w:ascii="Arial" w:hAnsi="Arial" w:cs="Arial"/>
        </w:rPr>
      </w:pPr>
    </w:p>
    <w:p w14:paraId="28302F30" w14:textId="77777777" w:rsidR="004C7664" w:rsidRPr="0098355D" w:rsidRDefault="004C7664" w:rsidP="004C7664">
      <w:pPr>
        <w:jc w:val="center"/>
        <w:rPr>
          <w:rFonts w:ascii="Arial" w:hAnsi="Arial" w:cs="Arial"/>
        </w:rPr>
      </w:pPr>
    </w:p>
    <w:tbl>
      <w:tblPr>
        <w:tblW w:w="9859" w:type="dxa"/>
        <w:tblInd w:w="57" w:type="dxa"/>
        <w:tblLayout w:type="fixed"/>
        <w:tblCellMar>
          <w:left w:w="5" w:type="dxa"/>
          <w:right w:w="5" w:type="dxa"/>
        </w:tblCellMar>
        <w:tblLook w:val="0000" w:firstRow="0" w:lastRow="0" w:firstColumn="0" w:lastColumn="0" w:noHBand="0" w:noVBand="0"/>
      </w:tblPr>
      <w:tblGrid>
        <w:gridCol w:w="631"/>
        <w:gridCol w:w="9228"/>
      </w:tblGrid>
      <w:tr w:rsidR="004C7664" w:rsidRPr="0098355D" w14:paraId="190B63B0" w14:textId="77777777" w:rsidTr="004F77FB">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tcPr>
          <w:p w14:paraId="5B8F06F9" w14:textId="77777777" w:rsidR="004C7664" w:rsidRPr="003158A5" w:rsidRDefault="004C7664" w:rsidP="004F77FB">
            <w:pPr>
              <w:pStyle w:val="StandardWW"/>
              <w:widowControl w:val="0"/>
              <w:rPr>
                <w:rFonts w:ascii="Arial" w:hAnsi="Arial" w:cs="Arial"/>
              </w:rPr>
            </w:pPr>
            <w:r w:rsidRPr="003158A5">
              <w:rPr>
                <w:rFonts w:ascii="Arial" w:hAnsi="Arial" w:cs="Arial"/>
                <w:szCs w:val="16"/>
              </w:rPr>
              <w:t>OCHRONA OBIEKTÓW I MIENIA, ZARZĄDZANIE SYSTEMEM TELEWIZJI PRZEMYSŁOWEJ, TRANSPORT WARTOŚCI PIENIĘŻNYCH, DYSKRETNE OSTRZEGANIE, MONITORING SZPITALA WOJEWÓDZKIEGO  IM. MIKOŁAJA KOPERNIKA KOSZALINIE</w:t>
            </w:r>
            <w:r w:rsidRPr="003158A5">
              <w:rPr>
                <w:rFonts w:ascii="Arial" w:eastAsia="Lucida Sans Unicode" w:hAnsi="Arial" w:cs="Arial"/>
                <w:szCs w:val="16"/>
                <w:lang w:eastAsia="hi-IN" w:bidi="hi-IN"/>
              </w:rPr>
              <w:t>- zwanego dalej Szpitalem</w:t>
            </w:r>
          </w:p>
        </w:tc>
      </w:tr>
      <w:tr w:rsidR="004C7664" w:rsidRPr="0098355D" w14:paraId="7C54F3E7"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C199F" w14:textId="77777777" w:rsidR="004C7664" w:rsidRPr="0098355D" w:rsidRDefault="004C7664" w:rsidP="004F77FB">
            <w:pPr>
              <w:pStyle w:val="StandardWW"/>
              <w:widowControl w:val="0"/>
              <w:jc w:val="center"/>
              <w:rPr>
                <w:rFonts w:ascii="Arial" w:eastAsia="Lucida Sans Unicode" w:hAnsi="Arial" w:cs="Arial"/>
                <w:bCs/>
                <w:sz w:val="16"/>
                <w:szCs w:val="16"/>
                <w:lang w:eastAsia="hi-IN" w:bidi="hi-IN"/>
              </w:rPr>
            </w:pPr>
            <w:r w:rsidRPr="0098355D">
              <w:rPr>
                <w:rFonts w:ascii="Arial" w:eastAsia="Lucida Sans Unicode" w:hAnsi="Arial" w:cs="Arial"/>
                <w:bCs/>
                <w:sz w:val="16"/>
                <w:szCs w:val="16"/>
                <w:lang w:eastAsia="hi-IN" w:bidi="hi-IN"/>
              </w:rPr>
              <w:t>Lp.</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6FDBED" w14:textId="77777777" w:rsidR="004C7664" w:rsidRPr="003158A5" w:rsidRDefault="004C7664" w:rsidP="004F77FB">
            <w:pPr>
              <w:pStyle w:val="StandardWW"/>
              <w:widowControl w:val="0"/>
              <w:jc w:val="center"/>
              <w:rPr>
                <w:rFonts w:ascii="Arial" w:eastAsia="Lucida Sans Unicode" w:hAnsi="Arial" w:cs="Arial"/>
                <w:bCs/>
                <w:sz w:val="16"/>
                <w:szCs w:val="16"/>
                <w:lang w:eastAsia="hi-IN" w:bidi="hi-IN"/>
              </w:rPr>
            </w:pPr>
            <w:r w:rsidRPr="003158A5">
              <w:rPr>
                <w:rFonts w:ascii="Arial" w:eastAsia="Lucida Sans Unicode" w:hAnsi="Arial" w:cs="Arial"/>
                <w:bCs/>
                <w:sz w:val="16"/>
                <w:szCs w:val="16"/>
                <w:lang w:eastAsia="hi-IN" w:bidi="hi-IN"/>
              </w:rPr>
              <w:t>Opis przedmiotu zamówienia</w:t>
            </w:r>
          </w:p>
        </w:tc>
      </w:tr>
      <w:tr w:rsidR="004C7664" w:rsidRPr="0098355D" w14:paraId="597D5F04" w14:textId="77777777" w:rsidTr="004F77FB">
        <w:trPr>
          <w:trHeight w:val="291"/>
        </w:trPr>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621DD8D5" w14:textId="77777777" w:rsidR="004C7664" w:rsidRPr="0098355D" w:rsidRDefault="004C7664" w:rsidP="004F77FB">
            <w:pPr>
              <w:pStyle w:val="StandardWW"/>
              <w:widowControl w:val="0"/>
              <w:jc w:val="center"/>
              <w:rPr>
                <w:rFonts w:ascii="Arial" w:eastAsia="Lucida Sans Unicode" w:hAnsi="Arial" w:cs="Arial"/>
                <w:bCs/>
                <w:color w:val="FF0000"/>
                <w:lang w:eastAsia="hi-IN" w:bidi="hi-IN"/>
              </w:rPr>
            </w:pPr>
            <w:r w:rsidRPr="003158A5">
              <w:rPr>
                <w:rFonts w:ascii="Arial" w:eastAsia="Lucida Sans Unicode" w:hAnsi="Arial" w:cs="Arial"/>
                <w:bCs/>
                <w:lang w:eastAsia="hi-IN" w:bidi="hi-IN"/>
              </w:rPr>
              <w:t>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E143D38" w14:textId="77777777" w:rsidR="004C7664" w:rsidRPr="003158A5" w:rsidRDefault="004C7664" w:rsidP="004F77FB">
            <w:pPr>
              <w:pStyle w:val="StandardWW"/>
              <w:widowControl w:val="0"/>
              <w:jc w:val="both"/>
              <w:rPr>
                <w:rFonts w:ascii="Arial" w:hAnsi="Arial" w:cs="Arial"/>
              </w:rPr>
            </w:pPr>
            <w:r w:rsidRPr="003158A5">
              <w:rPr>
                <w:rFonts w:ascii="Arial" w:eastAsia="Lucida Sans Unicode" w:hAnsi="Arial" w:cs="Arial"/>
                <w:bCs/>
                <w:lang w:eastAsia="hi-IN" w:bidi="hi-IN"/>
              </w:rPr>
              <w:t xml:space="preserve">Ochrona fizyczna obiektów </w:t>
            </w:r>
            <w:r w:rsidRPr="003158A5">
              <w:rPr>
                <w:rFonts w:ascii="Arial" w:eastAsia="Lucida Sans Unicode" w:hAnsi="Arial" w:cs="Arial"/>
                <w:lang w:eastAsia="hi-IN" w:bidi="hi-IN"/>
              </w:rPr>
              <w:t xml:space="preserve">i terenu Szpitala </w:t>
            </w:r>
          </w:p>
        </w:tc>
      </w:tr>
      <w:tr w:rsidR="004C7664" w:rsidRPr="0098355D" w14:paraId="667BD16A"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B2F5D8" w14:textId="77777777" w:rsidR="004C7664" w:rsidRPr="0098355D" w:rsidRDefault="004C7664" w:rsidP="004F77FB">
            <w:pPr>
              <w:pStyle w:val="StandardWW"/>
              <w:widowControl w:val="0"/>
              <w:ind w:left="359" w:hanging="359"/>
              <w:jc w:val="center"/>
              <w:rPr>
                <w:rFonts w:ascii="Arial" w:eastAsia="Lucida Sans Unicode" w:hAnsi="Arial" w:cs="Arial"/>
                <w:bCs/>
                <w:lang w:eastAsia="hi-IN" w:bidi="hi-IN"/>
              </w:rPr>
            </w:pPr>
            <w:r w:rsidRPr="0098355D">
              <w:rPr>
                <w:rFonts w:ascii="Arial" w:eastAsia="Lucida Sans Unicode" w:hAnsi="Arial" w:cs="Arial"/>
                <w:bCs/>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8E2DB2" w14:textId="77777777" w:rsidR="004C7664" w:rsidRPr="003158A5" w:rsidRDefault="004C7664" w:rsidP="004F77FB">
            <w:pPr>
              <w:pStyle w:val="StandardWW"/>
              <w:widowControl w:val="0"/>
              <w:jc w:val="both"/>
              <w:rPr>
                <w:rFonts w:ascii="Arial" w:hAnsi="Arial" w:cs="Arial"/>
              </w:rPr>
            </w:pPr>
            <w:r w:rsidRPr="003158A5">
              <w:rPr>
                <w:rFonts w:ascii="Arial" w:eastAsia="Lucida Sans Unicode" w:hAnsi="Arial" w:cs="Arial"/>
                <w:lang w:eastAsia="hi-IN" w:bidi="hi-IN"/>
              </w:rPr>
              <w:t>Ochrona obiektów i mienia Szpitala poprzez stałe przebywanie na terenie Szpitala przez całą dobę 2 pracowników ochrony (</w:t>
            </w:r>
            <w:r w:rsidRPr="003158A5">
              <w:rPr>
                <w:rFonts w:ascii="Arial" w:eastAsia="Lucida Sans Unicode" w:hAnsi="Arial" w:cs="Arial"/>
                <w:b/>
                <w:bCs/>
                <w:lang w:eastAsia="hi-IN" w:bidi="hi-IN"/>
              </w:rPr>
              <w:t>Zespół nr 1</w:t>
            </w:r>
            <w:r w:rsidRPr="003158A5">
              <w:rPr>
                <w:rFonts w:ascii="Arial" w:eastAsia="Lucida Sans Unicode" w:hAnsi="Arial" w:cs="Arial"/>
                <w:lang w:eastAsia="hi-IN" w:bidi="hi-IN"/>
              </w:rPr>
              <w:t>)</w:t>
            </w:r>
          </w:p>
        </w:tc>
      </w:tr>
      <w:tr w:rsidR="004C7664" w:rsidRPr="0098355D" w14:paraId="0E4EA922"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1DC1D9" w14:textId="77777777" w:rsidR="004C7664" w:rsidRPr="0098355D" w:rsidRDefault="004C7664" w:rsidP="004F77FB">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A282B8" w14:textId="77777777" w:rsidR="004C7664" w:rsidRPr="003158A5" w:rsidRDefault="004C7664" w:rsidP="004F77FB">
            <w:pPr>
              <w:pStyle w:val="StandardWW"/>
              <w:widowControl w:val="0"/>
              <w:tabs>
                <w:tab w:val="decimal" w:pos="57"/>
                <w:tab w:val="left" w:pos="417"/>
              </w:tabs>
              <w:ind w:left="57" w:right="57"/>
              <w:rPr>
                <w:rFonts w:ascii="Arial" w:eastAsia="Lucida Sans Unicode" w:hAnsi="Arial" w:cs="Arial"/>
                <w:lang w:eastAsia="hi-IN" w:bidi="hi-IN"/>
              </w:rPr>
            </w:pPr>
            <w:r w:rsidRPr="003158A5">
              <w:rPr>
                <w:rFonts w:ascii="Arial" w:eastAsia="Lucida Sans Unicode" w:hAnsi="Arial" w:cs="Arial"/>
                <w:lang w:eastAsia="hi-IN" w:bidi="hi-IN"/>
              </w:rPr>
              <w:t>Stałe patrolowanie terenu i obiektów Szpitala z uwzględnieniem miejsc szczególnie zagrożonych:</w:t>
            </w:r>
          </w:p>
          <w:p w14:paraId="747D7AFF" w14:textId="77777777" w:rsidR="004C7664" w:rsidRPr="003158A5" w:rsidRDefault="004C7664" w:rsidP="002F493A">
            <w:pPr>
              <w:pStyle w:val="Akapitzlist"/>
              <w:widowControl w:val="0"/>
              <w:numPr>
                <w:ilvl w:val="0"/>
                <w:numId w:val="43"/>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magazynów i placów magazynowych,</w:t>
            </w:r>
          </w:p>
          <w:p w14:paraId="0CE484A6"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Apteki Szpitalnej,</w:t>
            </w:r>
          </w:p>
          <w:p w14:paraId="35C17918"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Zakładu Patomorfologii i Medycyny Sądowej,</w:t>
            </w:r>
          </w:p>
          <w:p w14:paraId="5A4F6EAD"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Magazynu Rzeczy Chorego,</w:t>
            </w:r>
          </w:p>
          <w:p w14:paraId="3455BE56"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Magazynu Żywnościowego,</w:t>
            </w:r>
          </w:p>
          <w:p w14:paraId="5873BAC3"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Działu Żywienia,</w:t>
            </w:r>
          </w:p>
          <w:p w14:paraId="6AD0BCA7"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tunelu pod Oddziałem Obserwacyjno - Zakaźnym,</w:t>
            </w:r>
          </w:p>
          <w:p w14:paraId="64E24F7F"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Poradni Specjalistycznych,</w:t>
            </w:r>
          </w:p>
          <w:p w14:paraId="5910ACA7"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hAnsi="Arial" w:cs="Arial"/>
              </w:rPr>
            </w:pPr>
            <w:r w:rsidRPr="003158A5">
              <w:rPr>
                <w:rFonts w:ascii="Arial" w:eastAsia="Lucida Sans Unicode" w:hAnsi="Arial" w:cs="Arial"/>
                <w:lang w:eastAsia="hi-IN" w:bidi="hi-IN"/>
              </w:rPr>
              <w:t xml:space="preserve">budynku </w:t>
            </w:r>
            <w:r w:rsidRPr="003158A5">
              <w:rPr>
                <w:rFonts w:ascii="Arial" w:eastAsia="Lucida Sans Unicode" w:hAnsi="Arial" w:cs="Arial"/>
                <w:bCs/>
                <w:lang w:eastAsia="hi-IN" w:bidi="hi-IN"/>
              </w:rPr>
              <w:t>„C4”</w:t>
            </w:r>
            <w:r w:rsidRPr="003158A5">
              <w:rPr>
                <w:rFonts w:ascii="Arial" w:eastAsia="Lucida Sans Unicode" w:hAnsi="Arial" w:cs="Arial"/>
                <w:lang w:eastAsia="hi-IN" w:bidi="hi-IN"/>
              </w:rPr>
              <w:t xml:space="preserve"> i terenu wokół,</w:t>
            </w:r>
          </w:p>
          <w:p w14:paraId="6FBC639F" w14:textId="77777777" w:rsidR="004C7664" w:rsidRPr="003158A5" w:rsidRDefault="004C7664" w:rsidP="002F493A">
            <w:pPr>
              <w:pStyle w:val="Akapitzlist"/>
              <w:widowControl w:val="0"/>
              <w:numPr>
                <w:ilvl w:val="0"/>
                <w:numId w:val="42"/>
              </w:numPr>
              <w:ind w:left="555" w:hanging="425"/>
              <w:jc w:val="both"/>
              <w:textAlignment w:val="baseline"/>
              <w:rPr>
                <w:rFonts w:ascii="Arial" w:hAnsi="Arial" w:cs="Arial"/>
              </w:rPr>
            </w:pPr>
            <w:r w:rsidRPr="003158A5">
              <w:rPr>
                <w:rFonts w:ascii="Arial" w:eastAsia="Lucida Sans Unicode" w:hAnsi="Arial" w:cs="Arial"/>
                <w:lang w:eastAsia="hi-IN" w:bidi="hi-IN"/>
              </w:rPr>
              <w:t>kasy Szpitala mieszczącej się w budynku administracyjnym „C2”,</w:t>
            </w:r>
          </w:p>
          <w:p w14:paraId="2946CC9D"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hAnsi="Arial" w:cs="Arial"/>
              </w:rPr>
            </w:pPr>
            <w:r w:rsidRPr="003158A5">
              <w:rPr>
                <w:rFonts w:ascii="Arial" w:eastAsia="Lucida Sans Unicode" w:hAnsi="Arial" w:cs="Arial"/>
                <w:lang w:eastAsia="hi-IN" w:bidi="hi-IN"/>
              </w:rPr>
              <w:t>klatek schodowych we wszystkich budynkach Szpitala od dołu do góry włącznie z wejściem do budynku „B2” oraz ze schodami do kaplicy,</w:t>
            </w:r>
          </w:p>
          <w:p w14:paraId="1C2474A2"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tunelu pod Pawilonem Dziecięcym,</w:t>
            </w:r>
          </w:p>
          <w:p w14:paraId="3D9B3D46"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miejsc składowania odpadów,</w:t>
            </w:r>
          </w:p>
          <w:p w14:paraId="078A78C8"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hAnsi="Arial" w:cs="Arial"/>
              </w:rPr>
            </w:pPr>
            <w:r w:rsidRPr="003158A5">
              <w:rPr>
                <w:rFonts w:ascii="Arial" w:eastAsia="Lucida Sans Unicode" w:hAnsi="Arial" w:cs="Arial"/>
                <w:lang w:eastAsia="hi-IN" w:bidi="hi-IN"/>
              </w:rPr>
              <w:t>budynku „A9” i „C2”,</w:t>
            </w:r>
          </w:p>
          <w:p w14:paraId="664835AB"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hAnsi="Arial" w:cs="Arial"/>
              </w:rPr>
            </w:pPr>
            <w:r w:rsidRPr="003158A5">
              <w:rPr>
                <w:rFonts w:ascii="Arial" w:eastAsia="Lucida Sans Unicode" w:hAnsi="Arial" w:cs="Arial"/>
                <w:lang w:eastAsia="hi-IN" w:bidi="hi-IN"/>
              </w:rPr>
              <w:t>wejścia 3 do budynku „B1” na OAiIT Dorosłych,</w:t>
            </w:r>
          </w:p>
          <w:p w14:paraId="7B3FD6FB"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3158A5">
              <w:rPr>
                <w:rFonts w:ascii="Arial" w:eastAsia="Lucida Sans Unicode" w:hAnsi="Arial" w:cs="Arial"/>
                <w:lang w:eastAsia="hi-IN" w:bidi="hi-IN"/>
              </w:rPr>
              <w:t>terenu lądowiska,</w:t>
            </w:r>
          </w:p>
          <w:p w14:paraId="5B2750AB" w14:textId="77777777" w:rsidR="004C7664" w:rsidRPr="003158A5" w:rsidRDefault="004C7664" w:rsidP="002F493A">
            <w:pPr>
              <w:pStyle w:val="Akapitzlist"/>
              <w:widowControl w:val="0"/>
              <w:numPr>
                <w:ilvl w:val="0"/>
                <w:numId w:val="42"/>
              </w:numPr>
              <w:tabs>
                <w:tab w:val="left" w:pos="1286"/>
              </w:tabs>
              <w:ind w:left="555" w:right="57" w:hanging="425"/>
              <w:textAlignment w:val="baseline"/>
              <w:rPr>
                <w:rFonts w:ascii="Arial" w:eastAsia="Lucida Sans Unicode" w:hAnsi="Arial" w:cs="Arial"/>
                <w:bCs/>
                <w:lang w:eastAsia="hi-IN" w:bidi="hi-IN"/>
              </w:rPr>
            </w:pPr>
            <w:r w:rsidRPr="003158A5">
              <w:rPr>
                <w:rFonts w:ascii="Arial" w:eastAsia="Lucida Sans Unicode" w:hAnsi="Arial" w:cs="Arial"/>
                <w:bCs/>
                <w:lang w:eastAsia="hi-IN" w:bidi="hi-IN"/>
              </w:rPr>
              <w:t>parkingu dwupoziomowego.</w:t>
            </w:r>
          </w:p>
        </w:tc>
      </w:tr>
      <w:tr w:rsidR="004C7664" w:rsidRPr="0098355D" w14:paraId="09AF5B9F"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B3E3C" w14:textId="77777777" w:rsidR="004C7664" w:rsidRPr="0098355D" w:rsidRDefault="004C7664" w:rsidP="004F77FB">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1.2</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4F8F89" w14:textId="77777777" w:rsidR="004C7664" w:rsidRPr="0098355D" w:rsidRDefault="004C7664" w:rsidP="004F77FB">
            <w:pPr>
              <w:pStyle w:val="StandardWW"/>
              <w:widowControl w:val="0"/>
              <w:tabs>
                <w:tab w:val="left" w:pos="360"/>
              </w:tabs>
              <w:rPr>
                <w:rFonts w:ascii="Arial" w:eastAsia="Lucida Sans Unicode" w:hAnsi="Arial" w:cs="Arial"/>
                <w:lang w:eastAsia="hi-IN" w:bidi="hi-IN"/>
              </w:rPr>
            </w:pPr>
            <w:r w:rsidRPr="0098355D">
              <w:rPr>
                <w:rFonts w:ascii="Arial" w:eastAsia="Lucida Sans Unicode" w:hAnsi="Arial" w:cs="Arial"/>
                <w:lang w:eastAsia="hi-IN" w:bidi="hi-IN"/>
              </w:rPr>
              <w:t>Wykonanie zaleceń „Instrukcji obsługi lotów śmigłowca sanitarnego”, a w szczególności:</w:t>
            </w:r>
          </w:p>
          <w:p w14:paraId="134271D5" w14:textId="77777777" w:rsidR="004C7664" w:rsidRPr="0098355D" w:rsidRDefault="004C7664" w:rsidP="002F493A">
            <w:pPr>
              <w:pStyle w:val="StandardWW"/>
              <w:widowControl w:val="0"/>
              <w:numPr>
                <w:ilvl w:val="0"/>
                <w:numId w:val="44"/>
              </w:numPr>
              <w:tabs>
                <w:tab w:val="left" w:pos="1618"/>
              </w:tabs>
              <w:ind w:left="566" w:hanging="426"/>
              <w:rPr>
                <w:rFonts w:ascii="Arial" w:eastAsia="Lucida Sans Unicode" w:hAnsi="Arial" w:cs="Arial"/>
                <w:lang w:eastAsia="hi-IN" w:bidi="hi-IN"/>
              </w:rPr>
            </w:pPr>
            <w:r w:rsidRPr="0098355D">
              <w:rPr>
                <w:rFonts w:ascii="Arial" w:eastAsia="Lucida Sans Unicode" w:hAnsi="Arial" w:cs="Arial"/>
                <w:lang w:eastAsia="hi-IN" w:bidi="hi-IN"/>
              </w:rPr>
              <w:t>obserwacja obsługi lotu na monitorze,</w:t>
            </w:r>
          </w:p>
          <w:p w14:paraId="7715C3FB" w14:textId="77777777" w:rsidR="004C7664" w:rsidRPr="0098355D" w:rsidRDefault="004C7664" w:rsidP="002F493A">
            <w:pPr>
              <w:pStyle w:val="StandardWW"/>
              <w:widowControl w:val="0"/>
              <w:numPr>
                <w:ilvl w:val="0"/>
                <w:numId w:val="44"/>
              </w:numPr>
              <w:tabs>
                <w:tab w:val="left" w:pos="1618"/>
              </w:tabs>
              <w:ind w:left="566" w:hanging="426"/>
              <w:rPr>
                <w:rFonts w:ascii="Arial" w:eastAsia="Lucida Sans Unicode" w:hAnsi="Arial" w:cs="Arial"/>
                <w:lang w:eastAsia="hi-IN" w:bidi="hi-IN"/>
              </w:rPr>
            </w:pPr>
            <w:r w:rsidRPr="0098355D">
              <w:rPr>
                <w:rFonts w:ascii="Arial" w:eastAsia="Lucida Sans Unicode" w:hAnsi="Arial" w:cs="Arial"/>
                <w:lang w:eastAsia="hi-IN" w:bidi="hi-IN"/>
              </w:rPr>
              <w:t>otwieranie i zamykanie bram na lądowisko,</w:t>
            </w:r>
          </w:p>
          <w:p w14:paraId="190C5897" w14:textId="77777777" w:rsidR="004C7664" w:rsidRPr="0098355D" w:rsidRDefault="004C7664" w:rsidP="002F493A">
            <w:pPr>
              <w:pStyle w:val="StandardWW"/>
              <w:widowControl w:val="0"/>
              <w:numPr>
                <w:ilvl w:val="0"/>
                <w:numId w:val="44"/>
              </w:numPr>
              <w:tabs>
                <w:tab w:val="left" w:pos="1618"/>
              </w:tabs>
              <w:ind w:left="566" w:hanging="426"/>
              <w:rPr>
                <w:rFonts w:ascii="Arial" w:hAnsi="Arial" w:cs="Arial"/>
              </w:rPr>
            </w:pPr>
            <w:r w:rsidRPr="0098355D">
              <w:rPr>
                <w:rFonts w:ascii="Arial" w:eastAsia="Lucida Sans Unicode" w:hAnsi="Arial" w:cs="Arial"/>
                <w:lang w:eastAsia="hi-IN" w:bidi="hi-IN"/>
              </w:rPr>
              <w:t>zabezpieczenie lądowiska w trakcie przylotu</w:t>
            </w:r>
            <w:r w:rsidRPr="0098355D">
              <w:rPr>
                <w:rFonts w:ascii="Arial" w:eastAsia="Lucida Sans Unicode" w:hAnsi="Arial" w:cs="Arial"/>
                <w:bCs/>
                <w:lang w:eastAsia="hi-IN" w:bidi="hi-IN"/>
              </w:rPr>
              <w:t xml:space="preserve"> i odlotu </w:t>
            </w:r>
            <w:r w:rsidRPr="0098355D">
              <w:rPr>
                <w:rFonts w:ascii="Arial" w:eastAsia="Lucida Sans Unicode" w:hAnsi="Arial" w:cs="Arial"/>
                <w:lang w:eastAsia="hi-IN" w:bidi="hi-IN"/>
              </w:rPr>
              <w:t>śmigłowca przed dostępem osób postronnych</w:t>
            </w:r>
          </w:p>
        </w:tc>
      </w:tr>
      <w:tr w:rsidR="004C7664" w:rsidRPr="0098355D" w14:paraId="011B0AA1"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5A902C" w14:textId="77777777" w:rsidR="004C7664" w:rsidRPr="003158A5" w:rsidRDefault="004C7664"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1.3</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599E4E" w14:textId="56762960" w:rsidR="004C7664" w:rsidRPr="003158A5" w:rsidRDefault="004C7664" w:rsidP="006F063F">
            <w:pPr>
              <w:pStyle w:val="StandardWW"/>
              <w:widowControl w:val="0"/>
              <w:ind w:left="57" w:right="57"/>
              <w:rPr>
                <w:rFonts w:ascii="Arial" w:eastAsia="Lucida Sans Unicode" w:hAnsi="Arial" w:cs="Arial"/>
                <w:lang w:eastAsia="hi-IN" w:bidi="hi-IN"/>
              </w:rPr>
            </w:pPr>
            <w:r w:rsidRPr="003158A5">
              <w:rPr>
                <w:rFonts w:ascii="Arial" w:eastAsia="Lucida Sans Unicode" w:hAnsi="Arial" w:cs="Arial"/>
                <w:lang w:eastAsia="hi-IN" w:bidi="hi-IN"/>
              </w:rPr>
              <w:t xml:space="preserve">W przypadku zagrożenia bezzwłoczne wysłanie grupy interwencyjnej w czasie nie dłuższym niż </w:t>
            </w:r>
            <w:r w:rsidR="006F063F" w:rsidRPr="00A000F7">
              <w:rPr>
                <w:rFonts w:ascii="Arial" w:eastAsia="Lucida Sans Unicode" w:hAnsi="Arial" w:cs="Arial"/>
                <w:highlight w:val="yellow"/>
                <w:lang w:eastAsia="hi-IN" w:bidi="hi-IN"/>
              </w:rPr>
              <w:t>10</w:t>
            </w:r>
            <w:r w:rsidR="006F063F" w:rsidRPr="003158A5">
              <w:rPr>
                <w:rFonts w:ascii="Arial" w:eastAsia="Lucida Sans Unicode" w:hAnsi="Arial" w:cs="Arial"/>
                <w:lang w:eastAsia="hi-IN" w:bidi="hi-IN"/>
              </w:rPr>
              <w:t xml:space="preserve"> </w:t>
            </w:r>
            <w:r w:rsidRPr="003158A5">
              <w:rPr>
                <w:rFonts w:ascii="Arial" w:eastAsia="Lucida Sans Unicode" w:hAnsi="Arial" w:cs="Arial"/>
                <w:lang w:eastAsia="hi-IN" w:bidi="hi-IN"/>
              </w:rPr>
              <w:t>minut od chwili odebrania sygnału oraz powiadomienie odpowiednich służb ratowniczych</w:t>
            </w:r>
          </w:p>
        </w:tc>
      </w:tr>
      <w:tr w:rsidR="004C7664" w:rsidRPr="0098355D" w14:paraId="6D8706F2" w14:textId="77777777" w:rsidTr="004F77FB">
        <w:trPr>
          <w:trHeight w:val="321"/>
        </w:trPr>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73725F" w14:textId="77777777" w:rsidR="004C7664" w:rsidRPr="003158A5" w:rsidRDefault="004C7664"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1.4</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F75C9D" w14:textId="77777777" w:rsidR="004C7664" w:rsidRPr="003158A5" w:rsidRDefault="004C7664" w:rsidP="004F77FB">
            <w:pPr>
              <w:pStyle w:val="StandardWW"/>
              <w:widowControl w:val="0"/>
              <w:ind w:left="57" w:right="57"/>
              <w:rPr>
                <w:rFonts w:ascii="Arial" w:eastAsia="Lucida Sans Unicode" w:hAnsi="Arial" w:cs="Arial"/>
                <w:lang w:eastAsia="hi-IN" w:bidi="hi-IN"/>
              </w:rPr>
            </w:pPr>
            <w:r w:rsidRPr="003158A5">
              <w:rPr>
                <w:rFonts w:ascii="Arial" w:eastAsia="Lucida Sans Unicode" w:hAnsi="Arial" w:cs="Arial"/>
                <w:lang w:eastAsia="hi-IN" w:bidi="hi-IN"/>
              </w:rPr>
              <w:t xml:space="preserve">Nadzór nad wjeżdżającymi i wyjeżdżającymi na/z terenu Szpitala samochodów poprzez: </w:t>
            </w:r>
          </w:p>
          <w:p w14:paraId="04A8B78E" w14:textId="77777777"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stałe kontrola wjazdu i wyjazdu samochodów,</w:t>
            </w:r>
          </w:p>
          <w:p w14:paraId="579685DF" w14:textId="77777777"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 xml:space="preserve">pomoc w przypadku braku możliwości wjazdu, </w:t>
            </w:r>
          </w:p>
          <w:p w14:paraId="449A9A32" w14:textId="6C33E83F"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 xml:space="preserve">kontakt z BOK-iem Szpitala, </w:t>
            </w:r>
          </w:p>
          <w:p w14:paraId="7A1A565D" w14:textId="1E61B4E5"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pomoc w przypadku braku możliwości wniesienia opłaty za postój,</w:t>
            </w:r>
          </w:p>
          <w:p w14:paraId="5F7024B2" w14:textId="77777777"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 xml:space="preserve">zgłaszanie numerów rejestracyjny pojazdów osób z niepełnosprawnością do Punktu Informacyjnego Szpitala </w:t>
            </w:r>
          </w:p>
          <w:p w14:paraId="6C3CA4B1" w14:textId="77777777" w:rsidR="004C7664" w:rsidRPr="003158A5" w:rsidRDefault="004C7664" w:rsidP="002F493A">
            <w:pPr>
              <w:pStyle w:val="StandardWW"/>
              <w:widowControl w:val="0"/>
              <w:numPr>
                <w:ilvl w:val="0"/>
                <w:numId w:val="54"/>
              </w:numPr>
              <w:ind w:right="57"/>
              <w:rPr>
                <w:rFonts w:ascii="Arial" w:eastAsia="Lucida Sans Unicode" w:hAnsi="Arial" w:cs="Arial"/>
                <w:lang w:eastAsia="hi-IN" w:bidi="hi-IN"/>
              </w:rPr>
            </w:pPr>
            <w:r w:rsidRPr="003158A5">
              <w:rPr>
                <w:rFonts w:ascii="Arial" w:eastAsia="Lucida Sans Unicode" w:hAnsi="Arial" w:cs="Arial"/>
                <w:lang w:eastAsia="hi-IN" w:bidi="hi-IN"/>
              </w:rPr>
              <w:t xml:space="preserve">upomnienie kierowców pojazdów, którzy niedostosowanie się do stałej organizacji ruchu określonej w Szpitalu </w:t>
            </w:r>
          </w:p>
        </w:tc>
      </w:tr>
      <w:tr w:rsidR="004C7664" w:rsidRPr="0098355D" w14:paraId="6A9A76EC"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25A70" w14:textId="77777777" w:rsidR="004C7664" w:rsidRPr="003158A5" w:rsidRDefault="004C7664"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1.5</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F46382" w14:textId="77777777" w:rsidR="004C7664" w:rsidRPr="003158A5" w:rsidRDefault="004C7664" w:rsidP="004F77FB">
            <w:pPr>
              <w:pStyle w:val="StandardWW"/>
              <w:widowControl w:val="0"/>
              <w:ind w:left="57" w:right="57"/>
              <w:rPr>
                <w:rFonts w:ascii="Arial" w:eastAsia="Lucida Sans Unicode" w:hAnsi="Arial" w:cs="Arial"/>
                <w:lang w:eastAsia="hi-IN" w:bidi="hi-IN"/>
              </w:rPr>
            </w:pPr>
            <w:r w:rsidRPr="003158A5">
              <w:rPr>
                <w:rFonts w:ascii="Arial" w:eastAsia="Lucida Sans Unicode" w:hAnsi="Arial" w:cs="Arial"/>
                <w:lang w:eastAsia="hi-IN" w:bidi="hi-IN"/>
              </w:rPr>
              <w:t>Stosowanie zasad określonych w Regulaminie Parkingu Zarządzenie nr 115/2025 z dnia 27.05.2025</w:t>
            </w:r>
          </w:p>
        </w:tc>
      </w:tr>
      <w:tr w:rsidR="004C7664" w:rsidRPr="0098355D" w14:paraId="416A9DCE"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D12FF3" w14:textId="77777777" w:rsidR="004C7664" w:rsidRPr="0098355D" w:rsidRDefault="004C7664" w:rsidP="004F77FB">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1.6</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294C8D" w14:textId="77777777" w:rsidR="004C7664" w:rsidRPr="0098355D" w:rsidRDefault="004C7664" w:rsidP="004F77FB">
            <w:pPr>
              <w:pStyle w:val="StandardWW"/>
              <w:widowControl w:val="0"/>
              <w:tabs>
                <w:tab w:val="left" w:pos="233"/>
              </w:tabs>
              <w:ind w:left="57" w:right="57"/>
              <w:rPr>
                <w:rFonts w:ascii="Arial" w:eastAsia="Lucida Sans Unicode" w:hAnsi="Arial" w:cs="Arial"/>
                <w:lang w:eastAsia="hi-IN" w:bidi="hi-IN"/>
              </w:rPr>
            </w:pPr>
            <w:r w:rsidRPr="0098355D">
              <w:rPr>
                <w:rFonts w:ascii="Arial" w:eastAsia="Lucida Sans Unicode" w:hAnsi="Arial" w:cs="Arial"/>
                <w:lang w:eastAsia="hi-IN" w:bidi="hi-IN"/>
              </w:rPr>
              <w:t>Zabezpieczenie kluczy od pomieszczeń, których wydawanie będzie się odbywać według „Polityki przechowywania i wydawania kluczy w pomieszczeniach Szpitala Wojewódzkiego im. Mikołaja Kopernika w Koszalinie”</w:t>
            </w:r>
          </w:p>
        </w:tc>
      </w:tr>
      <w:tr w:rsidR="004C7664" w:rsidRPr="0098355D" w14:paraId="3C914B0E"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34C6EC" w14:textId="77777777" w:rsidR="004C7664" w:rsidRPr="0098355D" w:rsidRDefault="004C7664" w:rsidP="004F77FB">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1.7</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C01278" w14:textId="77777777" w:rsidR="004C7664" w:rsidRPr="0098355D" w:rsidRDefault="004C7664" w:rsidP="004F77FB">
            <w:pPr>
              <w:pStyle w:val="StandardWW"/>
              <w:widowControl w:val="0"/>
              <w:tabs>
                <w:tab w:val="left" w:pos="233"/>
              </w:tabs>
              <w:ind w:left="57" w:right="57"/>
              <w:rPr>
                <w:rFonts w:ascii="Arial" w:hAnsi="Arial" w:cs="Arial"/>
              </w:rPr>
            </w:pPr>
            <w:r w:rsidRPr="0098355D">
              <w:rPr>
                <w:rFonts w:ascii="Arial" w:eastAsia="Lucida Sans Unicode" w:hAnsi="Arial" w:cs="Arial"/>
                <w:lang w:eastAsia="hi-IN" w:bidi="hi-IN"/>
              </w:rPr>
              <w:t>Szczególna ochrona budynku administracji „</w:t>
            </w:r>
            <w:r w:rsidRPr="003158A5">
              <w:rPr>
                <w:rFonts w:ascii="Arial" w:eastAsia="Lucida Sans Unicode" w:hAnsi="Arial" w:cs="Arial"/>
                <w:lang w:eastAsia="hi-IN" w:bidi="hi-IN"/>
              </w:rPr>
              <w:t xml:space="preserve">C2” </w:t>
            </w:r>
            <w:r w:rsidRPr="0098355D">
              <w:rPr>
                <w:rFonts w:ascii="Arial" w:eastAsia="Lucida Sans Unicode" w:hAnsi="Arial" w:cs="Arial"/>
                <w:lang w:eastAsia="hi-IN" w:bidi="hi-IN"/>
              </w:rPr>
              <w:t>w dniach wypłat poborów</w:t>
            </w:r>
          </w:p>
        </w:tc>
      </w:tr>
      <w:tr w:rsidR="004C7664" w:rsidRPr="0098355D" w14:paraId="72FA999D"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F91A2D" w14:textId="77777777" w:rsidR="004C7664" w:rsidRPr="0098355D" w:rsidRDefault="004C7664" w:rsidP="004F77FB">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1.8</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6DEBC3" w14:textId="77777777" w:rsidR="004C7664" w:rsidRPr="0098355D" w:rsidRDefault="004C7664" w:rsidP="004F77FB">
            <w:pPr>
              <w:pStyle w:val="StandardWW"/>
              <w:widowControl w:val="0"/>
              <w:tabs>
                <w:tab w:val="left" w:pos="233"/>
              </w:tabs>
              <w:ind w:left="57" w:right="57"/>
              <w:rPr>
                <w:rFonts w:ascii="Arial" w:eastAsia="Lucida Sans Unicode" w:hAnsi="Arial" w:cs="Arial"/>
                <w:lang w:eastAsia="hi-IN" w:bidi="hi-IN"/>
              </w:rPr>
            </w:pPr>
            <w:r w:rsidRPr="0098355D">
              <w:rPr>
                <w:rFonts w:ascii="Arial" w:eastAsia="Lucida Sans Unicode" w:hAnsi="Arial" w:cs="Arial"/>
                <w:lang w:eastAsia="hi-IN" w:bidi="hi-IN"/>
              </w:rPr>
              <w:t>Współpraca ze służbami Szpitala pod względem zabezpieczenia ochrony ppoż. na zasadach określonych przez Szpital</w:t>
            </w:r>
          </w:p>
        </w:tc>
      </w:tr>
      <w:tr w:rsidR="004C7664" w:rsidRPr="0098355D" w14:paraId="6D2C9880"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E40CF5" w14:textId="77777777" w:rsidR="004C7664" w:rsidRPr="0098355D" w:rsidRDefault="004C7664" w:rsidP="004F77FB">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1.9</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D1BC4A" w14:textId="77777777" w:rsidR="004C7664" w:rsidRPr="0098355D" w:rsidRDefault="004C7664" w:rsidP="004F77FB">
            <w:pPr>
              <w:pStyle w:val="StandardWW"/>
              <w:widowControl w:val="0"/>
              <w:tabs>
                <w:tab w:val="left" w:pos="1317"/>
              </w:tabs>
              <w:ind w:left="57"/>
              <w:rPr>
                <w:rFonts w:ascii="Arial" w:eastAsia="Lucida Sans Unicode" w:hAnsi="Arial" w:cs="Arial"/>
                <w:lang w:eastAsia="hi-IN" w:bidi="hi-IN"/>
              </w:rPr>
            </w:pPr>
            <w:r w:rsidRPr="0098355D">
              <w:rPr>
                <w:rFonts w:ascii="Arial" w:eastAsia="Lucida Sans Unicode" w:hAnsi="Arial" w:cs="Arial"/>
                <w:lang w:eastAsia="hi-IN" w:bidi="hi-IN"/>
              </w:rPr>
              <w:t>Interweniowanie w przypadku:</w:t>
            </w:r>
          </w:p>
          <w:p w14:paraId="76313FF1" w14:textId="77777777" w:rsidR="004C7664" w:rsidRPr="0098355D" w:rsidRDefault="004C7664" w:rsidP="002F493A">
            <w:pPr>
              <w:pStyle w:val="StandardWW"/>
              <w:widowControl w:val="0"/>
              <w:numPr>
                <w:ilvl w:val="0"/>
                <w:numId w:val="45"/>
              </w:numPr>
              <w:tabs>
                <w:tab w:val="left" w:pos="1604"/>
              </w:tabs>
              <w:ind w:left="413" w:hanging="283"/>
              <w:rPr>
                <w:rFonts w:ascii="Arial" w:eastAsia="Lucida Sans Unicode" w:hAnsi="Arial" w:cs="Arial"/>
                <w:lang w:eastAsia="hi-IN" w:bidi="hi-IN"/>
              </w:rPr>
            </w:pPr>
            <w:r w:rsidRPr="0098355D">
              <w:rPr>
                <w:rFonts w:ascii="Arial" w:eastAsia="Lucida Sans Unicode" w:hAnsi="Arial" w:cs="Arial"/>
                <w:lang w:eastAsia="hi-IN" w:bidi="hi-IN"/>
              </w:rPr>
              <w:t>zakłócenia porządku publicznego;</w:t>
            </w:r>
          </w:p>
          <w:p w14:paraId="5A6EF151" w14:textId="77777777" w:rsidR="004C7664" w:rsidRPr="0098355D" w:rsidRDefault="004C7664" w:rsidP="002F493A">
            <w:pPr>
              <w:pStyle w:val="StandardWW"/>
              <w:widowControl w:val="0"/>
              <w:numPr>
                <w:ilvl w:val="0"/>
                <w:numId w:val="45"/>
              </w:numPr>
              <w:tabs>
                <w:tab w:val="left" w:pos="1604"/>
              </w:tabs>
              <w:ind w:left="413" w:hanging="283"/>
              <w:rPr>
                <w:rFonts w:ascii="Arial" w:eastAsia="Lucida Sans Unicode" w:hAnsi="Arial" w:cs="Arial"/>
                <w:lang w:eastAsia="hi-IN" w:bidi="hi-IN"/>
              </w:rPr>
            </w:pPr>
            <w:r w:rsidRPr="0098355D">
              <w:rPr>
                <w:rFonts w:ascii="Arial" w:eastAsia="Lucida Sans Unicode" w:hAnsi="Arial" w:cs="Arial"/>
                <w:lang w:eastAsia="hi-IN" w:bidi="hi-IN"/>
              </w:rPr>
              <w:t>utrudniania przejazdu pojazdów uprzywilejowanych (karetek pogotowia, straży pożarnej, policji) i pojazdów obsługi techniczno-gospodarczej</w:t>
            </w:r>
          </w:p>
        </w:tc>
      </w:tr>
      <w:tr w:rsidR="004C7664" w:rsidRPr="0098355D" w14:paraId="5CC09574"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34BCD" w14:textId="77777777" w:rsidR="004C7664" w:rsidRPr="0098355D" w:rsidRDefault="004C7664" w:rsidP="004F77FB">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1.10</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DFE77E" w14:textId="77777777" w:rsidR="004C7664" w:rsidRPr="0098355D" w:rsidRDefault="004C7664" w:rsidP="004F77FB">
            <w:pPr>
              <w:pStyle w:val="StandardWW"/>
              <w:widowControl w:val="0"/>
              <w:tabs>
                <w:tab w:val="left" w:pos="233"/>
              </w:tabs>
              <w:ind w:left="57" w:right="57"/>
              <w:rPr>
                <w:rFonts w:ascii="Arial" w:eastAsia="Lucida Sans Unicode" w:hAnsi="Arial" w:cs="Arial"/>
                <w:lang w:eastAsia="hi-IN" w:bidi="hi-IN"/>
              </w:rPr>
            </w:pPr>
            <w:r w:rsidRPr="0098355D">
              <w:rPr>
                <w:rFonts w:ascii="Arial" w:eastAsia="Lucida Sans Unicode" w:hAnsi="Arial" w:cs="Arial"/>
                <w:lang w:eastAsia="hi-IN" w:bidi="hi-IN"/>
              </w:rPr>
              <w:t>Eskortowanie na wezwanie, personelu poruszającego się po terenie Szpitala w godzinach nocnych i wieczornych</w:t>
            </w:r>
          </w:p>
        </w:tc>
      </w:tr>
      <w:tr w:rsidR="009D6E00" w:rsidRPr="0098355D" w14:paraId="7102846A"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E1B30F" w14:textId="1FBAEE20"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1.11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9F22B0" w14:textId="2ADB9B8A" w:rsidR="009D6E00" w:rsidRPr="0098355D" w:rsidRDefault="009D6E00" w:rsidP="009D6E00">
            <w:pPr>
              <w:pStyle w:val="StandardWW"/>
              <w:widowControl w:val="0"/>
              <w:tabs>
                <w:tab w:val="left" w:pos="233"/>
              </w:tabs>
              <w:ind w:left="57" w:right="57"/>
              <w:rPr>
                <w:rFonts w:ascii="Arial" w:eastAsia="Lucida Sans Unicode" w:hAnsi="Arial" w:cs="Arial"/>
                <w:lang w:eastAsia="hi-IN" w:bidi="hi-IN"/>
              </w:rPr>
            </w:pPr>
            <w:r w:rsidRPr="003158A5">
              <w:rPr>
                <w:rFonts w:ascii="Arial" w:hAnsi="Arial" w:cs="Arial"/>
              </w:rPr>
              <w:t>W weekendy oraz święta podczas  nieobecność Magazynu Rzeczy Chorego wydawanie odzieży pacjentów, pracownikowi Szpitala upoważnionego do odbioru</w:t>
            </w:r>
          </w:p>
        </w:tc>
      </w:tr>
      <w:tr w:rsidR="009D6E00" w:rsidRPr="0098355D" w14:paraId="10779226" w14:textId="77777777" w:rsidTr="004F77FB">
        <w:trPr>
          <w:cantSplit/>
          <w:trHeight w:val="2955"/>
        </w:trPr>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326452" w14:textId="614E0429"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lang w:eastAsia="hi-IN" w:bidi="hi-IN"/>
              </w:rPr>
              <w:lastRenderedPageBreak/>
              <w:t>1.12</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3F8E2F" w14:textId="77777777" w:rsidR="009D6E00" w:rsidRPr="003158A5" w:rsidRDefault="009D6E00" w:rsidP="009D6E00">
            <w:pPr>
              <w:pStyle w:val="StandardWW"/>
              <w:widowControl w:val="0"/>
              <w:tabs>
                <w:tab w:val="left" w:pos="1317"/>
              </w:tabs>
              <w:ind w:left="57"/>
              <w:rPr>
                <w:rFonts w:ascii="Arial" w:eastAsia="Lucida Sans Unicode" w:hAnsi="Arial" w:cs="Arial"/>
                <w:lang w:eastAsia="hi-IN" w:bidi="hi-IN"/>
              </w:rPr>
            </w:pPr>
            <w:r w:rsidRPr="003158A5">
              <w:rPr>
                <w:rFonts w:ascii="Arial" w:eastAsia="Lucida Sans Unicode" w:hAnsi="Arial" w:cs="Arial"/>
                <w:lang w:eastAsia="hi-IN" w:bidi="hi-IN"/>
              </w:rPr>
              <w:t>Prowadzenie niezbędnej dokumentacji ochronnej, a w szczególności:</w:t>
            </w:r>
          </w:p>
          <w:p w14:paraId="643E663B" w14:textId="77777777" w:rsidR="009D6E00" w:rsidRPr="003158A5" w:rsidRDefault="009D6E00" w:rsidP="009D6E00">
            <w:pPr>
              <w:pStyle w:val="StandardWW"/>
              <w:widowControl w:val="0"/>
              <w:numPr>
                <w:ilvl w:val="1"/>
                <w:numId w:val="40"/>
              </w:numPr>
              <w:tabs>
                <w:tab w:val="left" w:pos="1950"/>
              </w:tabs>
              <w:ind w:left="282" w:hanging="283"/>
              <w:rPr>
                <w:rFonts w:ascii="Arial" w:eastAsia="Lucida Sans Unicode" w:hAnsi="Arial" w:cs="Arial"/>
                <w:lang w:eastAsia="hi-IN" w:bidi="hi-IN"/>
              </w:rPr>
            </w:pPr>
            <w:r w:rsidRPr="003158A5">
              <w:rPr>
                <w:rFonts w:ascii="Arial" w:eastAsia="Lucida Sans Unicode" w:hAnsi="Arial" w:cs="Arial"/>
                <w:lang w:eastAsia="hi-IN" w:bidi="hi-IN"/>
              </w:rPr>
              <w:t>Dziennika zmiany i wydarzeń zawierającego dane o:</w:t>
            </w:r>
          </w:p>
          <w:p w14:paraId="48E4D860"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czasie rozpoczęcia i zakończenia zmiany;</w:t>
            </w:r>
          </w:p>
          <w:p w14:paraId="0E4DA6C8"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obsadzie personalnej zmiany;</w:t>
            </w:r>
          </w:p>
          <w:p w14:paraId="5403FA35"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wpis daty i godziny zaistniałego wydarzenia;</w:t>
            </w:r>
          </w:p>
          <w:p w14:paraId="37A29BE5"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opis wydarzenia;</w:t>
            </w:r>
          </w:p>
          <w:p w14:paraId="74437575"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dane osób uczestniczących w wydarzeniu;</w:t>
            </w:r>
          </w:p>
          <w:p w14:paraId="5AFDFE77"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dane personalne pracowników ochrony, którzy podejmowali interwencje;</w:t>
            </w:r>
          </w:p>
          <w:p w14:paraId="5D1809E6" w14:textId="77777777" w:rsidR="009D6E00" w:rsidRPr="003158A5" w:rsidRDefault="009D6E00" w:rsidP="009D6E00">
            <w:pPr>
              <w:pStyle w:val="StandardWW"/>
              <w:widowControl w:val="0"/>
              <w:numPr>
                <w:ilvl w:val="0"/>
                <w:numId w:val="46"/>
              </w:numPr>
              <w:tabs>
                <w:tab w:val="left" w:pos="217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informacje o powiadomieniu dyrekcji Szpitala (osoby funkcyjnej).</w:t>
            </w:r>
          </w:p>
          <w:p w14:paraId="7E40A141" w14:textId="77777777" w:rsidR="009D6E00" w:rsidRPr="003158A5" w:rsidRDefault="009D6E00" w:rsidP="009D6E00">
            <w:pPr>
              <w:pStyle w:val="StandardWW"/>
              <w:widowControl w:val="0"/>
              <w:numPr>
                <w:ilvl w:val="1"/>
                <w:numId w:val="40"/>
              </w:numPr>
              <w:tabs>
                <w:tab w:val="left" w:pos="706"/>
                <w:tab w:val="left" w:pos="2092"/>
              </w:tabs>
              <w:ind w:left="272" w:hanging="273"/>
              <w:rPr>
                <w:rFonts w:ascii="Arial" w:eastAsia="Lucida Sans Unicode" w:hAnsi="Arial" w:cs="Arial"/>
                <w:lang w:eastAsia="hi-IN" w:bidi="hi-IN"/>
              </w:rPr>
            </w:pPr>
            <w:r w:rsidRPr="003158A5">
              <w:rPr>
                <w:rFonts w:ascii="Arial" w:eastAsia="Lucida Sans Unicode" w:hAnsi="Arial" w:cs="Arial"/>
                <w:lang w:eastAsia="hi-IN" w:bidi="hi-IN"/>
              </w:rPr>
              <w:t>Rejestru czynności pracowników ochrony Szpitala z określeniem daty i godziny obchodu:</w:t>
            </w:r>
          </w:p>
          <w:p w14:paraId="10773F9D" w14:textId="77777777" w:rsidR="009D6E00" w:rsidRPr="003158A5" w:rsidRDefault="009D6E00" w:rsidP="009D6E00">
            <w:pPr>
              <w:pStyle w:val="StandardWW"/>
              <w:widowControl w:val="0"/>
              <w:numPr>
                <w:ilvl w:val="0"/>
                <w:numId w:val="47"/>
              </w:numPr>
              <w:tabs>
                <w:tab w:val="left" w:pos="174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dotyczy wszystkich czynności wyszczególnionych w pkt 1.1 opisu przedmiotu zamówienia,</w:t>
            </w:r>
          </w:p>
          <w:p w14:paraId="49D02D65" w14:textId="77777777" w:rsidR="009D6E00" w:rsidRPr="003158A5" w:rsidRDefault="009D6E00" w:rsidP="009D6E00">
            <w:pPr>
              <w:pStyle w:val="StandardWW"/>
              <w:widowControl w:val="0"/>
              <w:numPr>
                <w:ilvl w:val="0"/>
                <w:numId w:val="47"/>
              </w:numPr>
              <w:tabs>
                <w:tab w:val="left" w:pos="1746"/>
              </w:tabs>
              <w:ind w:left="413" w:hanging="273"/>
              <w:rPr>
                <w:rFonts w:ascii="Arial" w:eastAsia="Lucida Sans Unicode" w:hAnsi="Arial" w:cs="Arial"/>
                <w:lang w:eastAsia="hi-IN" w:bidi="hi-IN"/>
              </w:rPr>
            </w:pPr>
            <w:r w:rsidRPr="003158A5">
              <w:rPr>
                <w:rFonts w:ascii="Arial" w:eastAsia="Lucida Sans Unicode" w:hAnsi="Arial" w:cs="Arial"/>
                <w:lang w:eastAsia="hi-IN" w:bidi="hi-IN"/>
              </w:rPr>
              <w:t xml:space="preserve">kontrola terenu i budynków na terenie Szpitala </w:t>
            </w:r>
          </w:p>
          <w:p w14:paraId="5612208D" w14:textId="219F79F7" w:rsidR="009D6E00" w:rsidRPr="003158A5" w:rsidRDefault="009D6E00" w:rsidP="0098355D">
            <w:pPr>
              <w:pStyle w:val="StandardWW"/>
              <w:widowControl w:val="0"/>
              <w:numPr>
                <w:ilvl w:val="1"/>
                <w:numId w:val="40"/>
              </w:numPr>
              <w:tabs>
                <w:tab w:val="left" w:pos="706"/>
                <w:tab w:val="left" w:pos="2092"/>
              </w:tabs>
              <w:ind w:left="272" w:hanging="273"/>
              <w:rPr>
                <w:rFonts w:ascii="Arial" w:eastAsia="Lucida Sans Unicode" w:hAnsi="Arial" w:cs="Arial"/>
                <w:lang w:eastAsia="hi-IN" w:bidi="hi-IN"/>
              </w:rPr>
            </w:pPr>
            <w:r w:rsidRPr="003158A5">
              <w:rPr>
                <w:rFonts w:ascii="Arial" w:eastAsia="Lucida Sans Unicode" w:hAnsi="Arial" w:cs="Arial"/>
                <w:lang w:eastAsia="hi-IN" w:bidi="hi-IN"/>
              </w:rPr>
              <w:t xml:space="preserve">Księga ruchu – rejestrowania numerów rejestracyjnych pojazdów nie stosujących do zasad stałej   organizacji ruchu </w:t>
            </w:r>
          </w:p>
        </w:tc>
      </w:tr>
      <w:tr w:rsidR="009D6E00" w:rsidRPr="0098355D" w14:paraId="1F5E7AC9" w14:textId="77777777" w:rsidTr="00FF3A0A">
        <w:tc>
          <w:tcPr>
            <w:tcW w:w="631" w:type="dxa"/>
            <w:tcBorders>
              <w:left w:val="single" w:sz="4" w:space="0" w:color="00000A"/>
              <w:bottom w:val="single" w:sz="4" w:space="0" w:color="00000A"/>
              <w:right w:val="single" w:sz="4" w:space="0" w:color="00000A"/>
            </w:tcBorders>
            <w:shd w:val="clear" w:color="auto" w:fill="FFFFFF"/>
            <w:vAlign w:val="center"/>
          </w:tcPr>
          <w:p w14:paraId="562E75E0" w14:textId="09029521"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1.13</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6CE372" w14:textId="77777777" w:rsidR="009D6E00" w:rsidRPr="003158A5" w:rsidRDefault="009D6E00" w:rsidP="009D6E00">
            <w:pPr>
              <w:pStyle w:val="StandardWW"/>
              <w:widowControl w:val="0"/>
              <w:tabs>
                <w:tab w:val="left" w:pos="426"/>
              </w:tabs>
              <w:ind w:left="57" w:right="57"/>
              <w:rPr>
                <w:rFonts w:ascii="Arial" w:hAnsi="Arial" w:cs="Arial"/>
              </w:rPr>
            </w:pPr>
            <w:r w:rsidRPr="003158A5">
              <w:rPr>
                <w:rFonts w:ascii="Arial" w:eastAsia="Lucida Sans Unicode" w:hAnsi="Arial" w:cs="Arial"/>
                <w:bCs/>
                <w:lang w:eastAsia="hi-IN" w:bidi="hi-IN"/>
              </w:rPr>
              <w:t>Informowanie pacjentów o lokalizacji oddziałów, poradni, zakładów oraz zgłaszanie numerów rejestracyjnych pojazdów osób z niepełnosprawnością  i krwiodawców - w przypadku nieobecności pracownika Punktu Informacyjnego Szpitala</w:t>
            </w:r>
          </w:p>
        </w:tc>
      </w:tr>
      <w:tr w:rsidR="009D6E00" w:rsidRPr="0098355D" w14:paraId="0E28DA6E" w14:textId="77777777" w:rsidTr="004F77FB">
        <w:trPr>
          <w:trHeight w:val="885"/>
        </w:trPr>
        <w:tc>
          <w:tcPr>
            <w:tcW w:w="631" w:type="dxa"/>
            <w:tcBorders>
              <w:left w:val="single" w:sz="4" w:space="0" w:color="00000A"/>
              <w:bottom w:val="single" w:sz="4" w:space="0" w:color="00000A"/>
              <w:right w:val="single" w:sz="4" w:space="0" w:color="00000A"/>
            </w:tcBorders>
            <w:shd w:val="clear" w:color="auto" w:fill="FFFFFF"/>
            <w:vAlign w:val="center"/>
          </w:tcPr>
          <w:p w14:paraId="069939DB" w14:textId="37A42658"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1.14</w:t>
            </w:r>
          </w:p>
        </w:tc>
        <w:tc>
          <w:tcPr>
            <w:tcW w:w="9228" w:type="dxa"/>
            <w:tcBorders>
              <w:left w:val="single" w:sz="4" w:space="0" w:color="00000A"/>
              <w:bottom w:val="single" w:sz="4" w:space="0" w:color="00000A"/>
              <w:right w:val="single" w:sz="4" w:space="0" w:color="00000A"/>
            </w:tcBorders>
            <w:shd w:val="clear" w:color="auto" w:fill="FFFFFF"/>
            <w:vAlign w:val="center"/>
          </w:tcPr>
          <w:p w14:paraId="3F4D28F3" w14:textId="77777777" w:rsidR="009D6E00" w:rsidRPr="0098355D" w:rsidRDefault="009D6E00" w:rsidP="009D6E00">
            <w:pPr>
              <w:pStyle w:val="StandardWW"/>
              <w:widowControl w:val="0"/>
              <w:tabs>
                <w:tab w:val="left" w:pos="426"/>
              </w:tabs>
              <w:ind w:left="57" w:right="57"/>
              <w:rPr>
                <w:rFonts w:ascii="Arial" w:eastAsia="Lucida Sans Unicode" w:hAnsi="Arial" w:cs="Arial"/>
                <w:bCs/>
                <w:lang w:eastAsia="hi-IN" w:bidi="hi-IN"/>
              </w:rPr>
            </w:pPr>
            <w:r w:rsidRPr="0098355D">
              <w:rPr>
                <w:rFonts w:ascii="Arial" w:eastAsia="Lucida Sans Unicode" w:hAnsi="Arial" w:cs="Arial"/>
                <w:bCs/>
                <w:lang w:eastAsia="hi-IN" w:bidi="hi-IN"/>
              </w:rPr>
              <w:t>Zarządzanie systemem telewizji przemysłowej na terenie Szpitala - obsługa systemu telewizji przemysłowej w tym doraźna obserwacja wizji z kamer wraz z podejmowaniem interwencji w przypadku zagrożeń</w:t>
            </w:r>
          </w:p>
        </w:tc>
      </w:tr>
      <w:tr w:rsidR="009D6E00" w:rsidRPr="0098355D" w14:paraId="171A7EEB"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5073DE" w14:textId="77777777" w:rsidR="009D6E00" w:rsidRPr="0098355D" w:rsidRDefault="009D6E00" w:rsidP="009D6E00">
            <w:pPr>
              <w:pStyle w:val="StandardWW"/>
              <w:widowControl w:val="0"/>
              <w:ind w:left="359" w:right="57" w:hanging="302"/>
              <w:jc w:val="center"/>
              <w:rPr>
                <w:rFonts w:ascii="Arial" w:eastAsia="Lucida Sans Unicode" w:hAnsi="Arial" w:cs="Arial"/>
                <w:lang w:eastAsia="hi-IN" w:bidi="hi-IN"/>
              </w:rPr>
            </w:pPr>
            <w:r w:rsidRPr="0098355D">
              <w:rPr>
                <w:rFonts w:ascii="Arial" w:eastAsia="Lucida Sans Unicode" w:hAnsi="Arial" w:cs="Arial"/>
                <w:lang w:eastAsia="hi-IN" w:bidi="hi-IN"/>
              </w:rPr>
              <w:t>2.</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79F78C" w14:textId="77777777" w:rsidR="009D6E00" w:rsidRPr="0098355D" w:rsidRDefault="009D6E00" w:rsidP="009D6E00">
            <w:pPr>
              <w:pStyle w:val="StandardWW"/>
              <w:widowControl w:val="0"/>
              <w:tabs>
                <w:tab w:val="left" w:pos="426"/>
              </w:tabs>
              <w:ind w:left="57" w:right="57"/>
              <w:rPr>
                <w:rFonts w:ascii="Arial" w:hAnsi="Arial" w:cs="Arial"/>
              </w:rPr>
            </w:pPr>
            <w:r w:rsidRPr="0098355D">
              <w:rPr>
                <w:rFonts w:ascii="Arial" w:eastAsia="Lucida Sans Unicode" w:hAnsi="Arial" w:cs="Arial"/>
                <w:bCs/>
                <w:lang w:eastAsia="hi-IN" w:bidi="hi-IN"/>
              </w:rPr>
              <w:t xml:space="preserve">Dozór budynku </w:t>
            </w:r>
            <w:r w:rsidRPr="003158A5">
              <w:rPr>
                <w:rFonts w:ascii="Arial" w:eastAsia="Lucida Sans Unicode" w:hAnsi="Arial" w:cs="Arial"/>
                <w:bCs/>
                <w:lang w:eastAsia="hi-IN" w:bidi="hi-IN"/>
              </w:rPr>
              <w:t xml:space="preserve">„C2” </w:t>
            </w:r>
            <w:r w:rsidRPr="0098355D">
              <w:rPr>
                <w:rFonts w:ascii="Arial" w:eastAsia="Lucida Sans Unicode" w:hAnsi="Arial" w:cs="Arial"/>
                <w:bCs/>
                <w:lang w:eastAsia="hi-IN" w:bidi="hi-IN"/>
              </w:rPr>
              <w:t>oraz patrolowanie terenu Szpitala od poniedziałku do piątku (dni robocze) w godzinach 6.45-15.15 (</w:t>
            </w:r>
            <w:r w:rsidRPr="0098355D">
              <w:rPr>
                <w:rFonts w:ascii="Arial" w:eastAsia="Lucida Sans Unicode" w:hAnsi="Arial" w:cs="Arial"/>
                <w:b/>
                <w:bCs/>
                <w:lang w:eastAsia="hi-IN" w:bidi="hi-IN"/>
              </w:rPr>
              <w:t>Zespół nr 2</w:t>
            </w:r>
            <w:r w:rsidRPr="0098355D">
              <w:rPr>
                <w:rFonts w:ascii="Arial" w:eastAsia="Lucida Sans Unicode" w:hAnsi="Arial" w:cs="Arial"/>
                <w:bCs/>
                <w:lang w:eastAsia="hi-IN" w:bidi="hi-IN"/>
              </w:rPr>
              <w:t>). W przypadku konieczności zabezpieczenia budynku w innych godzinach zorganizowanie dodatkowego dozoru.</w:t>
            </w:r>
          </w:p>
        </w:tc>
      </w:tr>
      <w:tr w:rsidR="009D6E00" w:rsidRPr="0098355D" w14:paraId="669FA5F3"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83B4AA"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2.1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B6DFE8" w14:textId="77777777" w:rsidR="009D6E00" w:rsidRPr="0098355D" w:rsidRDefault="009D6E00" w:rsidP="009D6E00">
            <w:pPr>
              <w:pStyle w:val="StandardWW"/>
              <w:widowControl w:val="0"/>
              <w:ind w:left="57"/>
              <w:rPr>
                <w:rFonts w:ascii="Arial" w:eastAsia="Lucida Sans Unicode" w:hAnsi="Arial" w:cs="Arial"/>
                <w:lang w:eastAsia="hi-IN" w:bidi="hi-IN"/>
              </w:rPr>
            </w:pPr>
            <w:r w:rsidRPr="0098355D">
              <w:rPr>
                <w:rFonts w:ascii="Arial" w:eastAsia="Lucida Sans Unicode" w:hAnsi="Arial" w:cs="Arial"/>
                <w:lang w:eastAsia="hi-IN" w:bidi="hi-IN"/>
              </w:rPr>
              <w:t>Warunki usługi:</w:t>
            </w:r>
          </w:p>
          <w:p w14:paraId="7BB8B4C0" w14:textId="77777777" w:rsidR="009D6E00" w:rsidRPr="0098355D" w:rsidRDefault="009D6E00" w:rsidP="009D6E00">
            <w:pPr>
              <w:pStyle w:val="StandardWW"/>
              <w:widowControl w:val="0"/>
              <w:numPr>
                <w:ilvl w:val="0"/>
                <w:numId w:val="48"/>
              </w:numPr>
              <w:tabs>
                <w:tab w:val="left" w:pos="1132"/>
              </w:tabs>
              <w:ind w:left="413" w:hanging="273"/>
              <w:rPr>
                <w:rFonts w:ascii="Arial" w:hAnsi="Arial" w:cs="Arial"/>
              </w:rPr>
            </w:pPr>
            <w:r w:rsidRPr="0098355D">
              <w:rPr>
                <w:rFonts w:ascii="Arial" w:eastAsia="Lucida Sans Unicode" w:hAnsi="Arial" w:cs="Arial"/>
                <w:lang w:eastAsia="hi-IN" w:bidi="hi-IN"/>
              </w:rPr>
              <w:t>otwieranie budynku „</w:t>
            </w:r>
            <w:r w:rsidRPr="003158A5">
              <w:rPr>
                <w:rFonts w:ascii="Arial" w:eastAsia="Lucida Sans Unicode" w:hAnsi="Arial" w:cs="Arial"/>
                <w:lang w:eastAsia="hi-IN" w:bidi="hi-IN"/>
              </w:rPr>
              <w:t>C2</w:t>
            </w:r>
            <w:r w:rsidRPr="0098355D">
              <w:rPr>
                <w:rFonts w:ascii="Arial" w:eastAsia="Lucida Sans Unicode" w:hAnsi="Arial" w:cs="Arial"/>
                <w:lang w:eastAsia="hi-IN" w:bidi="hi-IN"/>
              </w:rPr>
              <w:t xml:space="preserve">” o godz. </w:t>
            </w:r>
            <w:r w:rsidRPr="0098355D">
              <w:rPr>
                <w:rFonts w:ascii="Arial" w:eastAsia="Lucida Sans Unicode" w:hAnsi="Arial" w:cs="Arial"/>
                <w:bCs/>
                <w:lang w:eastAsia="hi-IN" w:bidi="hi-IN"/>
              </w:rPr>
              <w:t>6.45,</w:t>
            </w:r>
          </w:p>
          <w:p w14:paraId="77FB120C" w14:textId="08CC6BA7" w:rsidR="009D6E00" w:rsidRPr="0098355D" w:rsidRDefault="009D6E00" w:rsidP="009D6E00">
            <w:pPr>
              <w:pStyle w:val="StandardWW"/>
              <w:widowControl w:val="0"/>
              <w:numPr>
                <w:ilvl w:val="0"/>
                <w:numId w:val="48"/>
              </w:numPr>
              <w:tabs>
                <w:tab w:val="left" w:pos="1132"/>
              </w:tabs>
              <w:ind w:left="413" w:hanging="273"/>
              <w:rPr>
                <w:rFonts w:ascii="Arial" w:eastAsia="Lucida Sans Unicode" w:hAnsi="Arial" w:cs="Arial"/>
                <w:lang w:eastAsia="hi-IN" w:bidi="hi-IN"/>
              </w:rPr>
            </w:pPr>
            <w:r w:rsidRPr="0098355D">
              <w:rPr>
                <w:rFonts w:ascii="Arial" w:eastAsia="Lucida Sans Unicode" w:hAnsi="Arial" w:cs="Arial"/>
                <w:lang w:eastAsia="hi-IN" w:bidi="hi-IN"/>
              </w:rPr>
              <w:t>wydawanie kluczy pracownikom administracji wg „Polityki przechowywania i wydawania kluczy w pomieszczeniach Szpitala Wojewódzkiego im. Mikołaja Kopernika w Koszalinie”,</w:t>
            </w:r>
          </w:p>
          <w:p w14:paraId="75F05091" w14:textId="77777777" w:rsidR="009D6E00" w:rsidRPr="0098355D" w:rsidRDefault="009D6E00" w:rsidP="009D6E00">
            <w:pPr>
              <w:pStyle w:val="StandardWW"/>
              <w:widowControl w:val="0"/>
              <w:numPr>
                <w:ilvl w:val="0"/>
                <w:numId w:val="48"/>
              </w:numPr>
              <w:tabs>
                <w:tab w:val="left" w:pos="1132"/>
              </w:tabs>
              <w:ind w:left="413" w:hanging="273"/>
              <w:rPr>
                <w:rFonts w:ascii="Arial" w:hAnsi="Arial" w:cs="Arial"/>
              </w:rPr>
            </w:pPr>
            <w:r w:rsidRPr="0098355D">
              <w:rPr>
                <w:rFonts w:ascii="Arial" w:eastAsia="Lucida Sans Unicode" w:hAnsi="Arial" w:cs="Arial"/>
                <w:lang w:eastAsia="hi-IN" w:bidi="hi-IN"/>
              </w:rPr>
              <w:t xml:space="preserve">ochrona budynku </w:t>
            </w:r>
            <w:r w:rsidRPr="003158A5">
              <w:rPr>
                <w:rFonts w:ascii="Arial" w:eastAsia="Lucida Sans Unicode" w:hAnsi="Arial" w:cs="Arial"/>
                <w:lang w:eastAsia="hi-IN" w:bidi="hi-IN"/>
              </w:rPr>
              <w:t xml:space="preserve">„C2” </w:t>
            </w:r>
            <w:r w:rsidRPr="0098355D">
              <w:rPr>
                <w:rFonts w:ascii="Arial" w:eastAsia="Lucida Sans Unicode" w:hAnsi="Arial" w:cs="Arial"/>
                <w:lang w:eastAsia="hi-IN" w:bidi="hi-IN"/>
              </w:rPr>
              <w:t>oraz jego otoczenia,</w:t>
            </w:r>
          </w:p>
          <w:p w14:paraId="1F4FAE68" w14:textId="684518A0" w:rsidR="009D6E00" w:rsidRPr="003158A5" w:rsidRDefault="009D6E00" w:rsidP="009D6E00">
            <w:pPr>
              <w:pStyle w:val="StandardWW"/>
              <w:widowControl w:val="0"/>
              <w:numPr>
                <w:ilvl w:val="0"/>
                <w:numId w:val="48"/>
              </w:numPr>
              <w:tabs>
                <w:tab w:val="left" w:pos="1132"/>
              </w:tabs>
              <w:ind w:left="446" w:hanging="283"/>
              <w:rPr>
                <w:rFonts w:ascii="Arial" w:hAnsi="Arial" w:cs="Arial"/>
              </w:rPr>
            </w:pPr>
            <w:r w:rsidRPr="003158A5">
              <w:rPr>
                <w:rFonts w:ascii="Arial" w:eastAsia="Lucida Sans Unicode" w:hAnsi="Arial" w:cs="Arial"/>
                <w:lang w:eastAsia="hi-IN" w:bidi="hi-IN"/>
              </w:rPr>
              <w:t>nadzór nad stosowaniem się parkujących na terenie Szpitala pojazdów do stałej organizacji ruchu oraz regulaminu Zarządzenie nr 115/2025 z dnia 27.05.2025</w:t>
            </w:r>
          </w:p>
          <w:p w14:paraId="4EE29CA1" w14:textId="77777777" w:rsidR="009D6E00" w:rsidRPr="0098355D" w:rsidRDefault="009D6E00" w:rsidP="009D6E00">
            <w:pPr>
              <w:pStyle w:val="StandardWW"/>
              <w:widowControl w:val="0"/>
              <w:numPr>
                <w:ilvl w:val="0"/>
                <w:numId w:val="48"/>
              </w:numPr>
              <w:tabs>
                <w:tab w:val="left" w:pos="1132"/>
              </w:tabs>
              <w:ind w:left="413" w:hanging="273"/>
              <w:rPr>
                <w:rFonts w:ascii="Arial" w:hAnsi="Arial" w:cs="Arial"/>
              </w:rPr>
            </w:pPr>
            <w:r w:rsidRPr="003158A5">
              <w:rPr>
                <w:rFonts w:ascii="Arial" w:eastAsia="Lucida Sans Unicode" w:hAnsi="Arial" w:cs="Arial"/>
                <w:lang w:eastAsia="hi-IN" w:bidi="hi-IN"/>
              </w:rPr>
              <w:t>zabezpieczenie drożności dróg ewakuacyjnych oraz pożarowych  8.00-9.00, 10.00-11.30, 12.30-13.30. W razie konieczności wzywanie odpowiednich służb.</w:t>
            </w:r>
          </w:p>
        </w:tc>
      </w:tr>
      <w:tr w:rsidR="009D6E00" w:rsidRPr="0098355D" w14:paraId="07FB8A3B" w14:textId="77777777" w:rsidTr="004F77FB">
        <w:tc>
          <w:tcPr>
            <w:tcW w:w="631" w:type="dxa"/>
            <w:tcBorders>
              <w:left w:val="single" w:sz="4" w:space="0" w:color="00000A"/>
              <w:bottom w:val="single" w:sz="4" w:space="0" w:color="00000A"/>
              <w:right w:val="single" w:sz="4" w:space="0" w:color="00000A"/>
            </w:tcBorders>
            <w:shd w:val="clear" w:color="auto" w:fill="FFFFFF"/>
            <w:vAlign w:val="center"/>
          </w:tcPr>
          <w:p w14:paraId="15AE56D6"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3.</w:t>
            </w:r>
          </w:p>
        </w:tc>
        <w:tc>
          <w:tcPr>
            <w:tcW w:w="9228" w:type="dxa"/>
            <w:tcBorders>
              <w:left w:val="single" w:sz="4" w:space="0" w:color="00000A"/>
              <w:bottom w:val="single" w:sz="4" w:space="0" w:color="00000A"/>
              <w:right w:val="single" w:sz="4" w:space="0" w:color="00000A"/>
            </w:tcBorders>
            <w:shd w:val="clear" w:color="auto" w:fill="FFFFFF"/>
            <w:vAlign w:val="center"/>
          </w:tcPr>
          <w:p w14:paraId="5C46175F" w14:textId="6F332076" w:rsidR="009D6E00" w:rsidRPr="0098355D" w:rsidRDefault="009D6E00" w:rsidP="00BA60BD">
            <w:pPr>
              <w:pStyle w:val="StandardWW"/>
              <w:widowControl w:val="0"/>
              <w:ind w:left="57"/>
              <w:rPr>
                <w:rFonts w:ascii="Arial" w:eastAsia="Lucida Sans Unicode" w:hAnsi="Arial" w:cs="Arial"/>
                <w:color w:val="FF4000"/>
                <w:lang w:eastAsia="hi-IN" w:bidi="hi-IN"/>
              </w:rPr>
            </w:pPr>
            <w:r w:rsidRPr="00BA60BD">
              <w:rPr>
                <w:rFonts w:ascii="Arial" w:eastAsia="Lucida Sans Unicode" w:hAnsi="Arial" w:cs="Arial"/>
                <w:lang w:eastAsia="hi-IN" w:bidi="hi-IN"/>
              </w:rPr>
              <w:t xml:space="preserve">Dozór budynku „A3” Poradni Specjalistycznych w godzinach pracy </w:t>
            </w:r>
            <w:r w:rsidR="00BA60BD" w:rsidRPr="00BA60BD">
              <w:rPr>
                <w:rFonts w:ascii="Arial" w:eastAsia="Lucida Sans Unicode" w:hAnsi="Arial" w:cs="Arial"/>
                <w:lang w:eastAsia="hi-IN" w:bidi="hi-IN"/>
              </w:rPr>
              <w:t>8:00; 10:00; 12:00; 16:30</w:t>
            </w:r>
          </w:p>
        </w:tc>
      </w:tr>
      <w:tr w:rsidR="009D6E00" w:rsidRPr="0098355D" w14:paraId="08DF8243" w14:textId="77777777" w:rsidTr="004F77FB">
        <w:tc>
          <w:tcPr>
            <w:tcW w:w="631" w:type="dxa"/>
            <w:tcBorders>
              <w:left w:val="single" w:sz="4" w:space="0" w:color="00000A"/>
              <w:bottom w:val="single" w:sz="4" w:space="0" w:color="00000A"/>
              <w:right w:val="single" w:sz="4" w:space="0" w:color="00000A"/>
            </w:tcBorders>
            <w:shd w:val="clear" w:color="auto" w:fill="FFFFFF"/>
            <w:vAlign w:val="center"/>
          </w:tcPr>
          <w:p w14:paraId="57F2B06E"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3.1</w:t>
            </w:r>
          </w:p>
        </w:tc>
        <w:tc>
          <w:tcPr>
            <w:tcW w:w="9228" w:type="dxa"/>
            <w:tcBorders>
              <w:left w:val="single" w:sz="4" w:space="0" w:color="00000A"/>
              <w:bottom w:val="single" w:sz="4" w:space="0" w:color="00000A"/>
              <w:right w:val="single" w:sz="4" w:space="0" w:color="00000A"/>
            </w:tcBorders>
            <w:shd w:val="clear" w:color="auto" w:fill="FFFFFF"/>
            <w:vAlign w:val="center"/>
          </w:tcPr>
          <w:p w14:paraId="1467523E" w14:textId="77777777" w:rsidR="009D6E00" w:rsidRPr="00BA60BD" w:rsidRDefault="009D6E00" w:rsidP="009D6E00">
            <w:pPr>
              <w:pStyle w:val="StandardWW"/>
              <w:widowControl w:val="0"/>
              <w:ind w:left="57"/>
              <w:rPr>
                <w:rFonts w:ascii="Arial" w:eastAsia="Lucida Sans Unicode" w:hAnsi="Arial" w:cs="Arial"/>
                <w:lang w:eastAsia="hi-IN" w:bidi="hi-IN"/>
              </w:rPr>
            </w:pPr>
            <w:r w:rsidRPr="00BA60BD">
              <w:rPr>
                <w:rFonts w:ascii="Arial" w:eastAsia="Lucida Sans Unicode" w:hAnsi="Arial" w:cs="Arial"/>
                <w:lang w:eastAsia="hi-IN" w:bidi="hi-IN"/>
              </w:rPr>
              <w:t>Warunki usługi:</w:t>
            </w:r>
          </w:p>
          <w:p w14:paraId="5ACAC5AD" w14:textId="6AF94D1E" w:rsidR="009D6E00" w:rsidRPr="00BA60BD" w:rsidRDefault="009D6E00" w:rsidP="00BA60BD">
            <w:pPr>
              <w:pStyle w:val="StandardWW"/>
              <w:widowControl w:val="0"/>
              <w:numPr>
                <w:ilvl w:val="0"/>
                <w:numId w:val="55"/>
              </w:numPr>
              <w:tabs>
                <w:tab w:val="left" w:pos="1132"/>
              </w:tabs>
              <w:rPr>
                <w:rFonts w:ascii="Arial" w:hAnsi="Arial" w:cs="Arial"/>
              </w:rPr>
            </w:pPr>
            <w:r w:rsidRPr="00BA60BD">
              <w:rPr>
                <w:rFonts w:ascii="Arial" w:eastAsia="Lucida Sans Unicode" w:hAnsi="Arial" w:cs="Arial"/>
                <w:lang w:eastAsia="hi-IN" w:bidi="hi-IN"/>
              </w:rPr>
              <w:t>otwieranie oraz rozkodowanie</w:t>
            </w:r>
            <w:r w:rsidR="00BA60BD" w:rsidRPr="00BA60BD">
              <w:rPr>
                <w:rFonts w:ascii="Arial" w:eastAsia="Lucida Sans Unicode" w:hAnsi="Arial" w:cs="Arial"/>
                <w:lang w:eastAsia="hi-IN" w:bidi="hi-IN"/>
              </w:rPr>
              <w:t xml:space="preserve"> o godz. 6:30</w:t>
            </w:r>
            <w:r w:rsidRPr="00BA60BD">
              <w:rPr>
                <w:rFonts w:ascii="Arial" w:eastAsia="Lucida Sans Unicode" w:hAnsi="Arial" w:cs="Arial"/>
                <w:lang w:eastAsia="hi-IN" w:bidi="hi-IN"/>
              </w:rPr>
              <w:t xml:space="preserve">, </w:t>
            </w:r>
            <w:r w:rsidR="00BA60BD" w:rsidRPr="00BA60BD">
              <w:rPr>
                <w:rFonts w:ascii="Arial" w:eastAsia="Lucida Sans Unicode" w:hAnsi="Arial" w:cs="Arial"/>
                <w:lang w:eastAsia="hi-IN" w:bidi="hi-IN"/>
              </w:rPr>
              <w:t xml:space="preserve">zamykanie oraz </w:t>
            </w:r>
            <w:r w:rsidRPr="00BA60BD">
              <w:rPr>
                <w:rFonts w:ascii="Arial" w:eastAsia="Lucida Sans Unicode" w:hAnsi="Arial" w:cs="Arial"/>
                <w:lang w:eastAsia="hi-IN" w:bidi="hi-IN"/>
              </w:rPr>
              <w:t xml:space="preserve">zakodowanie  </w:t>
            </w:r>
            <w:r w:rsidR="00BA60BD" w:rsidRPr="00BA60BD">
              <w:rPr>
                <w:rFonts w:ascii="Arial" w:eastAsia="Lucida Sans Unicode" w:hAnsi="Arial" w:cs="Arial"/>
                <w:lang w:eastAsia="hi-IN" w:bidi="hi-IN"/>
              </w:rPr>
              <w:t xml:space="preserve">o godz. 19:00 </w:t>
            </w:r>
            <w:r w:rsidRPr="00BA60BD">
              <w:rPr>
                <w:rFonts w:ascii="Arial" w:eastAsia="Lucida Sans Unicode" w:hAnsi="Arial" w:cs="Arial"/>
                <w:lang w:eastAsia="hi-IN" w:bidi="hi-IN"/>
              </w:rPr>
              <w:t xml:space="preserve">budynku „A3” </w:t>
            </w:r>
          </w:p>
          <w:p w14:paraId="300E5DAF" w14:textId="77777777" w:rsidR="009D6E00" w:rsidRPr="00BA60BD" w:rsidRDefault="009D6E00" w:rsidP="009D6E00">
            <w:pPr>
              <w:pStyle w:val="StandardWW"/>
              <w:widowControl w:val="0"/>
              <w:numPr>
                <w:ilvl w:val="0"/>
                <w:numId w:val="55"/>
              </w:numPr>
              <w:tabs>
                <w:tab w:val="left" w:pos="1132"/>
              </w:tabs>
              <w:rPr>
                <w:rFonts w:ascii="Arial" w:hAnsi="Arial" w:cs="Arial"/>
              </w:rPr>
            </w:pPr>
            <w:r w:rsidRPr="00BA60BD">
              <w:rPr>
                <w:rFonts w:ascii="Arial" w:eastAsia="Lucida Sans Unicode" w:hAnsi="Arial" w:cs="Arial"/>
                <w:lang w:eastAsia="hi-IN" w:bidi="hi-IN"/>
              </w:rPr>
              <w:t xml:space="preserve"> przekazywanie i odbiór kluczy upoważnionym pracownikom Poradni wg „Instrukcji przechowywania i wydawania kluczy w pomieszczeniach Szpitala Wojewódzkiego im. Mikołaja Kopernika w Koszalinie”,</w:t>
            </w:r>
          </w:p>
          <w:p w14:paraId="7A256D50" w14:textId="17A24DD8" w:rsidR="009D6E00" w:rsidRPr="0098355D" w:rsidRDefault="009D6E00" w:rsidP="0098355D">
            <w:pPr>
              <w:pStyle w:val="StandardWW"/>
              <w:widowControl w:val="0"/>
              <w:numPr>
                <w:ilvl w:val="0"/>
                <w:numId w:val="55"/>
              </w:numPr>
              <w:tabs>
                <w:tab w:val="left" w:pos="1132"/>
              </w:tabs>
              <w:rPr>
                <w:rFonts w:ascii="Arial" w:hAnsi="Arial" w:cs="Arial"/>
                <w:color w:val="FF4000"/>
              </w:rPr>
            </w:pPr>
            <w:r w:rsidRPr="00BA60BD">
              <w:rPr>
                <w:rFonts w:ascii="Arial" w:eastAsia="Lucida Sans Unicode" w:hAnsi="Arial" w:cs="Arial"/>
                <w:lang w:eastAsia="hi-IN" w:bidi="hi-IN"/>
              </w:rPr>
              <w:t xml:space="preserve">ochrona budynku „A3 po otwarciu, przed zamknięciem” oraz 4x w ciągu dnia </w:t>
            </w:r>
          </w:p>
        </w:tc>
      </w:tr>
      <w:tr w:rsidR="009D6E00" w:rsidRPr="0098355D" w14:paraId="4964A4CA" w14:textId="77777777" w:rsidTr="004F77FB">
        <w:tc>
          <w:tcPr>
            <w:tcW w:w="631" w:type="dxa"/>
            <w:tcBorders>
              <w:left w:val="single" w:sz="4" w:space="0" w:color="00000A"/>
              <w:bottom w:val="single" w:sz="4" w:space="0" w:color="00000A"/>
              <w:right w:val="single" w:sz="4" w:space="0" w:color="00000A"/>
            </w:tcBorders>
            <w:shd w:val="clear" w:color="auto" w:fill="FFFFFF"/>
            <w:vAlign w:val="center"/>
          </w:tcPr>
          <w:p w14:paraId="019502E9"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4.</w:t>
            </w:r>
          </w:p>
        </w:tc>
        <w:tc>
          <w:tcPr>
            <w:tcW w:w="9228" w:type="dxa"/>
            <w:tcBorders>
              <w:left w:val="single" w:sz="4" w:space="0" w:color="00000A"/>
              <w:bottom w:val="single" w:sz="4" w:space="0" w:color="00000A"/>
              <w:right w:val="single" w:sz="4" w:space="0" w:color="00000A"/>
            </w:tcBorders>
            <w:shd w:val="clear" w:color="auto" w:fill="FFFFFF"/>
            <w:vAlign w:val="center"/>
          </w:tcPr>
          <w:p w14:paraId="4C9D4B75" w14:textId="77777777" w:rsidR="009D6E00" w:rsidRPr="003158A5" w:rsidRDefault="009D6E00" w:rsidP="009D6E00">
            <w:pPr>
              <w:pStyle w:val="StandardWW"/>
              <w:widowControl w:val="0"/>
              <w:ind w:left="57"/>
              <w:rPr>
                <w:rFonts w:ascii="Arial" w:hAnsi="Arial" w:cs="Arial"/>
              </w:rPr>
            </w:pPr>
            <w:r w:rsidRPr="003158A5">
              <w:rPr>
                <w:rFonts w:ascii="Arial" w:hAnsi="Arial" w:cs="Arial"/>
              </w:rPr>
              <w:t xml:space="preserve">Dozór Budynku Poradni Onkologicznej </w:t>
            </w:r>
          </w:p>
        </w:tc>
      </w:tr>
      <w:tr w:rsidR="009D6E00" w:rsidRPr="0098355D" w14:paraId="28FA22A9" w14:textId="77777777" w:rsidTr="004F77FB">
        <w:tc>
          <w:tcPr>
            <w:tcW w:w="631" w:type="dxa"/>
            <w:tcBorders>
              <w:left w:val="single" w:sz="4" w:space="0" w:color="00000A"/>
              <w:bottom w:val="single" w:sz="4" w:space="0" w:color="00000A"/>
              <w:right w:val="single" w:sz="4" w:space="0" w:color="00000A"/>
            </w:tcBorders>
            <w:shd w:val="clear" w:color="auto" w:fill="FFFFFF"/>
            <w:vAlign w:val="center"/>
          </w:tcPr>
          <w:p w14:paraId="3512C428"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4.1</w:t>
            </w:r>
          </w:p>
        </w:tc>
        <w:tc>
          <w:tcPr>
            <w:tcW w:w="9228" w:type="dxa"/>
            <w:tcBorders>
              <w:left w:val="single" w:sz="4" w:space="0" w:color="00000A"/>
              <w:bottom w:val="single" w:sz="4" w:space="0" w:color="00000A"/>
              <w:right w:val="single" w:sz="4" w:space="0" w:color="00000A"/>
            </w:tcBorders>
            <w:shd w:val="clear" w:color="auto" w:fill="FFFFFF"/>
            <w:vAlign w:val="center"/>
          </w:tcPr>
          <w:p w14:paraId="2BFC0627" w14:textId="77777777" w:rsidR="009D6E00" w:rsidRPr="003158A5" w:rsidRDefault="009D6E00" w:rsidP="009D6E00">
            <w:pPr>
              <w:pStyle w:val="StandardWW"/>
              <w:widowControl w:val="0"/>
              <w:ind w:left="57"/>
              <w:rPr>
                <w:rFonts w:ascii="Arial" w:eastAsia="Lucida Sans Unicode" w:hAnsi="Arial" w:cs="Arial"/>
                <w:lang w:eastAsia="hi-IN" w:bidi="hi-IN"/>
              </w:rPr>
            </w:pPr>
            <w:r w:rsidRPr="003158A5">
              <w:rPr>
                <w:rFonts w:ascii="Arial" w:eastAsia="Lucida Sans Unicode" w:hAnsi="Arial" w:cs="Arial"/>
                <w:lang w:eastAsia="hi-IN" w:bidi="hi-IN"/>
              </w:rPr>
              <w:t>Warunki usługi:</w:t>
            </w:r>
          </w:p>
          <w:p w14:paraId="7E84D4EA" w14:textId="77777777" w:rsidR="009D6E00" w:rsidRPr="003158A5" w:rsidRDefault="009D6E00" w:rsidP="009D6E00">
            <w:pPr>
              <w:pStyle w:val="StandardWW"/>
              <w:widowControl w:val="0"/>
              <w:numPr>
                <w:ilvl w:val="0"/>
                <w:numId w:val="56"/>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otwieranie, rozkodowywanie przez grupę interwencyjną Wykonawcy  budynku Przychodni Onkologicznej o godz. 6.30.</w:t>
            </w:r>
          </w:p>
          <w:p w14:paraId="48E9118A" w14:textId="77777777" w:rsidR="009D6E00" w:rsidRPr="003158A5" w:rsidRDefault="009D6E00" w:rsidP="009D6E00">
            <w:pPr>
              <w:pStyle w:val="StandardWW"/>
              <w:widowControl w:val="0"/>
              <w:numPr>
                <w:ilvl w:val="0"/>
                <w:numId w:val="56"/>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przekazywanie kluczy upoważnionym pracownikom Poradni wg „Instrukcji przechowywania i wydawania kluczy w pomieszczeniach Szpitala Wojewódzkiego im. Mikołaja Kopernika w Koszalinie”,</w:t>
            </w:r>
          </w:p>
          <w:p w14:paraId="3052B0C7" w14:textId="77777777" w:rsidR="009D6E00" w:rsidRPr="003158A5" w:rsidRDefault="009D6E00" w:rsidP="009D6E00">
            <w:pPr>
              <w:pStyle w:val="StandardWW"/>
              <w:widowControl w:val="0"/>
              <w:numPr>
                <w:ilvl w:val="0"/>
                <w:numId w:val="56"/>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 xml:space="preserve">zamykanie, zakodowanie przez grupę interwencyjną Wykonawcy budynku Przychodni Onkologicznej w poszczególnych dniach o godzinie: </w:t>
            </w:r>
          </w:p>
          <w:p w14:paraId="6F548D5E" w14:textId="77777777" w:rsidR="009D6E00" w:rsidRPr="003158A5" w:rsidRDefault="009D6E00" w:rsidP="009D6E00">
            <w:pPr>
              <w:pStyle w:val="StandardWW"/>
              <w:widowControl w:val="0"/>
              <w:numPr>
                <w:ilvl w:val="0"/>
                <w:numId w:val="57"/>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 xml:space="preserve">poniedziałek – środa, piątek o godzinie 15.30, </w:t>
            </w:r>
          </w:p>
          <w:p w14:paraId="19C04F81" w14:textId="77777777" w:rsidR="009D6E00" w:rsidRPr="003158A5" w:rsidRDefault="009D6E00" w:rsidP="009D6E00">
            <w:pPr>
              <w:pStyle w:val="StandardWW"/>
              <w:widowControl w:val="0"/>
              <w:numPr>
                <w:ilvl w:val="0"/>
                <w:numId w:val="57"/>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 xml:space="preserve">czwartek o godzinie 18.00, </w:t>
            </w:r>
          </w:p>
          <w:p w14:paraId="5B1E0030" w14:textId="2BFEA5C2" w:rsidR="009D6E00" w:rsidRPr="003158A5" w:rsidRDefault="009D6E00" w:rsidP="0098355D">
            <w:pPr>
              <w:pStyle w:val="StandardWW"/>
              <w:widowControl w:val="0"/>
              <w:numPr>
                <w:ilvl w:val="0"/>
                <w:numId w:val="57"/>
              </w:numPr>
              <w:tabs>
                <w:tab w:val="left" w:pos="1132"/>
              </w:tabs>
              <w:rPr>
                <w:rFonts w:ascii="Arial" w:eastAsia="Lucida Sans Unicode" w:hAnsi="Arial" w:cs="Arial"/>
                <w:lang w:eastAsia="hi-IN" w:bidi="hi-IN"/>
              </w:rPr>
            </w:pPr>
            <w:r w:rsidRPr="003158A5">
              <w:rPr>
                <w:rFonts w:ascii="Arial" w:eastAsia="Lucida Sans Unicode" w:hAnsi="Arial" w:cs="Arial"/>
                <w:lang w:eastAsia="hi-IN" w:bidi="hi-IN"/>
              </w:rPr>
              <w:t xml:space="preserve">sobota w przypadku pracy Poradni Genetycznej o godzinie 13.00 </w:t>
            </w:r>
          </w:p>
        </w:tc>
      </w:tr>
      <w:tr w:rsidR="009D6E00" w:rsidRPr="0098355D" w14:paraId="52B758CE" w14:textId="77777777" w:rsidTr="004F77FB">
        <w:trPr>
          <w:trHeight w:val="404"/>
        </w:trPr>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vAlign w:val="center"/>
          </w:tcPr>
          <w:p w14:paraId="1F10631F" w14:textId="77777777" w:rsidR="009D6E00" w:rsidRPr="0098355D" w:rsidRDefault="009D6E00" w:rsidP="009D6E00">
            <w:pPr>
              <w:pStyle w:val="StandardWW"/>
              <w:widowControl w:val="0"/>
              <w:rPr>
                <w:rFonts w:ascii="Arial" w:eastAsia="Lucida Sans Unicode" w:hAnsi="Arial" w:cs="Arial"/>
                <w:bCs/>
                <w:color w:val="FF4000"/>
                <w:lang w:eastAsia="hi-IN" w:bidi="hi-IN"/>
              </w:rPr>
            </w:pPr>
            <w:r w:rsidRPr="003158A5">
              <w:rPr>
                <w:rFonts w:ascii="Arial" w:eastAsia="Lucida Sans Unicode" w:hAnsi="Arial" w:cs="Arial"/>
                <w:bCs/>
                <w:lang w:eastAsia="hi-IN" w:bidi="hi-IN"/>
              </w:rPr>
              <w:t>Wymagania ogólne:</w:t>
            </w:r>
          </w:p>
        </w:tc>
      </w:tr>
      <w:tr w:rsidR="009D6E00" w:rsidRPr="0098355D" w14:paraId="4DE65AD3"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D6A7AF"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EBBE09" w14:textId="77777777" w:rsidR="009D6E00" w:rsidRPr="0098355D" w:rsidRDefault="009D6E00" w:rsidP="009D6E00">
            <w:pPr>
              <w:pStyle w:val="StandardWW"/>
              <w:widowControl w:val="0"/>
              <w:tabs>
                <w:tab w:val="left" w:pos="426"/>
              </w:tabs>
              <w:ind w:left="57" w:right="57"/>
              <w:rPr>
                <w:rFonts w:ascii="Arial" w:eastAsia="Lucida Sans Unicode" w:hAnsi="Arial" w:cs="Arial"/>
                <w:bCs/>
                <w:lang w:eastAsia="hi-IN" w:bidi="hi-IN"/>
              </w:rPr>
            </w:pPr>
            <w:r w:rsidRPr="0098355D">
              <w:rPr>
                <w:rFonts w:ascii="Arial" w:eastAsia="Lucida Sans Unicode" w:hAnsi="Arial" w:cs="Arial"/>
                <w:bCs/>
                <w:lang w:eastAsia="hi-IN" w:bidi="hi-IN"/>
              </w:rPr>
              <w:t>Do wykonywania przedmiotu zamówienia będą kierowani wyłącznie pracownicy zatrudnieni na podstawie umów o pracę</w:t>
            </w:r>
          </w:p>
        </w:tc>
      </w:tr>
      <w:tr w:rsidR="009D6E00" w:rsidRPr="0098355D" w14:paraId="6267CE48"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373EBA"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2</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6E1286" w14:textId="77777777" w:rsidR="009D6E00" w:rsidRPr="0098355D" w:rsidRDefault="009D6E00" w:rsidP="009D6E00">
            <w:pPr>
              <w:pStyle w:val="StandardWW"/>
              <w:widowControl w:val="0"/>
              <w:ind w:left="57"/>
              <w:rPr>
                <w:rFonts w:ascii="Arial" w:eastAsia="Lucida Sans Unicode" w:hAnsi="Arial" w:cs="Arial"/>
                <w:lang w:eastAsia="hi-IN" w:bidi="hi-IN"/>
              </w:rPr>
            </w:pPr>
            <w:r w:rsidRPr="0098355D">
              <w:rPr>
                <w:rFonts w:ascii="Arial" w:eastAsia="Lucida Sans Unicode" w:hAnsi="Arial" w:cs="Arial"/>
                <w:lang w:eastAsia="hi-IN" w:bidi="hi-IN"/>
              </w:rPr>
              <w:t>Osoby pełniące ochronę muszą posiadać:</w:t>
            </w:r>
          </w:p>
          <w:p w14:paraId="54C99E48" w14:textId="77777777" w:rsidR="009D6E00" w:rsidRPr="0098355D" w:rsidRDefault="009D6E00" w:rsidP="009D6E00">
            <w:pPr>
              <w:pStyle w:val="StandardWW"/>
              <w:widowControl w:val="0"/>
              <w:numPr>
                <w:ilvl w:val="0"/>
                <w:numId w:val="49"/>
              </w:numPr>
              <w:ind w:left="424" w:hanging="284"/>
              <w:rPr>
                <w:rFonts w:ascii="Arial" w:hAnsi="Arial" w:cs="Arial"/>
              </w:rPr>
            </w:pPr>
            <w:r w:rsidRPr="0098355D">
              <w:rPr>
                <w:rFonts w:ascii="Arial" w:eastAsia="Lucida Sans Unicode" w:hAnsi="Arial" w:cs="Arial"/>
                <w:lang w:eastAsia="hi-IN" w:bidi="hi-IN"/>
              </w:rPr>
              <w:t>jednolite umundurowanie</w:t>
            </w:r>
            <w:r w:rsidRPr="0098355D">
              <w:rPr>
                <w:rFonts w:ascii="Arial" w:eastAsia="Lucida Sans Unicode" w:hAnsi="Arial" w:cs="Arial"/>
                <w:bCs/>
                <w:lang w:eastAsia="hi-IN" w:bidi="hi-IN"/>
              </w:rPr>
              <w:t xml:space="preserve"> łącznie z obuwiem</w:t>
            </w:r>
            <w:r w:rsidRPr="0098355D">
              <w:rPr>
                <w:rFonts w:ascii="Arial" w:eastAsia="Lucida Sans Unicode" w:hAnsi="Arial" w:cs="Arial"/>
                <w:bCs/>
                <w:color w:val="FF4000"/>
                <w:lang w:eastAsia="hi-IN" w:bidi="hi-IN"/>
              </w:rPr>
              <w:t xml:space="preserve"> </w:t>
            </w:r>
            <w:r w:rsidRPr="003158A5">
              <w:rPr>
                <w:rFonts w:ascii="Arial" w:eastAsia="Lucida Sans Unicode" w:hAnsi="Arial" w:cs="Arial"/>
                <w:bCs/>
                <w:lang w:eastAsia="hi-IN" w:bidi="hi-IN"/>
              </w:rPr>
              <w:t>dostosowane do pory roku,</w:t>
            </w:r>
          </w:p>
          <w:p w14:paraId="55CA16E2" w14:textId="77777777" w:rsidR="009D6E00" w:rsidRPr="0098355D" w:rsidRDefault="009D6E00" w:rsidP="009D6E00">
            <w:pPr>
              <w:pStyle w:val="StandardWW"/>
              <w:widowControl w:val="0"/>
              <w:numPr>
                <w:ilvl w:val="0"/>
                <w:numId w:val="49"/>
              </w:numPr>
              <w:ind w:left="424" w:hanging="284"/>
              <w:rPr>
                <w:rFonts w:ascii="Arial" w:eastAsia="Lucida Sans Unicode" w:hAnsi="Arial" w:cs="Arial"/>
                <w:lang w:eastAsia="hi-IN" w:bidi="hi-IN"/>
              </w:rPr>
            </w:pPr>
            <w:r w:rsidRPr="0098355D">
              <w:rPr>
                <w:rFonts w:ascii="Arial" w:eastAsia="Lucida Sans Unicode" w:hAnsi="Arial" w:cs="Arial"/>
                <w:lang w:eastAsia="hi-IN" w:bidi="hi-IN"/>
              </w:rPr>
              <w:t>środki łączności;</w:t>
            </w:r>
          </w:p>
          <w:p w14:paraId="44DCB711" w14:textId="77777777" w:rsidR="009D6E00" w:rsidRPr="0098355D" w:rsidRDefault="009D6E00" w:rsidP="009D6E00">
            <w:pPr>
              <w:pStyle w:val="StandardWW"/>
              <w:widowControl w:val="0"/>
              <w:numPr>
                <w:ilvl w:val="0"/>
                <w:numId w:val="49"/>
              </w:numPr>
              <w:ind w:left="424" w:hanging="284"/>
              <w:rPr>
                <w:rFonts w:ascii="Arial" w:eastAsia="Lucida Sans Unicode" w:hAnsi="Arial" w:cs="Arial"/>
                <w:lang w:eastAsia="hi-IN" w:bidi="hi-IN"/>
              </w:rPr>
            </w:pPr>
            <w:r w:rsidRPr="0098355D">
              <w:rPr>
                <w:rFonts w:ascii="Arial" w:eastAsia="Lucida Sans Unicode" w:hAnsi="Arial" w:cs="Arial"/>
                <w:lang w:eastAsia="hi-IN" w:bidi="hi-IN"/>
              </w:rPr>
              <w:t>identyfikatory z imieniem i nazwiskiem oraz nazwą firmy,</w:t>
            </w:r>
          </w:p>
        </w:tc>
      </w:tr>
      <w:tr w:rsidR="009D6E00" w:rsidRPr="0098355D" w14:paraId="01A0DF1A"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618875" w14:textId="77777777" w:rsidR="009D6E00" w:rsidRPr="003158A5" w:rsidRDefault="009D6E00" w:rsidP="009D6E00">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3</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BCC45A" w14:textId="77777777" w:rsidR="009D6E00" w:rsidRPr="003158A5" w:rsidRDefault="009D6E00" w:rsidP="009D6E00">
            <w:pPr>
              <w:pStyle w:val="StandardWW"/>
              <w:widowControl w:val="0"/>
              <w:ind w:left="57"/>
              <w:rPr>
                <w:rFonts w:ascii="Arial" w:eastAsia="Lucida Sans Unicode" w:hAnsi="Arial" w:cs="Arial"/>
                <w:lang w:eastAsia="hi-IN" w:bidi="hi-IN"/>
              </w:rPr>
            </w:pPr>
            <w:r w:rsidRPr="003158A5">
              <w:rPr>
                <w:rFonts w:ascii="Arial" w:eastAsia="Lucida Sans Unicode" w:hAnsi="Arial" w:cs="Arial"/>
                <w:lang w:eastAsia="hi-IN" w:bidi="hi-IN"/>
              </w:rPr>
              <w:t>Dodatkowo osoby pełniące ochronę muszą być wyposażone w:</w:t>
            </w:r>
          </w:p>
          <w:p w14:paraId="57C56DFC" w14:textId="77777777" w:rsidR="009D6E00" w:rsidRPr="003158A5" w:rsidRDefault="009D6E00" w:rsidP="009D6E00">
            <w:pPr>
              <w:pStyle w:val="StandardWW"/>
              <w:widowControl w:val="0"/>
              <w:numPr>
                <w:ilvl w:val="0"/>
                <w:numId w:val="60"/>
              </w:numPr>
              <w:rPr>
                <w:rFonts w:ascii="Arial" w:eastAsia="Lucida Sans Unicode" w:hAnsi="Arial" w:cs="Arial"/>
                <w:lang w:eastAsia="hi-IN" w:bidi="hi-IN"/>
              </w:rPr>
            </w:pPr>
            <w:r w:rsidRPr="003158A5">
              <w:rPr>
                <w:rFonts w:ascii="Arial" w:eastAsia="Lucida Sans Unicode" w:hAnsi="Arial" w:cs="Arial"/>
                <w:lang w:eastAsia="hi-IN" w:bidi="hi-IN"/>
              </w:rPr>
              <w:t xml:space="preserve">system kontroli tras patrolowych. Wykonawca umożliwi bezpośredni dostęp do systemu osobie </w:t>
            </w:r>
            <w:r w:rsidRPr="003158A5">
              <w:rPr>
                <w:rFonts w:ascii="Arial" w:eastAsia="Lucida Sans Unicode" w:hAnsi="Arial" w:cs="Arial"/>
                <w:lang w:eastAsia="hi-IN" w:bidi="hi-IN"/>
              </w:rPr>
              <w:lastRenderedPageBreak/>
              <w:t>wskazanej w umowie do kontaktu przez Zamawiającego,</w:t>
            </w:r>
          </w:p>
          <w:p w14:paraId="4C194CB7" w14:textId="77777777" w:rsidR="009D6E00" w:rsidRPr="003158A5" w:rsidRDefault="009D6E00" w:rsidP="009D6E00">
            <w:pPr>
              <w:pStyle w:val="StandardWW"/>
              <w:widowControl w:val="0"/>
              <w:numPr>
                <w:ilvl w:val="0"/>
                <w:numId w:val="60"/>
              </w:numPr>
              <w:rPr>
                <w:rFonts w:ascii="Arial" w:eastAsia="Lucida Sans Unicode" w:hAnsi="Arial" w:cs="Arial"/>
                <w:lang w:eastAsia="hi-IN" w:bidi="hi-IN"/>
              </w:rPr>
            </w:pPr>
            <w:r w:rsidRPr="003158A5">
              <w:rPr>
                <w:rFonts w:ascii="Arial" w:eastAsia="Lucida Sans Unicode" w:hAnsi="Arial" w:cs="Arial"/>
                <w:lang w:eastAsia="hi-IN" w:bidi="hi-IN"/>
              </w:rPr>
              <w:t>sprawne środki łączności miedzy osobami pełniącymi ochronę ( telefon komórkowy lub system krótkofalówek)</w:t>
            </w:r>
          </w:p>
        </w:tc>
      </w:tr>
      <w:tr w:rsidR="009D6E00" w:rsidRPr="0098355D" w14:paraId="62E649FC"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9B9B06"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lastRenderedPageBreak/>
              <w:t>4</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96FFF5" w14:textId="77777777" w:rsidR="009D6E00" w:rsidRPr="0098355D" w:rsidRDefault="009D6E00" w:rsidP="009D6E00">
            <w:pPr>
              <w:pStyle w:val="StandardWW"/>
              <w:widowControl w:val="0"/>
              <w:tabs>
                <w:tab w:val="left" w:pos="426"/>
              </w:tabs>
              <w:ind w:left="57" w:right="57"/>
              <w:rPr>
                <w:rFonts w:ascii="Arial" w:eastAsia="Lucida Sans Unicode" w:hAnsi="Arial" w:cs="Arial"/>
                <w:lang w:eastAsia="hi-IN" w:bidi="hi-IN"/>
              </w:rPr>
            </w:pPr>
            <w:r w:rsidRPr="0098355D">
              <w:rPr>
                <w:rFonts w:ascii="Arial" w:eastAsia="Lucida Sans Unicode" w:hAnsi="Arial" w:cs="Arial"/>
                <w:lang w:eastAsia="hi-IN" w:bidi="hi-IN"/>
              </w:rPr>
              <w:t>Opracowanie „Planu Ochrony” Szpitala w zakresie określonym w art. 3 pkt 1 ustawy z dnia 22 sierpnia 1997 r. o ochronie osób i mienia (t.j. Dz. U.2021 poz.1995) uwzględniającego w szczególności: warunki zawarte w SWZ; postanowienia zawarte we wzorze umowy oraz instrukcjach szczegółowych np. ppoż. najpóźniej w dniu rozpoczęcia świadczenia usługi</w:t>
            </w:r>
          </w:p>
        </w:tc>
      </w:tr>
      <w:tr w:rsidR="009D6E00" w:rsidRPr="0098355D" w14:paraId="3DEEC7AF"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37B120F7" w14:textId="77777777" w:rsidR="009D6E00" w:rsidRPr="0098355D" w:rsidRDefault="009D6E00" w:rsidP="009D6E00">
            <w:pPr>
              <w:pStyle w:val="StandardWW"/>
              <w:widowControl w:val="0"/>
              <w:ind w:left="217" w:hanging="217"/>
              <w:jc w:val="center"/>
              <w:rPr>
                <w:rFonts w:ascii="Arial" w:eastAsia="Lucida Sans Unicode" w:hAnsi="Arial" w:cs="Arial"/>
                <w:bCs/>
                <w:lang w:eastAsia="hi-IN" w:bidi="hi-IN"/>
              </w:rPr>
            </w:pPr>
            <w:r w:rsidRPr="0098355D">
              <w:rPr>
                <w:rFonts w:ascii="Arial" w:eastAsia="Lucida Sans Unicode" w:hAnsi="Arial" w:cs="Arial"/>
                <w:bCs/>
                <w:lang w:eastAsia="hi-IN" w:bidi="hi-IN"/>
              </w:rPr>
              <w:t>II.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14A6419" w14:textId="77777777" w:rsidR="009D6E00" w:rsidRPr="0098355D" w:rsidRDefault="009D6E00" w:rsidP="009D6E00">
            <w:pPr>
              <w:pStyle w:val="StandardWW"/>
              <w:widowControl w:val="0"/>
              <w:jc w:val="both"/>
              <w:rPr>
                <w:rFonts w:ascii="Arial" w:eastAsia="Lucida Sans Unicode" w:hAnsi="Arial" w:cs="Arial"/>
                <w:lang w:eastAsia="hi-IN" w:bidi="hi-IN"/>
              </w:rPr>
            </w:pPr>
            <w:r w:rsidRPr="0098355D">
              <w:rPr>
                <w:rFonts w:ascii="Arial" w:eastAsia="Lucida Sans Unicode" w:hAnsi="Arial" w:cs="Arial"/>
                <w:lang w:eastAsia="hi-IN" w:bidi="hi-IN"/>
              </w:rPr>
              <w:t>Transport na terenie miasta Koszalina wartości pieniężnych na potrzeby Szpitala Wojewódzkiego im. Mikołaja Kopernika w Koszalinie (2 razy w miesiącu)</w:t>
            </w:r>
          </w:p>
        </w:tc>
      </w:tr>
      <w:tr w:rsidR="009D6E00" w:rsidRPr="0098355D" w14:paraId="244C8770"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0C6F4BAF" w14:textId="77777777" w:rsidR="009D6E00" w:rsidRPr="0098355D" w:rsidRDefault="009D6E00" w:rsidP="009D6E00">
            <w:pPr>
              <w:pStyle w:val="StandardWW"/>
              <w:widowControl w:val="0"/>
              <w:ind w:left="359" w:hanging="359"/>
              <w:jc w:val="center"/>
              <w:rPr>
                <w:rFonts w:ascii="Arial" w:eastAsia="Lucida Sans Unicode" w:hAnsi="Arial" w:cs="Arial"/>
                <w:lang w:eastAsia="hi-IN" w:bidi="hi-IN"/>
              </w:rPr>
            </w:pPr>
            <w:r w:rsidRPr="0098355D">
              <w:rPr>
                <w:rFonts w:ascii="Arial" w:eastAsia="Lucida Sans Unicode" w:hAnsi="Arial" w:cs="Arial"/>
                <w:lang w:eastAsia="hi-IN" w:bidi="hi-IN"/>
              </w:rPr>
              <w:t>III.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4B73A83" w14:textId="77777777" w:rsidR="009D6E00" w:rsidRPr="0098355D" w:rsidRDefault="009D6E00" w:rsidP="009D6E00">
            <w:pPr>
              <w:pStyle w:val="StandardWW"/>
              <w:widowControl w:val="0"/>
              <w:jc w:val="both"/>
              <w:rPr>
                <w:rFonts w:ascii="Arial" w:hAnsi="Arial" w:cs="Arial"/>
              </w:rPr>
            </w:pPr>
            <w:r w:rsidRPr="0098355D">
              <w:rPr>
                <w:rFonts w:ascii="Arial" w:eastAsia="Lucida Sans Unicode" w:hAnsi="Arial" w:cs="Arial"/>
                <w:lang w:eastAsia="hi-IN" w:bidi="hi-IN"/>
              </w:rPr>
              <w:t xml:space="preserve">Ochrona w systemie dyskretnego ostrzegania Szpitalnego Oddziału Ratunkowego z Izbą Przyjęć Ogólną Szpitala Wojewódzkiego w Koszalinie przy ul. Tytusa Chałubińskiego 7 </w:t>
            </w:r>
            <w:r w:rsidRPr="0098355D">
              <w:rPr>
                <w:rFonts w:ascii="Arial" w:eastAsia="Lucida Sans Unicode" w:hAnsi="Arial" w:cs="Arial"/>
                <w:bCs/>
                <w:lang w:eastAsia="hi-IN" w:bidi="hi-IN"/>
              </w:rPr>
              <w:t>wraz z dozorem technicznym urządzeń systemu sygnalizacji napadu</w:t>
            </w:r>
          </w:p>
        </w:tc>
      </w:tr>
      <w:tr w:rsidR="009D6E00" w:rsidRPr="0098355D" w14:paraId="458CE676"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F490FB"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6AB6FE" w14:textId="77777777" w:rsidR="009D6E00" w:rsidRPr="0098355D" w:rsidRDefault="009D6E00" w:rsidP="009D6E00">
            <w:pPr>
              <w:pStyle w:val="StandardWW"/>
              <w:widowControl w:val="0"/>
              <w:ind w:left="57"/>
              <w:rPr>
                <w:rFonts w:ascii="Arial" w:eastAsia="Lucida Sans Unicode" w:hAnsi="Arial" w:cs="Arial"/>
                <w:lang w:eastAsia="hi-IN" w:bidi="hi-IN"/>
              </w:rPr>
            </w:pPr>
            <w:r w:rsidRPr="0098355D">
              <w:rPr>
                <w:rFonts w:ascii="Arial" w:eastAsia="Lucida Sans Unicode" w:hAnsi="Arial" w:cs="Arial"/>
                <w:lang w:eastAsia="hi-IN" w:bidi="hi-IN"/>
              </w:rPr>
              <w:t>Warunki usługi:</w:t>
            </w:r>
          </w:p>
          <w:p w14:paraId="0BFADE88" w14:textId="77777777" w:rsidR="009D6E00" w:rsidRPr="0098355D" w:rsidRDefault="009D6E00" w:rsidP="009D6E00">
            <w:pPr>
              <w:pStyle w:val="StandardWW"/>
              <w:widowControl w:val="0"/>
              <w:numPr>
                <w:ilvl w:val="0"/>
                <w:numId w:val="50"/>
              </w:numPr>
              <w:tabs>
                <w:tab w:val="left" w:pos="1468"/>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włączenie obiektu do alarmowego centrum odbiorczego w zakresie powiadamiania o napadzie,</w:t>
            </w:r>
          </w:p>
          <w:p w14:paraId="3237B9FC" w14:textId="77777777" w:rsidR="009D6E00" w:rsidRPr="0098355D" w:rsidRDefault="009D6E00" w:rsidP="009D6E00">
            <w:pPr>
              <w:pStyle w:val="StandardWW"/>
              <w:widowControl w:val="0"/>
              <w:numPr>
                <w:ilvl w:val="0"/>
                <w:numId w:val="41"/>
              </w:numPr>
              <w:tabs>
                <w:tab w:val="left" w:pos="1468"/>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monitorowanie sygnałów z lokalnego systemu alarmowego chronionego obiektu, a w przypadku zagrożenia, bezzwłoczne wysłanie grupy interwencyjnej,</w:t>
            </w:r>
          </w:p>
          <w:p w14:paraId="1EE6C354" w14:textId="77777777" w:rsidR="009D6E00" w:rsidRPr="0098355D" w:rsidRDefault="009D6E00" w:rsidP="009D6E00">
            <w:pPr>
              <w:pStyle w:val="StandardWW"/>
              <w:widowControl w:val="0"/>
              <w:numPr>
                <w:ilvl w:val="0"/>
                <w:numId w:val="41"/>
              </w:numPr>
              <w:tabs>
                <w:tab w:val="left" w:pos="1468"/>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czuwanie grupy interwencyjnej w miejscu wyznaczonym i jego niezwłoczna reakcja na każdy sygnał alarmowy z obiektu (napad),</w:t>
            </w:r>
          </w:p>
          <w:p w14:paraId="15E02BA2" w14:textId="77777777" w:rsidR="009D6E00" w:rsidRPr="0098355D" w:rsidRDefault="009D6E00" w:rsidP="009D6E00">
            <w:pPr>
              <w:pStyle w:val="StandardWW"/>
              <w:widowControl w:val="0"/>
              <w:numPr>
                <w:ilvl w:val="0"/>
                <w:numId w:val="41"/>
              </w:numPr>
              <w:tabs>
                <w:tab w:val="left" w:pos="1468"/>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rejestrowanie sygnałów z obiektu i udostępnianie wydruków z rejestru na żądanie,</w:t>
            </w:r>
          </w:p>
          <w:p w14:paraId="53F6AF95" w14:textId="77777777" w:rsidR="009D6E00" w:rsidRPr="0098355D" w:rsidRDefault="009D6E00" w:rsidP="009D6E00">
            <w:pPr>
              <w:pStyle w:val="StandardWW"/>
              <w:widowControl w:val="0"/>
              <w:numPr>
                <w:ilvl w:val="0"/>
                <w:numId w:val="41"/>
              </w:numPr>
              <w:tabs>
                <w:tab w:val="left" w:pos="1468"/>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usługi świadczone codziennie przez całą dobę,</w:t>
            </w:r>
          </w:p>
          <w:p w14:paraId="39BAB6C7" w14:textId="77777777" w:rsidR="009D6E00" w:rsidRPr="0098355D" w:rsidRDefault="009D6E00" w:rsidP="009D6E00">
            <w:pPr>
              <w:pStyle w:val="StandardWW"/>
              <w:widowControl w:val="0"/>
              <w:numPr>
                <w:ilvl w:val="0"/>
                <w:numId w:val="41"/>
              </w:numPr>
              <w:tabs>
                <w:tab w:val="left" w:pos="1468"/>
                <w:tab w:val="left" w:pos="1652"/>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stawienie się w chronionym obiekcie w czasie nie dłuższym niż 10 minut od chwili odebrania sygnałów</w:t>
            </w:r>
          </w:p>
          <w:p w14:paraId="4B02CD5B" w14:textId="77777777" w:rsidR="009D6E00" w:rsidRPr="0098355D" w:rsidRDefault="009D6E00" w:rsidP="009D6E00">
            <w:pPr>
              <w:pStyle w:val="StandardWW"/>
              <w:widowControl w:val="0"/>
              <w:numPr>
                <w:ilvl w:val="0"/>
                <w:numId w:val="41"/>
              </w:numPr>
              <w:tabs>
                <w:tab w:val="left" w:pos="1468"/>
                <w:tab w:val="left" w:pos="1652"/>
              </w:tabs>
              <w:ind w:left="424" w:hanging="294"/>
              <w:rPr>
                <w:rFonts w:ascii="Arial" w:eastAsia="Lucida Sans Unicode" w:hAnsi="Arial" w:cs="Arial"/>
                <w:lang w:eastAsia="hi-IN" w:bidi="hi-IN"/>
              </w:rPr>
            </w:pPr>
            <w:r w:rsidRPr="0098355D">
              <w:rPr>
                <w:rFonts w:ascii="Arial" w:eastAsia="Lucida Sans Unicode" w:hAnsi="Arial" w:cs="Arial"/>
                <w:lang w:eastAsia="hi-IN" w:bidi="hi-IN"/>
              </w:rPr>
              <w:t>dozór techniczny urządzeń systemu sygnalizacji napadu</w:t>
            </w:r>
          </w:p>
        </w:tc>
      </w:tr>
      <w:tr w:rsidR="009D6E00" w:rsidRPr="0098355D" w14:paraId="09AB4B76"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497224DE" w14:textId="77777777" w:rsidR="009D6E00" w:rsidRPr="0098355D" w:rsidRDefault="009D6E00" w:rsidP="009D6E00">
            <w:pPr>
              <w:pStyle w:val="StandardWW"/>
              <w:widowControl w:val="0"/>
              <w:ind w:left="500" w:hanging="500"/>
              <w:jc w:val="center"/>
              <w:rPr>
                <w:rFonts w:ascii="Arial" w:eastAsia="Lucida Sans Unicode" w:hAnsi="Arial" w:cs="Arial"/>
                <w:lang w:eastAsia="hi-IN" w:bidi="hi-IN"/>
              </w:rPr>
            </w:pPr>
            <w:r w:rsidRPr="0098355D">
              <w:rPr>
                <w:rFonts w:ascii="Arial" w:eastAsia="Lucida Sans Unicode" w:hAnsi="Arial" w:cs="Arial"/>
                <w:lang w:eastAsia="hi-IN" w:bidi="hi-IN"/>
              </w:rPr>
              <w:t>IV.</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1F332F53" w14:textId="6076ED1F" w:rsidR="009D6E00" w:rsidRPr="003158A5" w:rsidRDefault="009D6E00" w:rsidP="009D6E00">
            <w:pPr>
              <w:pStyle w:val="StandardWW"/>
              <w:widowControl w:val="0"/>
              <w:numPr>
                <w:ilvl w:val="0"/>
                <w:numId w:val="53"/>
              </w:numPr>
              <w:jc w:val="both"/>
              <w:rPr>
                <w:rFonts w:ascii="Arial" w:hAnsi="Arial" w:cs="Arial"/>
              </w:rPr>
            </w:pPr>
            <w:r w:rsidRPr="003158A5">
              <w:rPr>
                <w:rFonts w:ascii="Arial" w:eastAsia="Lucida Sans Unicode" w:hAnsi="Arial" w:cs="Arial"/>
                <w:b/>
                <w:bCs/>
                <w:sz w:val="18"/>
                <w:szCs w:val="18"/>
                <w:lang w:eastAsia="hi-IN" w:bidi="hi-IN"/>
              </w:rPr>
              <w:t>Ochronę poprzez monitoring elektroniczny w zakresie powiadamiania o włamaniu i powiadomienia o napadzie, dyskretnego ostrzegania w  Przychodni Onkologicznej w Koszalinie  przy ul. Orlej 2 wraz z dozorem technicznym urządzeń systemu sygnalizacji napadu.</w:t>
            </w:r>
          </w:p>
        </w:tc>
      </w:tr>
      <w:tr w:rsidR="009D6E00" w:rsidRPr="0098355D" w14:paraId="75EBD405"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7AAC36"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2D4BE3" w14:textId="77777777" w:rsidR="009D6E00" w:rsidRPr="003158A5" w:rsidRDefault="009D6E00" w:rsidP="009D6E00">
            <w:pPr>
              <w:pStyle w:val="StandardWW"/>
              <w:widowControl w:val="0"/>
              <w:ind w:left="57" w:right="57"/>
              <w:rPr>
                <w:rFonts w:ascii="Arial" w:eastAsia="Lucida Sans Unicode" w:hAnsi="Arial" w:cs="Arial"/>
                <w:lang w:eastAsia="hi-IN" w:bidi="hi-IN"/>
              </w:rPr>
            </w:pPr>
            <w:r w:rsidRPr="003158A5">
              <w:rPr>
                <w:rFonts w:ascii="Arial" w:eastAsia="Lucida Sans Unicode" w:hAnsi="Arial" w:cs="Arial"/>
                <w:lang w:eastAsia="hi-IN" w:bidi="hi-IN"/>
              </w:rPr>
              <w:t xml:space="preserve">Warunki usługi: </w:t>
            </w:r>
          </w:p>
          <w:p w14:paraId="70C52D1C"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Monitoring lokalnego systemu alarmowego w chronionym obiekcie przez stałe aktywne prowadzenie obserwacji sygnału odbieranego z obiektu oraz w przypadku otrzymania sygnału o alarmie zapewnienie niezwłocznej interwencji samochodowych grup interwencyjnych w czasie nie dłuższym niż 10 minut od chwili odebrania sygnału + konserwacja,</w:t>
            </w:r>
          </w:p>
          <w:p w14:paraId="57608FDE"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włączenie obiektu do alarmowego centrum odbiorczego w zakresie powiadamiania o napadzie,</w:t>
            </w:r>
          </w:p>
          <w:p w14:paraId="2E7C2BDD"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monitorowanie sygnałów z lokalnego systemu alarmowego chronionego obiektu, a w przypadku zagrożenia, bezzwłoczne wysłanie grupy interwencyjnej,</w:t>
            </w:r>
          </w:p>
          <w:p w14:paraId="6CAB8C8F"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czuwanie grupy interwencyjnej w miejscu wyznaczonym i jego niezwłoczna reakcja na każdy sygnał alarmowy z obiektu (napad),</w:t>
            </w:r>
          </w:p>
          <w:p w14:paraId="0C3C2A89"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rejestrowanie sygnałów z obiektu i udostępnianie wydruków z rejestru na żądanie,</w:t>
            </w:r>
          </w:p>
          <w:p w14:paraId="7B38827D"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usługi świadczone codziennie przez całą dobę,</w:t>
            </w:r>
          </w:p>
          <w:p w14:paraId="41F2E282"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stawienie się w chronionym obiekcie w czasie nie dłuższym niż 10 minut od chwili odebrania sygnałów,</w:t>
            </w:r>
          </w:p>
          <w:p w14:paraId="1DE85AB0" w14:textId="77777777" w:rsidR="009D6E00" w:rsidRPr="003158A5" w:rsidRDefault="009D6E00" w:rsidP="009D6E00">
            <w:pPr>
              <w:pStyle w:val="StandardWW"/>
              <w:widowControl w:val="0"/>
              <w:numPr>
                <w:ilvl w:val="0"/>
                <w:numId w:val="58"/>
              </w:numPr>
              <w:ind w:right="57"/>
              <w:rPr>
                <w:rFonts w:ascii="Arial" w:eastAsia="Lucida Sans Unicode" w:hAnsi="Arial" w:cs="Arial"/>
                <w:lang w:eastAsia="hi-IN" w:bidi="hi-IN"/>
              </w:rPr>
            </w:pPr>
            <w:r w:rsidRPr="003158A5">
              <w:rPr>
                <w:rFonts w:ascii="Arial" w:eastAsia="Lucida Sans Unicode" w:hAnsi="Arial" w:cs="Arial"/>
                <w:lang w:eastAsia="hi-IN" w:bidi="hi-IN"/>
              </w:rPr>
              <w:t>dozór techniczny urządzeń systemu sygnalizacji napadu.</w:t>
            </w:r>
          </w:p>
        </w:tc>
      </w:tr>
      <w:tr w:rsidR="009D6E00" w:rsidRPr="0098355D" w14:paraId="0784DE29"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31CBF5"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2</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6A77DA" w14:textId="77777777" w:rsidR="009D6E00" w:rsidRPr="0098355D" w:rsidRDefault="009D6E00" w:rsidP="009D6E00">
            <w:pPr>
              <w:pStyle w:val="StandardWW"/>
              <w:widowControl w:val="0"/>
              <w:ind w:left="57" w:right="57"/>
              <w:rPr>
                <w:rFonts w:ascii="Arial" w:eastAsia="Lucida Sans Unicode" w:hAnsi="Arial" w:cs="Arial"/>
                <w:lang w:eastAsia="hi-IN" w:bidi="hi-IN"/>
              </w:rPr>
            </w:pPr>
            <w:r w:rsidRPr="0098355D">
              <w:rPr>
                <w:rFonts w:ascii="Arial" w:eastAsia="Lucida Sans Unicode" w:hAnsi="Arial" w:cs="Arial"/>
                <w:lang w:eastAsia="hi-IN" w:bidi="hi-IN"/>
              </w:rPr>
              <w:t>W razie awarii systemu alarmowego, braku możliwości naprawy w godzinach pracy Przychodni, dodatkowa ochrona budynku do czasu usunięcia awarii.</w:t>
            </w:r>
          </w:p>
        </w:tc>
      </w:tr>
      <w:tr w:rsidR="009D6E00" w:rsidRPr="0098355D" w14:paraId="130CF54B"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4B76F5"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3</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1F40FC" w14:textId="77777777" w:rsidR="009D6E00" w:rsidRPr="0098355D" w:rsidRDefault="009D6E00" w:rsidP="009D6E00">
            <w:pPr>
              <w:pStyle w:val="StandardWW"/>
              <w:widowControl w:val="0"/>
              <w:ind w:left="57" w:right="57"/>
              <w:rPr>
                <w:rFonts w:ascii="Arial" w:eastAsia="Lucida Sans Unicode" w:hAnsi="Arial" w:cs="Arial"/>
                <w:lang w:eastAsia="hi-IN" w:bidi="hi-IN"/>
              </w:rPr>
            </w:pPr>
            <w:r w:rsidRPr="0098355D">
              <w:rPr>
                <w:rFonts w:ascii="Arial" w:eastAsia="Lucida Sans Unicode" w:hAnsi="Arial" w:cs="Arial"/>
                <w:lang w:eastAsia="hi-IN" w:bidi="hi-IN"/>
              </w:rPr>
              <w:t>Czynna ochrona obiektu w przypadku zaistnienia zdarzenia (np. rabunku) poprzez zabezpieczenie obiektu przed dalszymi stratami do czasu przybycia Policji.</w:t>
            </w:r>
          </w:p>
        </w:tc>
      </w:tr>
      <w:tr w:rsidR="009D6E00" w:rsidRPr="0098355D" w14:paraId="7B13D737"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732AE761" w14:textId="77777777" w:rsidR="009D6E00" w:rsidRPr="0098355D" w:rsidRDefault="009D6E00" w:rsidP="009D6E00">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V.</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4FFB69BA" w14:textId="77777777" w:rsidR="009D6E00" w:rsidRPr="0098355D" w:rsidRDefault="009D6E00" w:rsidP="009D6E00">
            <w:pPr>
              <w:pStyle w:val="StandardWW"/>
              <w:widowControl w:val="0"/>
              <w:rPr>
                <w:rFonts w:ascii="Arial" w:hAnsi="Arial" w:cs="Arial"/>
              </w:rPr>
            </w:pPr>
            <w:r w:rsidRPr="0098355D">
              <w:rPr>
                <w:rFonts w:ascii="Arial" w:eastAsia="Lucida Sans Unicode" w:hAnsi="Arial" w:cs="Arial"/>
                <w:lang w:eastAsia="hi-IN" w:bidi="hi-IN"/>
              </w:rPr>
              <w:t xml:space="preserve">Konserwacja </w:t>
            </w:r>
            <w:r w:rsidRPr="0098355D">
              <w:rPr>
                <w:rFonts w:ascii="Arial" w:hAnsi="Arial" w:cs="Arial"/>
              </w:rPr>
              <w:t>systemu alarmowego SSW oraz</w:t>
            </w:r>
            <w:r w:rsidRPr="0098355D">
              <w:rPr>
                <w:rFonts w:ascii="Arial" w:eastAsia="Lucida Sans Unicode" w:hAnsi="Arial" w:cs="Arial"/>
                <w:lang w:eastAsia="hi-IN" w:bidi="hi-IN"/>
              </w:rPr>
              <w:t xml:space="preserve"> monitoring sygnałów alarmowych z budynku </w:t>
            </w:r>
            <w:r w:rsidRPr="00820229">
              <w:rPr>
                <w:rFonts w:ascii="Arial" w:eastAsia="Lucida Sans Unicode" w:hAnsi="Arial" w:cs="Arial"/>
                <w:lang w:eastAsia="hi-IN" w:bidi="hi-IN"/>
              </w:rPr>
              <w:t xml:space="preserve">„A8”– </w:t>
            </w:r>
            <w:r w:rsidRPr="0098355D">
              <w:rPr>
                <w:rFonts w:ascii="Arial" w:eastAsia="Lucida Sans Unicode" w:hAnsi="Arial" w:cs="Arial"/>
                <w:lang w:eastAsia="hi-IN" w:bidi="hi-IN"/>
              </w:rPr>
              <w:t>Dział Informatyki poprzez:</w:t>
            </w:r>
          </w:p>
        </w:tc>
      </w:tr>
      <w:tr w:rsidR="009D6E00" w:rsidRPr="0098355D" w14:paraId="1AB3819A"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34403B"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90FCF6" w14:textId="77777777" w:rsidR="009D6E00" w:rsidRPr="0098355D" w:rsidRDefault="009D6E00" w:rsidP="009D6E00">
            <w:pPr>
              <w:pStyle w:val="StandardWW"/>
              <w:widowControl w:val="0"/>
              <w:numPr>
                <w:ilvl w:val="0"/>
                <w:numId w:val="51"/>
              </w:numPr>
              <w:ind w:left="413" w:right="57" w:hanging="141"/>
              <w:jc w:val="both"/>
              <w:rPr>
                <w:rFonts w:ascii="Arial" w:eastAsia="Lucida Sans Unicode" w:hAnsi="Arial" w:cs="Arial"/>
                <w:lang w:eastAsia="hi-IN" w:bidi="hi-IN"/>
              </w:rPr>
            </w:pPr>
            <w:r w:rsidRPr="0098355D">
              <w:rPr>
                <w:rFonts w:ascii="Arial" w:eastAsia="Lucida Sans Unicode" w:hAnsi="Arial" w:cs="Arial"/>
                <w:lang w:eastAsia="hi-IN" w:bidi="hi-IN"/>
              </w:rPr>
              <w:t>Monitoring sygnałów z lokalnego systemu alarmowego chronionego obiektu,</w:t>
            </w:r>
          </w:p>
          <w:p w14:paraId="434547ED" w14:textId="77777777" w:rsidR="009D6E00" w:rsidRPr="0098355D" w:rsidRDefault="009D6E00" w:rsidP="009D6E00">
            <w:pPr>
              <w:pStyle w:val="StandardWW"/>
              <w:widowControl w:val="0"/>
              <w:numPr>
                <w:ilvl w:val="0"/>
                <w:numId w:val="51"/>
              </w:numPr>
              <w:ind w:left="413" w:right="57" w:hanging="141"/>
              <w:jc w:val="both"/>
              <w:rPr>
                <w:rFonts w:ascii="Arial" w:eastAsia="Lucida Sans Unicode" w:hAnsi="Arial" w:cs="Arial"/>
                <w:lang w:eastAsia="hi-IN" w:bidi="hi-IN"/>
              </w:rPr>
            </w:pPr>
            <w:r w:rsidRPr="0098355D">
              <w:rPr>
                <w:rFonts w:ascii="Arial" w:eastAsia="Lucida Sans Unicode" w:hAnsi="Arial" w:cs="Arial"/>
                <w:lang w:eastAsia="hi-IN" w:bidi="hi-IN"/>
              </w:rPr>
              <w:t>Powiadomienie o odbiorze sygnału alarmowego pracowników Ochrony Szpitala,</w:t>
            </w:r>
          </w:p>
          <w:p w14:paraId="53E531C7" w14:textId="77777777" w:rsidR="009D6E00" w:rsidRPr="0098355D" w:rsidRDefault="009D6E00" w:rsidP="009D6E00">
            <w:pPr>
              <w:pStyle w:val="StandardWW"/>
              <w:widowControl w:val="0"/>
              <w:numPr>
                <w:ilvl w:val="0"/>
                <w:numId w:val="51"/>
              </w:numPr>
              <w:ind w:left="413" w:right="57" w:hanging="141"/>
              <w:jc w:val="both"/>
              <w:rPr>
                <w:rFonts w:ascii="Arial" w:eastAsia="Lucida Sans Unicode" w:hAnsi="Arial" w:cs="Arial"/>
                <w:lang w:eastAsia="hi-IN" w:bidi="hi-IN"/>
              </w:rPr>
            </w:pPr>
            <w:r w:rsidRPr="0098355D">
              <w:rPr>
                <w:rFonts w:ascii="Arial" w:eastAsia="Lucida Sans Unicode" w:hAnsi="Arial" w:cs="Arial"/>
                <w:lang w:eastAsia="hi-IN" w:bidi="hi-IN"/>
              </w:rPr>
              <w:t>Konserwacja systemu alarmowego</w:t>
            </w:r>
          </w:p>
        </w:tc>
      </w:tr>
      <w:tr w:rsidR="009D6E00" w:rsidRPr="0098355D" w14:paraId="76069053"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737FB068"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VI.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049F8038" w14:textId="7F04B84A" w:rsidR="009D6E00" w:rsidRPr="0098355D" w:rsidRDefault="009D6E00" w:rsidP="009D6E00">
            <w:pPr>
              <w:pStyle w:val="StandardWW"/>
              <w:widowControl w:val="0"/>
              <w:ind w:left="57" w:right="57"/>
              <w:jc w:val="both"/>
              <w:rPr>
                <w:rFonts w:ascii="Arial" w:eastAsia="Lucida Sans Unicode" w:hAnsi="Arial" w:cs="Arial"/>
                <w:lang w:eastAsia="hi-IN" w:bidi="hi-IN"/>
              </w:rPr>
            </w:pPr>
            <w:r w:rsidRPr="0098355D">
              <w:rPr>
                <w:rFonts w:ascii="Arial" w:eastAsia="Lucida Sans Unicode" w:hAnsi="Arial" w:cs="Arial"/>
                <w:lang w:eastAsia="hi-IN" w:bidi="hi-IN"/>
              </w:rPr>
              <w:t>Konserwacja systemu alarmowego SSWiN w Aptece Szpitalnej oraz w Zakładzie Patomorfologii i Medycyny Sadowej</w:t>
            </w:r>
          </w:p>
        </w:tc>
      </w:tr>
      <w:tr w:rsidR="009D6E00" w:rsidRPr="0098355D" w14:paraId="7B36AE3D"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74DBB1E4"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VII.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B446DD7" w14:textId="5A3EA6FB" w:rsidR="009D6E00" w:rsidRPr="0098355D" w:rsidRDefault="009D6E00" w:rsidP="009D6E00">
            <w:pPr>
              <w:pStyle w:val="StandardWW"/>
              <w:widowControl w:val="0"/>
              <w:ind w:left="57" w:right="57"/>
              <w:jc w:val="both"/>
              <w:rPr>
                <w:rFonts w:ascii="Arial" w:eastAsia="Lucida Sans Unicode" w:hAnsi="Arial" w:cs="Arial"/>
                <w:lang w:eastAsia="hi-IN" w:bidi="hi-IN"/>
              </w:rPr>
            </w:pPr>
            <w:r w:rsidRPr="0098355D">
              <w:rPr>
                <w:rFonts w:ascii="Arial" w:eastAsia="Lucida Sans Unicode" w:hAnsi="Arial" w:cs="Arial"/>
                <w:lang w:eastAsia="hi-IN" w:bidi="hi-IN"/>
              </w:rPr>
              <w:t>Monitoring elektroniczny wraz z SSWiN Kasy Szpitala  w budynku „C2”+ konserwacja.</w:t>
            </w:r>
          </w:p>
        </w:tc>
      </w:tr>
      <w:tr w:rsidR="009D6E00" w:rsidRPr="0098355D" w14:paraId="3E31F428"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7BC751E4"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VIII.</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42652B11" w14:textId="4D73A596" w:rsidR="009D6E00" w:rsidRPr="0098355D" w:rsidRDefault="009D6E00" w:rsidP="009D6E00">
            <w:pPr>
              <w:pStyle w:val="western"/>
              <w:widowControl w:val="0"/>
              <w:spacing w:before="0" w:after="0"/>
              <w:rPr>
                <w:color w:val="FF0000"/>
                <w:sz w:val="20"/>
                <w:szCs w:val="20"/>
              </w:rPr>
            </w:pPr>
            <w:r w:rsidRPr="003158A5">
              <w:rPr>
                <w:color w:val="auto"/>
                <w:sz w:val="20"/>
                <w:szCs w:val="20"/>
              </w:rPr>
              <w:t>Monitoring elektroniczny wraz systemem dyskretnego ostrzegania Poradni Specjalistycznych Szpitala Wojewódzkiego im. Mikołaja Kopernika w Koszalinie przy ul. Tytusa Chałubińskiego 7 + konserwacja, poprzez:</w:t>
            </w:r>
          </w:p>
        </w:tc>
      </w:tr>
      <w:tr w:rsidR="009D6E00" w:rsidRPr="0098355D" w14:paraId="28D06558"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70793A"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E75F9D" w14:textId="77777777" w:rsidR="009D6E00" w:rsidRPr="0098355D"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98355D">
              <w:rPr>
                <w:rFonts w:ascii="Arial" w:eastAsia="Lucida Sans Unicode" w:hAnsi="Arial" w:cs="Arial"/>
                <w:lang w:eastAsia="hi-IN" w:bidi="hi-IN"/>
              </w:rPr>
              <w:t>Monitoring + konserwacja,</w:t>
            </w:r>
          </w:p>
          <w:p w14:paraId="0D4BF70F" w14:textId="77777777" w:rsidR="009D6E00" w:rsidRPr="0098355D"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98355D">
              <w:rPr>
                <w:rFonts w:ascii="Arial" w:eastAsia="Lucida Sans Unicode" w:hAnsi="Arial" w:cs="Arial"/>
                <w:lang w:eastAsia="hi-IN" w:bidi="hi-IN"/>
              </w:rPr>
              <w:t>Powiadomienie o odbiorze sygnału alarmowego pracowników Ochrony Szpitala,</w:t>
            </w:r>
          </w:p>
          <w:p w14:paraId="3651B904" w14:textId="77777777" w:rsidR="009D6E00" w:rsidRPr="003158A5"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t>monitorowanie sygnałów z lokalnego systemu alarmowego chronionego obiektu, a w przypadku zagrożenia, bezzwłoczne wysłanie grupy interwencyjnej,</w:t>
            </w:r>
          </w:p>
          <w:p w14:paraId="78339BA0" w14:textId="77777777" w:rsidR="009D6E00" w:rsidRPr="003158A5"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t>czuwanie grupy interwencyjnej w miejscu wyznaczonym i jego niezwłoczna reakcja na każdy sygnał alarmowy z obiektu (napad),</w:t>
            </w:r>
          </w:p>
          <w:p w14:paraId="6EE64CC5" w14:textId="77777777" w:rsidR="009D6E00" w:rsidRPr="003158A5"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t>rejestrowanie sygnałów z obiektu i udostępnianie wydruków z rejestru na żądanie,</w:t>
            </w:r>
          </w:p>
          <w:p w14:paraId="141C2751" w14:textId="77777777" w:rsidR="009D6E00" w:rsidRPr="003158A5"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lastRenderedPageBreak/>
              <w:t>usługi świadczone codziennie przez całą dobę,</w:t>
            </w:r>
          </w:p>
          <w:p w14:paraId="171D0ABF" w14:textId="77777777" w:rsidR="009D6E00" w:rsidRPr="003158A5"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t>stawienie się w chronionym obiekcie w czasie nie dłuższym niż 10 minut od chwili odebrania sygnałów,</w:t>
            </w:r>
          </w:p>
          <w:p w14:paraId="5031FD54" w14:textId="77777777" w:rsidR="009D6E00" w:rsidRPr="0098355D" w:rsidRDefault="009D6E00" w:rsidP="009D6E00">
            <w:pPr>
              <w:pStyle w:val="StandardWW"/>
              <w:widowControl w:val="0"/>
              <w:numPr>
                <w:ilvl w:val="0"/>
                <w:numId w:val="52"/>
              </w:numPr>
              <w:ind w:left="424" w:hanging="284"/>
              <w:jc w:val="both"/>
              <w:rPr>
                <w:rFonts w:ascii="Arial" w:eastAsia="Lucida Sans Unicode" w:hAnsi="Arial" w:cs="Arial"/>
                <w:lang w:eastAsia="hi-IN" w:bidi="hi-IN"/>
              </w:rPr>
            </w:pPr>
            <w:r w:rsidRPr="003158A5">
              <w:rPr>
                <w:rFonts w:ascii="Arial" w:eastAsia="Lucida Sans Unicode" w:hAnsi="Arial" w:cs="Arial"/>
                <w:lang w:eastAsia="hi-IN" w:bidi="hi-IN"/>
              </w:rPr>
              <w:t>dozór techniczny urządzeń systemu sygnalizacji napadu.</w:t>
            </w:r>
          </w:p>
        </w:tc>
      </w:tr>
      <w:tr w:rsidR="009D6E00" w:rsidRPr="0098355D" w14:paraId="61C132D2"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5DCCB509"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lastRenderedPageBreak/>
              <w:t>IX.</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114A12D5" w14:textId="77777777" w:rsidR="009D6E00" w:rsidRPr="0098355D" w:rsidRDefault="009D6E00" w:rsidP="009D6E00">
            <w:pPr>
              <w:pStyle w:val="StandardWW"/>
              <w:widowControl w:val="0"/>
              <w:jc w:val="both"/>
              <w:rPr>
                <w:rFonts w:ascii="Arial" w:eastAsia="Lucida Sans Unicode" w:hAnsi="Arial" w:cs="Arial"/>
                <w:lang w:eastAsia="hi-IN" w:bidi="hi-IN"/>
              </w:rPr>
            </w:pPr>
            <w:r w:rsidRPr="0098355D">
              <w:rPr>
                <w:rFonts w:ascii="Arial" w:eastAsia="Lucida Sans Unicode" w:hAnsi="Arial" w:cs="Arial"/>
                <w:lang w:eastAsia="hi-IN" w:bidi="hi-IN"/>
              </w:rPr>
              <w:t>Obsługa i konserwacja systemu telewizji przemysłowej</w:t>
            </w:r>
          </w:p>
        </w:tc>
      </w:tr>
      <w:tr w:rsidR="009D6E00" w:rsidRPr="0098355D" w14:paraId="4E04CAD8"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4BC77A08"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X.</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3EA15348" w14:textId="77777777" w:rsidR="009D6E00" w:rsidRPr="0098355D" w:rsidRDefault="009D6E00" w:rsidP="009D6E00">
            <w:pPr>
              <w:pStyle w:val="StandardWW"/>
              <w:widowControl w:val="0"/>
              <w:jc w:val="both"/>
              <w:rPr>
                <w:rFonts w:ascii="Arial" w:eastAsia="Lucida Sans Unicode" w:hAnsi="Arial" w:cs="Arial"/>
                <w:lang w:eastAsia="hi-IN" w:bidi="hi-IN"/>
              </w:rPr>
            </w:pPr>
            <w:r w:rsidRPr="0098355D">
              <w:rPr>
                <w:rFonts w:ascii="Arial" w:eastAsia="Lucida Sans Unicode" w:hAnsi="Arial" w:cs="Arial"/>
                <w:lang w:eastAsia="hi-IN" w:bidi="hi-IN"/>
              </w:rPr>
              <w:t>Ochrona w systemie dyskretnego ostrzegania Magazynu Rzeczy Chorego wraz z dozorem technicznym urządzeń systemu sygnalizacji napadu.</w:t>
            </w:r>
          </w:p>
        </w:tc>
      </w:tr>
      <w:tr w:rsidR="009D6E00" w:rsidRPr="0098355D" w14:paraId="6B4EC848" w14:textId="77777777" w:rsidTr="004F77FB">
        <w:tc>
          <w:tcPr>
            <w:tcW w:w="631"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28E6AA92" w14:textId="77777777" w:rsidR="009D6E00" w:rsidRPr="0098355D" w:rsidRDefault="009D6E00" w:rsidP="009D6E00">
            <w:pPr>
              <w:pStyle w:val="StandardWW"/>
              <w:widowControl w:val="0"/>
              <w:jc w:val="center"/>
              <w:rPr>
                <w:rFonts w:ascii="Arial" w:eastAsia="Lucida Sans Unicode" w:hAnsi="Arial" w:cs="Arial"/>
                <w:bCs/>
                <w:lang w:eastAsia="hi-IN" w:bidi="hi-IN"/>
              </w:rPr>
            </w:pPr>
            <w:r w:rsidRPr="0098355D">
              <w:rPr>
                <w:rFonts w:ascii="Arial" w:eastAsia="Lucida Sans Unicode" w:hAnsi="Arial" w:cs="Arial"/>
                <w:bCs/>
                <w:lang w:eastAsia="hi-IN" w:bidi="hi-IN"/>
              </w:rPr>
              <w:t>1</w:t>
            </w:r>
          </w:p>
        </w:tc>
        <w:tc>
          <w:tcPr>
            <w:tcW w:w="9228" w:type="dxa"/>
            <w:tcBorders>
              <w:top w:val="single" w:sz="4" w:space="0" w:color="00000A"/>
              <w:left w:val="single" w:sz="4" w:space="0" w:color="00000A"/>
              <w:bottom w:val="single" w:sz="4" w:space="0" w:color="00000A"/>
              <w:right w:val="single" w:sz="4" w:space="0" w:color="00000A"/>
            </w:tcBorders>
            <w:shd w:val="clear" w:color="auto" w:fill="F2F2F2"/>
            <w:vAlign w:val="center"/>
          </w:tcPr>
          <w:p w14:paraId="342A5E4F" w14:textId="77777777" w:rsidR="009D6E00" w:rsidRPr="0098355D" w:rsidRDefault="009D6E00" w:rsidP="009D6E00">
            <w:pPr>
              <w:pStyle w:val="StandardWW"/>
              <w:widowControl w:val="0"/>
              <w:ind w:left="57"/>
              <w:rPr>
                <w:rFonts w:ascii="Arial" w:eastAsia="Lucida Sans Unicode" w:hAnsi="Arial" w:cs="Arial"/>
                <w:lang w:eastAsia="hi-IN" w:bidi="hi-IN"/>
              </w:rPr>
            </w:pPr>
            <w:r w:rsidRPr="0098355D">
              <w:rPr>
                <w:rFonts w:ascii="Arial" w:eastAsia="Lucida Sans Unicode" w:hAnsi="Arial" w:cs="Arial"/>
                <w:lang w:eastAsia="hi-IN" w:bidi="hi-IN"/>
              </w:rPr>
              <w:t>Warunki usługi:</w:t>
            </w:r>
          </w:p>
          <w:p w14:paraId="5870CA2D"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włączenie obiektu do alarmowego centrum odbiorczego w zakresie powiadamiania o napadzie,</w:t>
            </w:r>
          </w:p>
          <w:p w14:paraId="7A08F324"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monitorowanie sygnałów z lokalnego systemu alarmowego chronionego obiektu, a w przypadku zagrożenia, bezzwłoczne wysłanie grupy interwencyjnej,</w:t>
            </w:r>
          </w:p>
          <w:p w14:paraId="4464A144"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czuwanie grupy interwencyjnej w miejscu wyznaczonym i jego niezwłoczna reakcja na każdy sygnał alarmowy z obiektu (napad),</w:t>
            </w:r>
          </w:p>
          <w:p w14:paraId="638B8AD6"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rejestrowanie sygnałów z obiektu i udostępnianie wydruków z rejestru na żądanie,</w:t>
            </w:r>
          </w:p>
          <w:p w14:paraId="7B5A2B79"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usługi świadczone codziennie przez całą dobę,</w:t>
            </w:r>
          </w:p>
          <w:p w14:paraId="4D42CB33"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stawienie się w chronionym obiekcie w czasie nie dłuższym niż 10 minut od chwili odebrania sygnałów,</w:t>
            </w:r>
          </w:p>
          <w:p w14:paraId="167A4251" w14:textId="77777777" w:rsidR="009D6E00" w:rsidRPr="0098355D" w:rsidRDefault="009D6E00" w:rsidP="009D6E00">
            <w:pPr>
              <w:pStyle w:val="StandardWW"/>
              <w:widowControl w:val="0"/>
              <w:numPr>
                <w:ilvl w:val="0"/>
                <w:numId w:val="59"/>
              </w:numPr>
              <w:tabs>
                <w:tab w:val="left" w:pos="1468"/>
              </w:tabs>
              <w:rPr>
                <w:rFonts w:ascii="Arial" w:eastAsia="Lucida Sans Unicode" w:hAnsi="Arial" w:cs="Arial"/>
                <w:lang w:eastAsia="hi-IN" w:bidi="hi-IN"/>
              </w:rPr>
            </w:pPr>
            <w:r w:rsidRPr="0098355D">
              <w:rPr>
                <w:rFonts w:ascii="Arial" w:eastAsia="Lucida Sans Unicode" w:hAnsi="Arial" w:cs="Arial"/>
                <w:lang w:eastAsia="hi-IN" w:bidi="hi-IN"/>
              </w:rPr>
              <w:t>dozór techniczny urządzeń systemu sygnalizacji napadu</w:t>
            </w:r>
          </w:p>
        </w:tc>
      </w:tr>
    </w:tbl>
    <w:p w14:paraId="2F5FF326" w14:textId="77777777" w:rsidR="00195BB2" w:rsidRPr="0098355D" w:rsidRDefault="00195BB2" w:rsidP="00837502">
      <w:pPr>
        <w:rPr>
          <w:rFonts w:ascii="Arial" w:hAnsi="Arial" w:cs="Arial"/>
        </w:rPr>
      </w:pPr>
    </w:p>
    <w:p w14:paraId="0EFFC0AA" w14:textId="77777777" w:rsidR="00195BB2" w:rsidRPr="0098355D" w:rsidRDefault="00195BB2" w:rsidP="00837502">
      <w:pPr>
        <w:rPr>
          <w:rFonts w:ascii="Arial" w:hAnsi="Arial" w:cs="Arial"/>
        </w:rPr>
      </w:pPr>
    </w:p>
    <w:p w14:paraId="6A07AC63" w14:textId="77777777" w:rsidR="00195BB2" w:rsidRPr="0098355D" w:rsidRDefault="00195BB2" w:rsidP="00837502">
      <w:pPr>
        <w:rPr>
          <w:rFonts w:ascii="Arial" w:hAnsi="Arial" w:cs="Arial"/>
          <w:color w:val="0000FF"/>
        </w:rPr>
      </w:pPr>
    </w:p>
    <w:p w14:paraId="6CDDAB49" w14:textId="5FD7849F" w:rsidR="00195BB2" w:rsidRPr="0098355D" w:rsidRDefault="00195BB2" w:rsidP="00837502">
      <w:pPr>
        <w:rPr>
          <w:rFonts w:ascii="Arial" w:hAnsi="Arial" w:cs="Arial"/>
          <w:color w:val="0000FF"/>
        </w:rPr>
      </w:pPr>
      <w:r w:rsidRPr="0098355D">
        <w:rPr>
          <w:rFonts w:ascii="Arial" w:hAnsi="Arial" w:cs="Arial"/>
          <w:color w:val="0000FF"/>
        </w:rPr>
        <w:br w:type="page"/>
      </w:r>
    </w:p>
    <w:p w14:paraId="56D1C353" w14:textId="38305507" w:rsidR="002465A4" w:rsidRPr="0098355D" w:rsidRDefault="002465A4" w:rsidP="00837502">
      <w:pPr>
        <w:pStyle w:val="TableText"/>
        <w:widowControl/>
        <w:tabs>
          <w:tab w:val="clear" w:pos="0"/>
        </w:tabs>
        <w:autoSpaceDE/>
        <w:autoSpaceDN/>
        <w:adjustRightInd/>
        <w:jc w:val="right"/>
        <w:rPr>
          <w:rFonts w:ascii="Arial" w:hAnsi="Arial" w:cs="Arial"/>
          <w:color w:val="0000FF"/>
          <w:sz w:val="20"/>
        </w:rPr>
      </w:pPr>
      <w:r w:rsidRPr="0098355D">
        <w:rPr>
          <w:rFonts w:ascii="Arial" w:hAnsi="Arial" w:cs="Arial"/>
          <w:color w:val="0000FF"/>
          <w:sz w:val="20"/>
        </w:rPr>
        <w:lastRenderedPageBreak/>
        <w:t xml:space="preserve">ZAŁĄCZNIK NR </w:t>
      </w:r>
      <w:r w:rsidR="00195BB2" w:rsidRPr="0098355D">
        <w:rPr>
          <w:rFonts w:ascii="Arial" w:hAnsi="Arial" w:cs="Arial"/>
          <w:color w:val="0000FF"/>
          <w:sz w:val="20"/>
        </w:rPr>
        <w:t>3</w:t>
      </w:r>
      <w:r w:rsidRPr="0098355D">
        <w:rPr>
          <w:rFonts w:ascii="Arial" w:hAnsi="Arial" w:cs="Arial"/>
          <w:color w:val="0000FF"/>
          <w:sz w:val="20"/>
        </w:rPr>
        <w:t xml:space="preserve"> DO </w:t>
      </w:r>
      <w:r w:rsidR="00EA3C76" w:rsidRPr="0098355D">
        <w:rPr>
          <w:rFonts w:ascii="Arial" w:hAnsi="Arial" w:cs="Arial"/>
          <w:color w:val="0000FF"/>
          <w:sz w:val="20"/>
        </w:rPr>
        <w:t>SWZ</w:t>
      </w:r>
    </w:p>
    <w:p w14:paraId="483F25C9" w14:textId="77777777" w:rsidR="002465A4" w:rsidRPr="0098355D" w:rsidRDefault="002465A4" w:rsidP="00837502">
      <w:pPr>
        <w:pStyle w:val="TableText"/>
        <w:widowControl/>
        <w:tabs>
          <w:tab w:val="clear" w:pos="0"/>
        </w:tabs>
        <w:autoSpaceDE/>
        <w:autoSpaceDN/>
        <w:adjustRightInd/>
        <w:rPr>
          <w:rFonts w:ascii="Arial" w:hAnsi="Arial" w:cs="Arial"/>
          <w:sz w:val="20"/>
        </w:rPr>
      </w:pPr>
    </w:p>
    <w:p w14:paraId="382FA21E" w14:textId="70AFC54F" w:rsidR="004F77FB" w:rsidRPr="0098355D" w:rsidRDefault="004F77FB" w:rsidP="004F77FB">
      <w:pPr>
        <w:jc w:val="center"/>
        <w:rPr>
          <w:rFonts w:ascii="Arial" w:hAnsi="Arial" w:cs="Arial"/>
        </w:rPr>
      </w:pPr>
      <w:r w:rsidRPr="0098355D">
        <w:rPr>
          <w:rFonts w:ascii="Arial" w:hAnsi="Arial" w:cs="Arial"/>
        </w:rPr>
        <w:t xml:space="preserve">PROJEKT UMOWY NR ... </w:t>
      </w:r>
      <w:r w:rsidR="00FF3A0A">
        <w:rPr>
          <w:rFonts w:ascii="Arial" w:hAnsi="Arial" w:cs="Arial"/>
        </w:rPr>
        <w:t>TA.TP.382.117.2025 EK</w:t>
      </w:r>
    </w:p>
    <w:p w14:paraId="166B3AC2" w14:textId="77777777" w:rsidR="004F77FB" w:rsidRPr="0098355D" w:rsidRDefault="004F77FB" w:rsidP="004F77FB">
      <w:pPr>
        <w:jc w:val="center"/>
        <w:rPr>
          <w:rFonts w:ascii="Arial" w:hAnsi="Arial" w:cs="Arial"/>
          <w:sz w:val="16"/>
          <w:szCs w:val="16"/>
        </w:rPr>
      </w:pPr>
      <w:r w:rsidRPr="0098355D">
        <w:rPr>
          <w:rFonts w:ascii="Arial" w:hAnsi="Arial" w:cs="Arial"/>
          <w:sz w:val="16"/>
          <w:szCs w:val="16"/>
        </w:rPr>
        <w:t>zamówienie w trybie przetargu nieograniczonego art. 132 ustawy Prawo zamówień publicznych</w:t>
      </w:r>
    </w:p>
    <w:p w14:paraId="2AB9E07F" w14:textId="77777777" w:rsidR="004F77FB" w:rsidRPr="0098355D" w:rsidRDefault="004F77FB" w:rsidP="004F77FB">
      <w:pPr>
        <w:rPr>
          <w:rFonts w:ascii="Arial" w:hAnsi="Arial" w:cs="Arial"/>
        </w:rPr>
      </w:pPr>
    </w:p>
    <w:tbl>
      <w:tblPr>
        <w:tblW w:w="9923" w:type="dxa"/>
        <w:tblInd w:w="-4" w:type="dxa"/>
        <w:tblLayout w:type="fixed"/>
        <w:tblLook w:val="0000" w:firstRow="0" w:lastRow="0" w:firstColumn="0" w:lastColumn="0" w:noHBand="0" w:noVBand="0"/>
      </w:tblPr>
      <w:tblGrid>
        <w:gridCol w:w="904"/>
        <w:gridCol w:w="9019"/>
      </w:tblGrid>
      <w:tr w:rsidR="004F77FB" w:rsidRPr="0098355D" w14:paraId="429CCA7B" w14:textId="77777777" w:rsidTr="004F77FB">
        <w:tc>
          <w:tcPr>
            <w:tcW w:w="904" w:type="dxa"/>
            <w:tcBorders>
              <w:top w:val="single" w:sz="4" w:space="0" w:color="000000"/>
              <w:left w:val="single" w:sz="4" w:space="0" w:color="000000"/>
              <w:bottom w:val="single" w:sz="4" w:space="0" w:color="000000"/>
              <w:right w:val="single" w:sz="4" w:space="0" w:color="000000"/>
            </w:tcBorders>
          </w:tcPr>
          <w:p w14:paraId="37E62E92" w14:textId="77777777" w:rsidR="004F77FB" w:rsidRPr="0098355D" w:rsidRDefault="004F77FB" w:rsidP="004F77FB">
            <w:pPr>
              <w:jc w:val="both"/>
              <w:rPr>
                <w:rFonts w:ascii="Arial" w:hAnsi="Arial" w:cs="Arial"/>
                <w:sz w:val="16"/>
              </w:rPr>
            </w:pPr>
            <w:r w:rsidRPr="0098355D">
              <w:rPr>
                <w:rFonts w:ascii="Arial" w:hAnsi="Arial" w:cs="Arial"/>
                <w:sz w:val="16"/>
              </w:rPr>
              <w:t>dotyczy:</w:t>
            </w:r>
          </w:p>
        </w:tc>
        <w:tc>
          <w:tcPr>
            <w:tcW w:w="9019" w:type="dxa"/>
            <w:tcBorders>
              <w:top w:val="single" w:sz="4" w:space="0" w:color="000000"/>
              <w:left w:val="single" w:sz="4" w:space="0" w:color="000000"/>
              <w:bottom w:val="single" w:sz="4" w:space="0" w:color="000000"/>
              <w:right w:val="single" w:sz="4" w:space="0" w:color="000000"/>
            </w:tcBorders>
          </w:tcPr>
          <w:p w14:paraId="149566FE" w14:textId="77777777" w:rsidR="004F77FB" w:rsidRPr="0098355D" w:rsidRDefault="004F77FB" w:rsidP="004F77FB">
            <w:pPr>
              <w:jc w:val="both"/>
              <w:rPr>
                <w:rFonts w:ascii="Arial" w:hAnsi="Arial" w:cs="Arial"/>
                <w:bCs/>
                <w:sz w:val="16"/>
              </w:rPr>
            </w:pPr>
            <w:r w:rsidRPr="0098355D">
              <w:rPr>
                <w:rFonts w:ascii="Arial" w:hAnsi="Arial" w:cs="Arial"/>
                <w:bCs/>
                <w:sz w:val="16"/>
              </w:rPr>
              <w:t>ochrony obiektów i mienia Szpitala</w:t>
            </w:r>
          </w:p>
        </w:tc>
      </w:tr>
    </w:tbl>
    <w:p w14:paraId="1410B0F8" w14:textId="77777777" w:rsidR="004F77FB" w:rsidRPr="0098355D" w:rsidRDefault="004F77FB" w:rsidP="004F77FB">
      <w:pPr>
        <w:rPr>
          <w:rFonts w:ascii="Arial" w:hAnsi="Arial" w:cs="Arial"/>
        </w:rPr>
      </w:pPr>
    </w:p>
    <w:p w14:paraId="5F61DD3A" w14:textId="77777777" w:rsidR="004F77FB" w:rsidRPr="0098355D" w:rsidRDefault="004F77FB" w:rsidP="004F77FB">
      <w:pPr>
        <w:jc w:val="both"/>
        <w:rPr>
          <w:rFonts w:ascii="Arial" w:hAnsi="Arial" w:cs="Arial"/>
        </w:rPr>
      </w:pPr>
      <w:r w:rsidRPr="0098355D">
        <w:rPr>
          <w:rFonts w:ascii="Arial" w:hAnsi="Arial" w:cs="Arial"/>
        </w:rPr>
        <w:t>Umowa zawarta w dniu ....................... roku w Koszalinie, pomiędzy:</w:t>
      </w:r>
    </w:p>
    <w:p w14:paraId="4870F0AE" w14:textId="77777777" w:rsidR="004F77FB" w:rsidRPr="0098355D" w:rsidRDefault="004F77FB" w:rsidP="004F77FB">
      <w:pPr>
        <w:ind w:left="284"/>
        <w:jc w:val="both"/>
        <w:rPr>
          <w:rFonts w:ascii="Arial" w:hAnsi="Arial" w:cs="Arial"/>
        </w:rPr>
      </w:pPr>
      <w:r w:rsidRPr="0098355D">
        <w:rPr>
          <w:rFonts w:ascii="Arial" w:hAnsi="Arial" w:cs="Arial"/>
        </w:rPr>
        <w:t>Szpitalem Wojewódzkim im. Mikołaja Kopernika w Koszalinie</w:t>
      </w:r>
    </w:p>
    <w:p w14:paraId="2FCE31A8" w14:textId="77777777" w:rsidR="004F77FB" w:rsidRPr="0098355D" w:rsidRDefault="004F77FB" w:rsidP="004F77FB">
      <w:pPr>
        <w:ind w:left="284"/>
        <w:jc w:val="both"/>
        <w:rPr>
          <w:rFonts w:ascii="Arial" w:hAnsi="Arial" w:cs="Arial"/>
        </w:rPr>
      </w:pPr>
      <w:r w:rsidRPr="0098355D">
        <w:rPr>
          <w:rFonts w:ascii="Arial" w:hAnsi="Arial" w:cs="Arial"/>
        </w:rPr>
        <w:t>ul. Tytusa Chałubińskiego 7, 75 – 581 Koszalin</w:t>
      </w:r>
    </w:p>
    <w:p w14:paraId="1453C9D5" w14:textId="77777777" w:rsidR="004F77FB" w:rsidRPr="0098355D" w:rsidRDefault="004F77FB" w:rsidP="004F77FB">
      <w:pPr>
        <w:tabs>
          <w:tab w:val="left" w:pos="2552"/>
        </w:tabs>
        <w:ind w:left="284"/>
        <w:jc w:val="both"/>
        <w:rPr>
          <w:rFonts w:ascii="Arial" w:hAnsi="Arial" w:cs="Arial"/>
        </w:rPr>
      </w:pPr>
      <w:r w:rsidRPr="0098355D">
        <w:rPr>
          <w:rFonts w:ascii="Arial" w:hAnsi="Arial" w:cs="Arial"/>
        </w:rPr>
        <w:t>NIP: 669-10-44-410, REGON: 330006292, KRS: 0000006505, BDO 000008455</w:t>
      </w:r>
    </w:p>
    <w:p w14:paraId="6D72B503" w14:textId="77777777" w:rsidR="004F77FB" w:rsidRPr="0098355D" w:rsidRDefault="004F77FB" w:rsidP="004F77FB">
      <w:pPr>
        <w:jc w:val="both"/>
        <w:rPr>
          <w:rFonts w:ascii="Arial" w:hAnsi="Arial" w:cs="Arial"/>
        </w:rPr>
      </w:pPr>
      <w:r w:rsidRPr="0098355D">
        <w:rPr>
          <w:rFonts w:ascii="Arial" w:hAnsi="Arial" w:cs="Arial"/>
        </w:rPr>
        <w:t>reprezentowanym przez Piotr Sołtysińskiego – Dyrektora</w:t>
      </w:r>
    </w:p>
    <w:p w14:paraId="64971C9D" w14:textId="77777777" w:rsidR="004F77FB" w:rsidRPr="0098355D" w:rsidRDefault="004F77FB" w:rsidP="004F77FB">
      <w:pPr>
        <w:jc w:val="both"/>
        <w:rPr>
          <w:rFonts w:ascii="Arial" w:hAnsi="Arial" w:cs="Arial"/>
        </w:rPr>
      </w:pPr>
      <w:r w:rsidRPr="0098355D">
        <w:rPr>
          <w:rFonts w:ascii="Arial" w:hAnsi="Arial" w:cs="Arial"/>
        </w:rPr>
        <w:t xml:space="preserve">zwanym dalej </w:t>
      </w:r>
      <w:r w:rsidRPr="0098355D">
        <w:rPr>
          <w:rFonts w:ascii="Arial" w:hAnsi="Arial" w:cs="Arial"/>
          <w:i/>
        </w:rPr>
        <w:t>Zamawiającym, Stroną</w:t>
      </w:r>
    </w:p>
    <w:p w14:paraId="14319BDD" w14:textId="77777777" w:rsidR="004F77FB" w:rsidRPr="0098355D" w:rsidRDefault="004F77FB" w:rsidP="004F77FB">
      <w:pPr>
        <w:jc w:val="both"/>
        <w:rPr>
          <w:rFonts w:ascii="Arial" w:hAnsi="Arial" w:cs="Arial"/>
        </w:rPr>
      </w:pPr>
      <w:r w:rsidRPr="0098355D">
        <w:rPr>
          <w:rFonts w:ascii="Arial" w:hAnsi="Arial" w:cs="Arial"/>
        </w:rPr>
        <w:t>a</w:t>
      </w:r>
    </w:p>
    <w:p w14:paraId="4E35252E" w14:textId="77777777" w:rsidR="004F77FB" w:rsidRPr="0098355D" w:rsidRDefault="004F77FB" w:rsidP="004F77FB">
      <w:pPr>
        <w:ind w:left="284"/>
        <w:jc w:val="both"/>
        <w:rPr>
          <w:rFonts w:ascii="Arial" w:hAnsi="Arial" w:cs="Arial"/>
        </w:rPr>
      </w:pPr>
      <w:r w:rsidRPr="0098355D">
        <w:rPr>
          <w:rFonts w:ascii="Arial" w:hAnsi="Arial" w:cs="Arial"/>
        </w:rPr>
        <w:t>NIP:....................REGON:..........................KRS:.........................................</w:t>
      </w:r>
    </w:p>
    <w:p w14:paraId="67E042E1" w14:textId="77777777" w:rsidR="004F77FB" w:rsidRPr="0098355D" w:rsidRDefault="004F77FB" w:rsidP="004F77FB">
      <w:pPr>
        <w:jc w:val="both"/>
        <w:rPr>
          <w:rFonts w:ascii="Arial" w:hAnsi="Arial" w:cs="Arial"/>
        </w:rPr>
      </w:pPr>
      <w:r w:rsidRPr="0098355D">
        <w:rPr>
          <w:rFonts w:ascii="Arial" w:hAnsi="Arial" w:cs="Arial"/>
        </w:rPr>
        <w:t>reprezentowanym przez: .................................................................................</w:t>
      </w:r>
    </w:p>
    <w:p w14:paraId="2172A488" w14:textId="77777777" w:rsidR="004F77FB" w:rsidRPr="0098355D" w:rsidRDefault="004F77FB" w:rsidP="004F77FB">
      <w:pPr>
        <w:jc w:val="both"/>
        <w:rPr>
          <w:rFonts w:ascii="Arial" w:hAnsi="Arial" w:cs="Arial"/>
        </w:rPr>
      </w:pPr>
      <w:r w:rsidRPr="0098355D">
        <w:rPr>
          <w:rFonts w:ascii="Arial" w:hAnsi="Arial" w:cs="Arial"/>
        </w:rPr>
        <w:t xml:space="preserve">zwanym dalej </w:t>
      </w:r>
      <w:r w:rsidRPr="0098355D">
        <w:rPr>
          <w:rFonts w:ascii="Arial" w:hAnsi="Arial" w:cs="Arial"/>
          <w:i/>
        </w:rPr>
        <w:t>Wykonawcą, Stroną</w:t>
      </w:r>
    </w:p>
    <w:p w14:paraId="461EB35F" w14:textId="77777777" w:rsidR="004F77FB" w:rsidRPr="0098355D" w:rsidRDefault="004F77FB" w:rsidP="004F77FB">
      <w:pPr>
        <w:jc w:val="both"/>
        <w:rPr>
          <w:rFonts w:ascii="Arial" w:hAnsi="Arial" w:cs="Arial"/>
        </w:rPr>
      </w:pPr>
    </w:p>
    <w:p w14:paraId="22D425AB" w14:textId="77777777" w:rsidR="004F77FB" w:rsidRPr="0098355D" w:rsidRDefault="004F77FB" w:rsidP="004F77FB">
      <w:pPr>
        <w:jc w:val="both"/>
        <w:rPr>
          <w:rFonts w:ascii="Arial" w:hAnsi="Arial" w:cs="Arial"/>
        </w:rPr>
      </w:pPr>
      <w:r w:rsidRPr="0098355D">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3FB5E903" w14:textId="77777777" w:rsidR="004F77FB" w:rsidRPr="0098355D" w:rsidRDefault="004F77FB" w:rsidP="004F77FB">
      <w:pPr>
        <w:rPr>
          <w:rFonts w:ascii="Arial" w:hAnsi="Arial" w:cs="Arial"/>
        </w:rPr>
      </w:pPr>
    </w:p>
    <w:p w14:paraId="40B8F467" w14:textId="77777777" w:rsidR="004F77FB" w:rsidRPr="0098355D" w:rsidRDefault="004F77FB" w:rsidP="004F77FB">
      <w:pPr>
        <w:rPr>
          <w:rFonts w:ascii="Arial" w:hAnsi="Arial" w:cs="Arial"/>
        </w:rPr>
      </w:pPr>
    </w:p>
    <w:p w14:paraId="1284E4DE" w14:textId="77777777" w:rsidR="004F77FB" w:rsidRPr="0098355D" w:rsidRDefault="004F77FB" w:rsidP="004F77FB">
      <w:pPr>
        <w:pStyle w:val="StandardWW"/>
        <w:widowControl w:val="0"/>
        <w:jc w:val="center"/>
        <w:rPr>
          <w:rFonts w:ascii="Arial" w:eastAsia="Lucida Sans Unicode" w:hAnsi="Arial" w:cs="Arial"/>
          <w:lang w:eastAsia="hi-IN" w:bidi="hi-IN"/>
        </w:rPr>
      </w:pPr>
      <w:r w:rsidRPr="0098355D">
        <w:rPr>
          <w:rFonts w:ascii="Arial" w:eastAsia="Lucida Sans Unicode" w:hAnsi="Arial" w:cs="Arial"/>
          <w:lang w:eastAsia="hi-IN" w:bidi="hi-IN"/>
        </w:rPr>
        <w:t>§ 1</w:t>
      </w:r>
    </w:p>
    <w:p w14:paraId="0F4CDD23"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Przedmiot umowy</w:t>
      </w:r>
    </w:p>
    <w:p w14:paraId="12CC3BF1" w14:textId="77777777" w:rsidR="004F77FB" w:rsidRPr="003158A5" w:rsidRDefault="004F77FB" w:rsidP="004F77FB">
      <w:pPr>
        <w:pStyle w:val="StandardWW"/>
        <w:widowControl w:val="0"/>
        <w:jc w:val="both"/>
        <w:rPr>
          <w:rFonts w:ascii="Arial" w:eastAsia="Lucida Sans Unicode" w:hAnsi="Arial" w:cs="Arial"/>
          <w:lang w:eastAsia="hi-IN" w:bidi="hi-IN"/>
        </w:rPr>
      </w:pPr>
      <w:r w:rsidRPr="003158A5">
        <w:rPr>
          <w:rFonts w:ascii="Arial" w:eastAsia="Lucida Sans Unicode" w:hAnsi="Arial" w:cs="Arial"/>
          <w:lang w:eastAsia="hi-IN" w:bidi="hi-IN"/>
        </w:rPr>
        <w:t>W wyniku postępowania o udzielenie zamówienia publicznego, Zamawiający zleca, a Wykonawca zobowiązuje się zapewnić:</w:t>
      </w:r>
    </w:p>
    <w:p w14:paraId="4024572E" w14:textId="77777777" w:rsidR="004F77FB" w:rsidRPr="003158A5" w:rsidRDefault="004F77FB" w:rsidP="002F493A">
      <w:pPr>
        <w:pStyle w:val="StandardWW"/>
        <w:widowControl w:val="0"/>
        <w:numPr>
          <w:ilvl w:val="0"/>
          <w:numId w:val="85"/>
        </w:numPr>
        <w:jc w:val="both"/>
        <w:rPr>
          <w:rFonts w:ascii="Arial" w:eastAsia="Lucida Sans Unicode" w:hAnsi="Arial" w:cs="Arial"/>
          <w:b/>
          <w:bCs/>
          <w:lang w:eastAsia="hi-IN" w:bidi="hi-IN"/>
        </w:rPr>
      </w:pPr>
      <w:r w:rsidRPr="003158A5">
        <w:rPr>
          <w:rFonts w:ascii="Arial" w:eastAsia="Lucida Sans Unicode" w:hAnsi="Arial" w:cs="Arial"/>
          <w:b/>
          <w:bCs/>
          <w:lang w:eastAsia="hi-IN" w:bidi="hi-IN"/>
        </w:rPr>
        <w:t>Ochronę fizyczna obiektów i mienia Szpitala Wojewódzkiego im. Mikołaja Kopernika w Koszalinie znajdującego się przy ul. Tytusa Chałubińskiego 7 poprzez:</w:t>
      </w:r>
    </w:p>
    <w:p w14:paraId="4D315641"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Stałe przebywanie na terenie Szpitala 2 pracowników ochrony przez całą dobę.</w:t>
      </w:r>
    </w:p>
    <w:p w14:paraId="78C6CD95"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zagrożenia bezzwłoczne wysłanie grupy interwencyjnej w ilości minimum 2 osób oraz powiadomienie odpowiednich służb ratowniczych.</w:t>
      </w:r>
    </w:p>
    <w:p w14:paraId="7DC9C263"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Stałe patrolowanie terenu i obiektów Szpitala z uwzględnieniem miejsc szczególnie zagrożonych:</w:t>
      </w:r>
    </w:p>
    <w:p w14:paraId="40335A82"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magazynów i placów magazynowych,</w:t>
      </w:r>
    </w:p>
    <w:p w14:paraId="0D240186"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Apteki Szpitalnej,</w:t>
      </w:r>
    </w:p>
    <w:p w14:paraId="395B326B"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Zakładu Patomorfologii i Medycyny Sądowej,</w:t>
      </w:r>
    </w:p>
    <w:p w14:paraId="7AAA0A4F"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Magazynu Rzeczy Chorego,</w:t>
      </w:r>
    </w:p>
    <w:p w14:paraId="685A77ED"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Magazynu Żywnościowego,</w:t>
      </w:r>
    </w:p>
    <w:p w14:paraId="71B7A96B"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Działu Żywienia,</w:t>
      </w:r>
    </w:p>
    <w:p w14:paraId="2DEB6469"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tunelu pod Oddziałem Obserwacyjno – Zakaźnym,</w:t>
      </w:r>
    </w:p>
    <w:p w14:paraId="3A77D168"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Poradni Specjalistycznych,</w:t>
      </w:r>
    </w:p>
    <w:p w14:paraId="21A964A4"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rPr>
        <w:t xml:space="preserve">Budynku </w:t>
      </w:r>
      <w:r w:rsidRPr="003158A5">
        <w:rPr>
          <w:rFonts w:ascii="Arial" w:eastAsia="Lucida Sans Unicode" w:hAnsi="Arial" w:cs="Arial"/>
          <w:bCs/>
        </w:rPr>
        <w:t>„C4”</w:t>
      </w:r>
      <w:r w:rsidRPr="003158A5">
        <w:rPr>
          <w:rFonts w:ascii="Arial" w:eastAsia="Lucida Sans Unicode" w:hAnsi="Arial" w:cs="Arial"/>
        </w:rPr>
        <w:t xml:space="preserve"> i terenu wokół,</w:t>
      </w:r>
    </w:p>
    <w:p w14:paraId="7A86A398"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rPr>
        <w:t>kasy Szpitala mieszczącej się w budynku administracyjnym „C2”,</w:t>
      </w:r>
    </w:p>
    <w:p w14:paraId="1A3EEB04"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rPr>
        <w:t>klatek schodowych we wszystkich budynkach Szpitala od dołu do góry włącznie z wejściem do budynku „B2” oraz ze schodami do kaplicy,</w:t>
      </w:r>
    </w:p>
    <w:p w14:paraId="7ACAC866"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tunelu pod Pawilonem Dziecięcym,</w:t>
      </w:r>
    </w:p>
    <w:p w14:paraId="5076E9FD"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lang w:eastAsia="hi-IN" w:bidi="hi-IN"/>
        </w:rPr>
        <w:t xml:space="preserve">miejsc składowania </w:t>
      </w:r>
      <w:r w:rsidRPr="003158A5">
        <w:rPr>
          <w:rFonts w:ascii="Arial" w:eastAsia="Lucida Sans Unicode" w:hAnsi="Arial" w:cs="Arial"/>
        </w:rPr>
        <w:t>odpadów,</w:t>
      </w:r>
    </w:p>
    <w:p w14:paraId="7CFB6F57"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rPr>
        <w:t>budynku „A9” i „C2”,”</w:t>
      </w:r>
    </w:p>
    <w:p w14:paraId="54EB540A" w14:textId="77777777" w:rsidR="004F77FB" w:rsidRPr="003158A5" w:rsidRDefault="004F77FB" w:rsidP="002F493A">
      <w:pPr>
        <w:pStyle w:val="Akapitzlist"/>
        <w:numPr>
          <w:ilvl w:val="0"/>
          <w:numId w:val="79"/>
        </w:numPr>
        <w:ind w:left="567" w:hanging="283"/>
        <w:rPr>
          <w:rFonts w:ascii="Arial" w:hAnsi="Arial" w:cs="Arial"/>
        </w:rPr>
      </w:pPr>
      <w:r w:rsidRPr="003158A5">
        <w:rPr>
          <w:rFonts w:ascii="Arial" w:eastAsia="Lucida Sans Unicode" w:hAnsi="Arial" w:cs="Arial"/>
        </w:rPr>
        <w:t>wejścia 3 do budynku „B1” na OAiIT Dorosłych</w:t>
      </w:r>
    </w:p>
    <w:p w14:paraId="6303F226" w14:textId="77777777" w:rsidR="004F77FB" w:rsidRPr="003158A5" w:rsidRDefault="004F77FB" w:rsidP="002F493A">
      <w:pPr>
        <w:pStyle w:val="Akapitzlist"/>
        <w:numPr>
          <w:ilvl w:val="0"/>
          <w:numId w:val="79"/>
        </w:numPr>
        <w:ind w:left="567" w:hanging="283"/>
        <w:rPr>
          <w:rFonts w:ascii="Arial" w:eastAsia="Lucida Sans Unicode" w:hAnsi="Arial" w:cs="Arial"/>
        </w:rPr>
      </w:pPr>
      <w:r w:rsidRPr="003158A5">
        <w:rPr>
          <w:rFonts w:ascii="Arial" w:eastAsia="Lucida Sans Unicode" w:hAnsi="Arial" w:cs="Arial"/>
        </w:rPr>
        <w:t>terenu lądowiska</w:t>
      </w:r>
    </w:p>
    <w:p w14:paraId="296D98F0" w14:textId="77777777" w:rsidR="004F77FB" w:rsidRPr="003158A5" w:rsidRDefault="004F77FB" w:rsidP="002F493A">
      <w:pPr>
        <w:pStyle w:val="Akapitzlist"/>
        <w:widowControl w:val="0"/>
        <w:numPr>
          <w:ilvl w:val="0"/>
          <w:numId w:val="79"/>
        </w:numPr>
        <w:tabs>
          <w:tab w:val="left" w:pos="1286"/>
        </w:tabs>
        <w:ind w:left="567" w:hanging="283"/>
        <w:textAlignment w:val="baseline"/>
        <w:rPr>
          <w:rFonts w:ascii="Arial" w:eastAsia="Lucida Sans Unicode" w:hAnsi="Arial" w:cs="Arial"/>
          <w:bCs/>
          <w:lang w:eastAsia="hi-IN" w:bidi="hi-IN"/>
        </w:rPr>
      </w:pPr>
      <w:r w:rsidRPr="003158A5">
        <w:rPr>
          <w:rFonts w:ascii="Arial" w:eastAsia="Lucida Sans Unicode" w:hAnsi="Arial" w:cs="Arial"/>
          <w:bCs/>
          <w:lang w:eastAsia="hi-IN" w:bidi="hi-IN"/>
        </w:rPr>
        <w:t>parkingu dwupoziomowego.</w:t>
      </w:r>
    </w:p>
    <w:p w14:paraId="6C90EFB3" w14:textId="77777777" w:rsidR="004F77FB" w:rsidRPr="003158A5" w:rsidRDefault="004F77FB" w:rsidP="002F493A">
      <w:pPr>
        <w:pStyle w:val="StandardWW"/>
        <w:widowControl w:val="0"/>
        <w:numPr>
          <w:ilvl w:val="0"/>
          <w:numId w:val="86"/>
        </w:numPr>
        <w:ind w:left="426" w:hanging="284"/>
        <w:jc w:val="both"/>
        <w:rPr>
          <w:rFonts w:ascii="Arial" w:hAnsi="Arial" w:cs="Arial"/>
        </w:rPr>
      </w:pPr>
      <w:r w:rsidRPr="003158A5">
        <w:rPr>
          <w:rFonts w:ascii="Arial" w:eastAsia="Lucida Sans Unicode" w:hAnsi="Arial" w:cs="Arial"/>
          <w:lang w:eastAsia="hi-IN" w:bidi="hi-IN"/>
        </w:rPr>
        <w:t>Dozór budynku administracyjnego „C2” oraz patrolowanie terenu Szpitala poprzez przebywanie na jego terenie dodatkowego pracownika:</w:t>
      </w:r>
    </w:p>
    <w:p w14:paraId="0F488EEE" w14:textId="77777777" w:rsidR="004F77FB" w:rsidRPr="003158A5" w:rsidRDefault="004F77FB" w:rsidP="002F493A">
      <w:pPr>
        <w:pStyle w:val="Akapitzlist"/>
        <w:numPr>
          <w:ilvl w:val="0"/>
          <w:numId w:val="80"/>
        </w:numPr>
        <w:ind w:left="567" w:hanging="283"/>
        <w:rPr>
          <w:rFonts w:ascii="Arial" w:hAnsi="Arial" w:cs="Arial"/>
        </w:rPr>
      </w:pPr>
      <w:r w:rsidRPr="003158A5">
        <w:rPr>
          <w:rFonts w:ascii="Arial" w:eastAsia="Lucida Sans Unicode" w:hAnsi="Arial" w:cs="Arial"/>
        </w:rPr>
        <w:t xml:space="preserve">w dniach od poniedziałku do piątku (dni robocze) w godzinach </w:t>
      </w:r>
      <w:r w:rsidRPr="003158A5">
        <w:rPr>
          <w:rFonts w:ascii="Arial" w:eastAsia="Lucida Sans Unicode" w:hAnsi="Arial" w:cs="Arial"/>
          <w:bCs/>
        </w:rPr>
        <w:t>6.45-15.15,</w:t>
      </w:r>
    </w:p>
    <w:p w14:paraId="6D9FFF53" w14:textId="77777777" w:rsidR="004F77FB" w:rsidRPr="003158A5" w:rsidRDefault="004F77FB" w:rsidP="002F493A">
      <w:pPr>
        <w:pStyle w:val="Akapitzlist"/>
        <w:numPr>
          <w:ilvl w:val="0"/>
          <w:numId w:val="80"/>
        </w:numPr>
        <w:ind w:left="567" w:hanging="283"/>
        <w:rPr>
          <w:rFonts w:ascii="Arial" w:hAnsi="Arial" w:cs="Arial"/>
        </w:rPr>
      </w:pPr>
      <w:r w:rsidRPr="003158A5">
        <w:rPr>
          <w:rFonts w:ascii="Arial" w:eastAsia="Lucida Sans Unicode" w:hAnsi="Arial" w:cs="Arial"/>
        </w:rPr>
        <w:t xml:space="preserve">otwieranie budynku „C2” o godz. </w:t>
      </w:r>
      <w:r w:rsidRPr="003158A5">
        <w:rPr>
          <w:rFonts w:ascii="Arial" w:eastAsia="Lucida Sans Unicode" w:hAnsi="Arial" w:cs="Arial"/>
          <w:bCs/>
        </w:rPr>
        <w:t>6.45,</w:t>
      </w:r>
    </w:p>
    <w:p w14:paraId="2E12FC34" w14:textId="77777777" w:rsidR="004F77FB" w:rsidRPr="003158A5" w:rsidRDefault="004F77FB" w:rsidP="002F493A">
      <w:pPr>
        <w:pStyle w:val="Akapitzlist"/>
        <w:numPr>
          <w:ilvl w:val="0"/>
          <w:numId w:val="80"/>
        </w:numPr>
        <w:ind w:left="567" w:hanging="283"/>
        <w:jc w:val="both"/>
        <w:rPr>
          <w:rFonts w:ascii="Arial" w:eastAsia="Lucida Sans Unicode" w:hAnsi="Arial" w:cs="Arial"/>
        </w:rPr>
      </w:pPr>
      <w:r w:rsidRPr="003158A5">
        <w:rPr>
          <w:rFonts w:ascii="Arial" w:eastAsia="Lucida Sans Unicode" w:hAnsi="Arial" w:cs="Arial"/>
        </w:rPr>
        <w:t>wydawanie kluczy pracownikom administracji wg „Polityki przechowywania i wydawania kluczy w pomieszczeniach Szpitala Wojewódzkiego im. Mikołaja. Kopernika w Koszalinie”,</w:t>
      </w:r>
    </w:p>
    <w:p w14:paraId="296223D8" w14:textId="77777777" w:rsidR="004F77FB" w:rsidRPr="003158A5" w:rsidRDefault="004F77FB" w:rsidP="002F493A">
      <w:pPr>
        <w:pStyle w:val="Akapitzlist"/>
        <w:numPr>
          <w:ilvl w:val="0"/>
          <w:numId w:val="80"/>
        </w:numPr>
        <w:ind w:left="567" w:hanging="283"/>
        <w:rPr>
          <w:rFonts w:ascii="Arial" w:hAnsi="Arial" w:cs="Arial"/>
        </w:rPr>
      </w:pPr>
      <w:r w:rsidRPr="003158A5">
        <w:rPr>
          <w:rFonts w:ascii="Arial" w:eastAsia="Lucida Sans Unicode" w:hAnsi="Arial" w:cs="Arial"/>
        </w:rPr>
        <w:t>ochrona budynku „C2” oraz jego otoczenia,</w:t>
      </w:r>
    </w:p>
    <w:p w14:paraId="3505DDDA" w14:textId="4BF12D6A" w:rsidR="004F77FB" w:rsidRPr="003158A5" w:rsidRDefault="004F77FB" w:rsidP="002F493A">
      <w:pPr>
        <w:pStyle w:val="Akapitzlist"/>
        <w:numPr>
          <w:ilvl w:val="0"/>
          <w:numId w:val="80"/>
        </w:numPr>
        <w:ind w:left="567" w:hanging="283"/>
        <w:rPr>
          <w:rFonts w:ascii="Arial" w:hAnsi="Arial" w:cs="Arial"/>
        </w:rPr>
      </w:pPr>
      <w:r w:rsidRPr="003158A5">
        <w:rPr>
          <w:rFonts w:ascii="Arial" w:eastAsia="Lucida Sans Unicode" w:hAnsi="Arial" w:cs="Arial"/>
          <w:lang w:eastAsia="hi-IN" w:bidi="hi-IN"/>
        </w:rPr>
        <w:t>nadzór nad stosowaniem się parkujących na terenie Szpitala pojazdów do stałej organizacji ruchu oraz regulaminu Zarządzenie nr 115/2025 z dnia 27.05.2025</w:t>
      </w:r>
      <w:r w:rsidR="0098355D" w:rsidRPr="003158A5">
        <w:rPr>
          <w:rFonts w:ascii="Arial" w:eastAsia="Lucida Sans Unicode" w:hAnsi="Arial" w:cs="Arial"/>
          <w:lang w:eastAsia="hi-IN" w:bidi="hi-IN"/>
        </w:rPr>
        <w:t>,</w:t>
      </w:r>
    </w:p>
    <w:p w14:paraId="3D1CB981" w14:textId="5AFE3664" w:rsidR="004F77FB" w:rsidRPr="003158A5" w:rsidRDefault="004F77FB" w:rsidP="005F00EC">
      <w:pPr>
        <w:pStyle w:val="Akapitzlist"/>
        <w:numPr>
          <w:ilvl w:val="0"/>
          <w:numId w:val="80"/>
        </w:numPr>
        <w:ind w:left="426" w:hanging="284"/>
        <w:jc w:val="both"/>
        <w:rPr>
          <w:rFonts w:ascii="Arial" w:eastAsia="Lucida Sans Unicode" w:hAnsi="Arial" w:cs="Arial"/>
        </w:rPr>
      </w:pPr>
      <w:r w:rsidRPr="003158A5">
        <w:rPr>
          <w:rFonts w:ascii="Arial" w:eastAsia="Lucida Sans Unicode" w:hAnsi="Arial" w:cs="Arial"/>
        </w:rPr>
        <w:t xml:space="preserve">zabezpieczenie drożności dróg ewakuacyjnych </w:t>
      </w:r>
      <w:r w:rsidR="005F00EC" w:rsidRPr="003158A5">
        <w:rPr>
          <w:rFonts w:ascii="Arial" w:eastAsia="Lucida Sans Unicode" w:hAnsi="Arial" w:cs="Arial"/>
        </w:rPr>
        <w:t xml:space="preserve">oraz pożarowych  </w:t>
      </w:r>
      <w:r w:rsidRPr="003158A5">
        <w:rPr>
          <w:rFonts w:ascii="Arial" w:eastAsia="Lucida Sans Unicode" w:hAnsi="Arial" w:cs="Arial"/>
        </w:rPr>
        <w:t>w godzinach 8.00-9.00, 10.00-11.30, 12.30-13.30 (godziny patroli mogą ulec zmianie po uprzednich wspólnych ustaleniach),</w:t>
      </w:r>
    </w:p>
    <w:p w14:paraId="12056461"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wystąpienia awarii systemu alarmowego, przechowanie w swojej siedzibie wartości pieniężnych znajdujących się w kasie Szpitalnej.</w:t>
      </w:r>
    </w:p>
    <w:p w14:paraId="73E8A0E5"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lastRenderedPageBreak/>
        <w:t>Wykonanie zaleceń „Instrukcji obsługi lotów śmigłowca sanitarnego”, a w szczególności:</w:t>
      </w:r>
    </w:p>
    <w:p w14:paraId="3E717238" w14:textId="77777777" w:rsidR="004F77FB" w:rsidRPr="003158A5" w:rsidRDefault="004F77FB" w:rsidP="002F493A">
      <w:pPr>
        <w:pStyle w:val="Akapitzlist"/>
        <w:numPr>
          <w:ilvl w:val="0"/>
          <w:numId w:val="81"/>
        </w:numPr>
        <w:ind w:left="567" w:hanging="283"/>
        <w:rPr>
          <w:rFonts w:ascii="Arial" w:eastAsia="Lucida Sans Unicode" w:hAnsi="Arial" w:cs="Arial"/>
        </w:rPr>
      </w:pPr>
      <w:r w:rsidRPr="003158A5">
        <w:rPr>
          <w:rFonts w:ascii="Arial" w:eastAsia="Lucida Sans Unicode" w:hAnsi="Arial" w:cs="Arial"/>
        </w:rPr>
        <w:t>obserwacja obsługi lotu na monitorze,</w:t>
      </w:r>
    </w:p>
    <w:p w14:paraId="2137A018" w14:textId="77777777" w:rsidR="004F77FB" w:rsidRPr="003158A5" w:rsidRDefault="004F77FB" w:rsidP="002F493A">
      <w:pPr>
        <w:pStyle w:val="Akapitzlist"/>
        <w:numPr>
          <w:ilvl w:val="0"/>
          <w:numId w:val="81"/>
        </w:numPr>
        <w:ind w:left="567" w:hanging="283"/>
        <w:rPr>
          <w:rFonts w:ascii="Arial" w:eastAsia="Lucida Sans Unicode" w:hAnsi="Arial" w:cs="Arial"/>
        </w:rPr>
      </w:pPr>
      <w:r w:rsidRPr="003158A5">
        <w:rPr>
          <w:rFonts w:ascii="Arial" w:eastAsia="Lucida Sans Unicode" w:hAnsi="Arial" w:cs="Arial"/>
        </w:rPr>
        <w:t>otwieranie i zamykanie bram na lądowisku,</w:t>
      </w:r>
    </w:p>
    <w:p w14:paraId="6E0572B6" w14:textId="77777777" w:rsidR="004F77FB" w:rsidRPr="003158A5" w:rsidRDefault="004F77FB" w:rsidP="002F493A">
      <w:pPr>
        <w:pStyle w:val="Akapitzlist"/>
        <w:numPr>
          <w:ilvl w:val="0"/>
          <w:numId w:val="81"/>
        </w:numPr>
        <w:ind w:left="567" w:hanging="283"/>
        <w:rPr>
          <w:rFonts w:ascii="Arial" w:hAnsi="Arial" w:cs="Arial"/>
        </w:rPr>
      </w:pPr>
      <w:r w:rsidRPr="003158A5">
        <w:rPr>
          <w:rFonts w:ascii="Arial" w:eastAsia="Lucida Sans Unicode" w:hAnsi="Arial" w:cs="Arial"/>
        </w:rPr>
        <w:t xml:space="preserve">zabezpieczenie lądowiska w trakcie przylotu </w:t>
      </w:r>
      <w:r w:rsidRPr="003158A5">
        <w:rPr>
          <w:rFonts w:ascii="Arial" w:eastAsia="Lucida Sans Unicode" w:hAnsi="Arial" w:cs="Arial"/>
          <w:bCs/>
        </w:rPr>
        <w:t>i odlotu</w:t>
      </w:r>
      <w:r w:rsidRPr="003158A5">
        <w:rPr>
          <w:rFonts w:ascii="Arial" w:eastAsia="Lucida Sans Unicode" w:hAnsi="Arial" w:cs="Arial"/>
        </w:rPr>
        <w:t xml:space="preserve"> śmigłowca przed dostępem osób postronnych.</w:t>
      </w:r>
    </w:p>
    <w:p w14:paraId="620EA095" w14:textId="77777777" w:rsidR="004F77FB" w:rsidRPr="003158A5" w:rsidRDefault="004F77FB" w:rsidP="002F493A">
      <w:pPr>
        <w:pStyle w:val="StandardWW"/>
        <w:widowControl w:val="0"/>
        <w:numPr>
          <w:ilvl w:val="0"/>
          <w:numId w:val="86"/>
        </w:numPr>
        <w:ind w:left="426" w:right="57" w:hanging="284"/>
        <w:rPr>
          <w:rFonts w:ascii="Arial" w:eastAsia="Lucida Sans Unicode" w:hAnsi="Arial" w:cs="Arial"/>
          <w:lang w:eastAsia="hi-IN" w:bidi="hi-IN"/>
        </w:rPr>
      </w:pPr>
      <w:r w:rsidRPr="003158A5">
        <w:rPr>
          <w:rFonts w:ascii="Arial" w:eastAsia="Lucida Sans Unicode" w:hAnsi="Arial" w:cs="Arial"/>
          <w:lang w:eastAsia="hi-IN" w:bidi="hi-IN"/>
        </w:rPr>
        <w:t xml:space="preserve">Nadzór nad wjeżdżającymi i wyjeżdżającymi na/z terenu Szpitala samochodów poprzez: </w:t>
      </w:r>
    </w:p>
    <w:p w14:paraId="663366B1"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a) stałe kontrola wjazdu i wyjazdu samochodów,</w:t>
      </w:r>
    </w:p>
    <w:p w14:paraId="5CF78A16"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 xml:space="preserve">b) pomoc w przypadku braku możliwości wjazdu, </w:t>
      </w:r>
    </w:p>
    <w:p w14:paraId="1F795C84"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 xml:space="preserve">c) kontakt z BOK-iem Szpitala, </w:t>
      </w:r>
    </w:p>
    <w:p w14:paraId="0DDEE45C"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d) pomoc w przypadku braku możliwości wniesienia opłaty za postój,</w:t>
      </w:r>
    </w:p>
    <w:p w14:paraId="3AEB5DF0"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e) zgłaszanie numerów rejestracyjny pojazdów osób z niepełnosprawnością do Punktu Informacyjnego</w:t>
      </w:r>
    </w:p>
    <w:p w14:paraId="727F82B9" w14:textId="77777777" w:rsidR="004F77FB" w:rsidRPr="003158A5" w:rsidRDefault="004F77FB" w:rsidP="004F77FB">
      <w:pPr>
        <w:pStyle w:val="StandardWW"/>
        <w:widowControl w:val="0"/>
        <w:ind w:left="426" w:right="57"/>
        <w:rPr>
          <w:rFonts w:ascii="Arial" w:eastAsia="Lucida Sans Unicode" w:hAnsi="Arial" w:cs="Arial"/>
          <w:lang w:eastAsia="hi-IN" w:bidi="hi-IN"/>
        </w:rPr>
      </w:pPr>
      <w:r w:rsidRPr="003158A5">
        <w:rPr>
          <w:rFonts w:ascii="Arial" w:eastAsia="Lucida Sans Unicode" w:hAnsi="Arial" w:cs="Arial"/>
          <w:lang w:eastAsia="hi-IN" w:bidi="hi-IN"/>
        </w:rPr>
        <w:t xml:space="preserve">f) upomnienie kierowców pojazdów, którzy niedostosowanie się do stałej organizacji ruchu określonej w Szpitalu </w:t>
      </w:r>
    </w:p>
    <w:p w14:paraId="20C6D870" w14:textId="77777777" w:rsidR="004F77FB" w:rsidRPr="003158A5" w:rsidRDefault="004F77FB" w:rsidP="002F493A">
      <w:pPr>
        <w:pStyle w:val="StandardWW"/>
        <w:widowControl w:val="0"/>
        <w:numPr>
          <w:ilvl w:val="0"/>
          <w:numId w:val="8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Kontrola wyjeżdżających ze Szpitala samochodów pod względem posiadania zgody na ewentualny wywóz materiałów czy sprzętu.</w:t>
      </w:r>
    </w:p>
    <w:p w14:paraId="076A0374" w14:textId="77777777" w:rsidR="004F77FB" w:rsidRPr="003158A5" w:rsidRDefault="004F77FB" w:rsidP="002F493A">
      <w:pPr>
        <w:pStyle w:val="StandardWW"/>
        <w:widowControl w:val="0"/>
        <w:numPr>
          <w:ilvl w:val="0"/>
          <w:numId w:val="86"/>
        </w:numPr>
        <w:ind w:left="426" w:hanging="284"/>
        <w:jc w:val="both"/>
        <w:rPr>
          <w:rFonts w:ascii="Arial" w:hAnsi="Arial" w:cs="Arial"/>
        </w:rPr>
      </w:pPr>
      <w:r w:rsidRPr="003158A5">
        <w:rPr>
          <w:rFonts w:ascii="Arial" w:eastAsia="Lucida Sans Unicode" w:hAnsi="Arial" w:cs="Arial"/>
          <w:lang w:eastAsia="hi-IN" w:bidi="hi-IN"/>
        </w:rPr>
        <w:t>Egzekwowanie przestrzegania przez kierowców na terenie Szpitala stałej organizacji ruchu oraz regulaminu Zarządzenie nr 115/2025 z dnia 27.05.2025  w razie konieczności wzywanie odpowiednich służb.</w:t>
      </w:r>
    </w:p>
    <w:p w14:paraId="0913268D"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Współpraca ze służbami Szpitala pod względem zabezpieczenia ochrony ppoż. na zasadach określonych przez Szpital.</w:t>
      </w:r>
    </w:p>
    <w:p w14:paraId="4E0AB39C" w14:textId="3E71BCA5" w:rsidR="002511AC" w:rsidRPr="003158A5" w:rsidRDefault="002511AC"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hAnsi="Arial" w:cs="Arial"/>
        </w:rPr>
        <w:t>W weekendy oraz święta podczas  nieobecność Magazynu Rzeczy Chorego wydawanie odzieży pacjentów, pracownikowi Szpitala upoważnionego do odbioru</w:t>
      </w:r>
      <w:r w:rsidR="009D6E00" w:rsidRPr="003158A5">
        <w:rPr>
          <w:rFonts w:ascii="Arial" w:hAnsi="Arial" w:cs="Arial"/>
        </w:rPr>
        <w:t>.</w:t>
      </w:r>
    </w:p>
    <w:p w14:paraId="3EBAA58C" w14:textId="77777777" w:rsidR="004F77FB" w:rsidRPr="003158A5" w:rsidRDefault="004F77FB" w:rsidP="002F493A">
      <w:pPr>
        <w:pStyle w:val="StandardWW"/>
        <w:widowControl w:val="0"/>
        <w:numPr>
          <w:ilvl w:val="0"/>
          <w:numId w:val="86"/>
        </w:numPr>
        <w:ind w:left="426" w:hanging="426"/>
        <w:jc w:val="both"/>
        <w:rPr>
          <w:rFonts w:ascii="Arial" w:hAnsi="Arial" w:cs="Arial"/>
        </w:rPr>
      </w:pPr>
      <w:r w:rsidRPr="003158A5">
        <w:rPr>
          <w:rFonts w:ascii="Arial" w:eastAsia="Lucida Sans Unicode" w:hAnsi="Arial" w:cs="Arial"/>
          <w:lang w:eastAsia="hi-IN" w:bidi="hi-IN"/>
        </w:rPr>
        <w:t>Szczególna ochrona budynku Administracyjnego „C2” w dniach wypłat poborów.</w:t>
      </w:r>
    </w:p>
    <w:p w14:paraId="196DB9CA"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Szczegółowe zadania ochrony określi „Plan Ochrony” w zakresie określonym w art. 3 pkt 1 ustawy z dnia 22 sierpnia 1997 r. o ochronie osób i mienia (t.j. Dz. U. 2021 poz.1995) uwzględniający w szczególności: postanowienia zawarte w SWZ, postanowienia zawarte w projekcie umowy oraz instrukcjach szczegółowych, np. ppoż.</w:t>
      </w:r>
    </w:p>
    <w:p w14:paraId="217D2A44"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Wykonawca obejmuje pomieszczenie Kasy Szpitalnej stałym monitoringiem włamaniowo – napadowym.</w:t>
      </w:r>
    </w:p>
    <w:p w14:paraId="59CB28CD"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 xml:space="preserve">Zabezpieczenie kluczy od pomieszczeń. </w:t>
      </w:r>
    </w:p>
    <w:p w14:paraId="61E91FDB" w14:textId="77777777" w:rsidR="004F77FB" w:rsidRPr="003158A5" w:rsidRDefault="004F77FB" w:rsidP="002F493A">
      <w:pPr>
        <w:pStyle w:val="StandardWW"/>
        <w:widowControl w:val="0"/>
        <w:numPr>
          <w:ilvl w:val="0"/>
          <w:numId w:val="86"/>
        </w:numPr>
        <w:ind w:left="426" w:hanging="426"/>
        <w:jc w:val="both"/>
        <w:rPr>
          <w:rFonts w:ascii="Arial" w:hAnsi="Arial" w:cs="Arial"/>
        </w:rPr>
      </w:pPr>
      <w:r w:rsidRPr="003158A5">
        <w:rPr>
          <w:rFonts w:ascii="Arial" w:eastAsia="Lucida Sans Unicode" w:hAnsi="Arial" w:cs="Arial"/>
        </w:rPr>
        <w:t>Wydawanie i przyjmowanie kluczy do pomieszczeń biurowych oraz Poradni, Pracowni, Przychodni Szpitala Wojewódzkiego im. Mikołaja. Kopernika w Koszalinie,</w:t>
      </w:r>
    </w:p>
    <w:p w14:paraId="4777F72A"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rPr>
      </w:pPr>
      <w:r w:rsidRPr="003158A5">
        <w:rPr>
          <w:rFonts w:ascii="Arial" w:eastAsia="Lucida Sans Unicode" w:hAnsi="Arial" w:cs="Arial"/>
        </w:rPr>
        <w:t>Wydawanie kluczy będzie odbywać się wg „Polityki przechowywania i wydawania kluczy w pomieszczeniach Szpitala Wojewódzkiego im. Mikołaja. Kopernika w Koszalinie”.</w:t>
      </w:r>
    </w:p>
    <w:p w14:paraId="6051E198" w14:textId="77777777" w:rsidR="004F77FB" w:rsidRPr="003158A5" w:rsidRDefault="004F77FB" w:rsidP="002F493A">
      <w:pPr>
        <w:pStyle w:val="StandardWW"/>
        <w:widowControl w:val="0"/>
        <w:numPr>
          <w:ilvl w:val="0"/>
          <w:numId w:val="86"/>
        </w:numPr>
        <w:ind w:left="426" w:hanging="426"/>
        <w:jc w:val="both"/>
        <w:rPr>
          <w:rFonts w:ascii="Arial" w:hAnsi="Arial" w:cs="Arial"/>
        </w:rPr>
      </w:pPr>
      <w:r w:rsidRPr="003158A5">
        <w:rPr>
          <w:rFonts w:ascii="Arial" w:eastAsia="Lucida Sans Unicode" w:hAnsi="Arial" w:cs="Arial"/>
        </w:rPr>
        <w:t xml:space="preserve">W przypadku zaginięcia klucza z winy pracownika ochrony, wymiana zamka lub kłódki będzie dokonana na koszt Wykonawcy </w:t>
      </w:r>
    </w:p>
    <w:p w14:paraId="40486E2B"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Zapewnienie bezpieczeństwa pacjentów i personelu przebywającego na terenie Szpitala, w tym:</w:t>
      </w:r>
    </w:p>
    <w:p w14:paraId="35B73B51" w14:textId="77777777" w:rsidR="004F77FB" w:rsidRPr="003158A5" w:rsidRDefault="004F77FB" w:rsidP="002F493A">
      <w:pPr>
        <w:pStyle w:val="Akapitzlist"/>
        <w:numPr>
          <w:ilvl w:val="0"/>
          <w:numId w:val="82"/>
        </w:numPr>
        <w:ind w:left="426" w:hanging="284"/>
        <w:jc w:val="both"/>
        <w:rPr>
          <w:rFonts w:ascii="Arial" w:hAnsi="Arial" w:cs="Arial"/>
        </w:rPr>
      </w:pPr>
      <w:r w:rsidRPr="003158A5">
        <w:rPr>
          <w:rFonts w:ascii="Arial" w:eastAsia="Lucida Sans Unicode" w:hAnsi="Arial" w:cs="Arial"/>
        </w:rPr>
        <w:t xml:space="preserve">Interweniowanie w przypadku zakłócania porządku publicznego, </w:t>
      </w:r>
      <w:r w:rsidRPr="003158A5">
        <w:rPr>
          <w:rFonts w:ascii="Arial" w:eastAsia="Lucida Sans Unicode" w:hAnsi="Arial" w:cs="Arial"/>
          <w:bCs/>
        </w:rPr>
        <w:t>włącznie</w:t>
      </w:r>
      <w:r w:rsidRPr="003158A5">
        <w:rPr>
          <w:rFonts w:ascii="Arial" w:eastAsia="Lucida Sans Unicode" w:hAnsi="Arial" w:cs="Arial"/>
        </w:rPr>
        <w:t xml:space="preserve"> z wezwaniem w razie konieczności policji.</w:t>
      </w:r>
    </w:p>
    <w:p w14:paraId="516B6825" w14:textId="77777777" w:rsidR="004F77FB" w:rsidRPr="003158A5" w:rsidRDefault="004F77FB" w:rsidP="002F493A">
      <w:pPr>
        <w:pStyle w:val="Akapitzlist"/>
        <w:numPr>
          <w:ilvl w:val="0"/>
          <w:numId w:val="82"/>
        </w:numPr>
        <w:ind w:left="426" w:hanging="284"/>
        <w:jc w:val="both"/>
        <w:rPr>
          <w:rFonts w:ascii="Arial" w:eastAsia="Lucida Sans Unicode" w:hAnsi="Arial" w:cs="Arial"/>
        </w:rPr>
      </w:pPr>
      <w:r w:rsidRPr="003158A5">
        <w:rPr>
          <w:rFonts w:ascii="Arial" w:eastAsia="Lucida Sans Unicode" w:hAnsi="Arial" w:cs="Arial"/>
        </w:rPr>
        <w:t>Eskortowanie, na wezwanie, personelu poruszającego się po terenie Szpitala w godzinach nocnych i wieczornych.</w:t>
      </w:r>
    </w:p>
    <w:p w14:paraId="2087257D" w14:textId="77777777" w:rsidR="004F77FB" w:rsidRPr="003158A5" w:rsidRDefault="004F77FB" w:rsidP="002F493A">
      <w:pPr>
        <w:pStyle w:val="Akapitzlist"/>
        <w:numPr>
          <w:ilvl w:val="0"/>
          <w:numId w:val="82"/>
        </w:numPr>
        <w:ind w:left="426" w:hanging="284"/>
        <w:jc w:val="both"/>
        <w:rPr>
          <w:rFonts w:ascii="Arial" w:eastAsia="Lucida Sans Unicode" w:hAnsi="Arial" w:cs="Arial"/>
        </w:rPr>
      </w:pPr>
      <w:r w:rsidRPr="003158A5">
        <w:rPr>
          <w:rFonts w:ascii="Arial" w:eastAsia="Lucida Sans Unicode" w:hAnsi="Arial" w:cs="Arial"/>
        </w:rPr>
        <w:t>Interweniowanie w przypadku utrudniania przejazdu pojazdów uprzywilejowanych (karetek pogotowia, straży pożarnej, policji) i pojazdów obsługi techniczno-gospodarczej.</w:t>
      </w:r>
    </w:p>
    <w:p w14:paraId="7BB60246" w14:textId="77777777" w:rsidR="004F77FB" w:rsidRPr="003158A5" w:rsidRDefault="004F77FB" w:rsidP="002F493A">
      <w:pPr>
        <w:pStyle w:val="StandardWW"/>
        <w:widowControl w:val="0"/>
        <w:numPr>
          <w:ilvl w:val="0"/>
          <w:numId w:val="86"/>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Prowadzenie niezbędnej dokumentacji, a w szczególności:</w:t>
      </w:r>
    </w:p>
    <w:p w14:paraId="10823DC8" w14:textId="77777777" w:rsidR="004F77FB" w:rsidRPr="003158A5" w:rsidRDefault="004F77FB" w:rsidP="002F493A">
      <w:pPr>
        <w:pStyle w:val="Akapitzlist"/>
        <w:numPr>
          <w:ilvl w:val="0"/>
          <w:numId w:val="87"/>
        </w:numPr>
        <w:ind w:left="426" w:hanging="284"/>
        <w:jc w:val="both"/>
        <w:rPr>
          <w:rFonts w:ascii="Arial" w:eastAsia="Lucida Sans Unicode" w:hAnsi="Arial" w:cs="Arial"/>
        </w:rPr>
      </w:pPr>
      <w:r w:rsidRPr="003158A5">
        <w:rPr>
          <w:rFonts w:ascii="Arial" w:eastAsia="Lucida Sans Unicode" w:hAnsi="Arial" w:cs="Arial"/>
        </w:rPr>
        <w:t>Dziennika zmiany i wydarzeń zawierającego:</w:t>
      </w:r>
    </w:p>
    <w:p w14:paraId="6F88C8FE"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czas rozpoczęcia i zakończenia zmiany,</w:t>
      </w:r>
    </w:p>
    <w:p w14:paraId="6D939FF9"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obsadę zmiany,</w:t>
      </w:r>
    </w:p>
    <w:p w14:paraId="536CFC48"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datę i godzinę zaistniałego wydarzenia,</w:t>
      </w:r>
    </w:p>
    <w:p w14:paraId="1717347E"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opis wydarzenia,</w:t>
      </w:r>
    </w:p>
    <w:p w14:paraId="7045938C"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dane osób uczestniczących w wydarzeniu,</w:t>
      </w:r>
    </w:p>
    <w:p w14:paraId="383A5087"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dane pracowników ochrony, którzy podejmowali interwencje,</w:t>
      </w:r>
    </w:p>
    <w:p w14:paraId="30302FD3" w14:textId="77777777" w:rsidR="004F77FB" w:rsidRPr="003158A5" w:rsidRDefault="004F77FB" w:rsidP="002F493A">
      <w:pPr>
        <w:pStyle w:val="StandardWW"/>
        <w:widowControl w:val="0"/>
        <w:numPr>
          <w:ilvl w:val="0"/>
          <w:numId w:val="88"/>
        </w:numPr>
        <w:tabs>
          <w:tab w:val="left" w:pos="851"/>
        </w:tabs>
        <w:ind w:left="567" w:hanging="283"/>
        <w:rPr>
          <w:rFonts w:ascii="Arial" w:eastAsia="Lucida Sans Unicode" w:hAnsi="Arial" w:cs="Arial"/>
          <w:lang w:eastAsia="hi-IN" w:bidi="hi-IN"/>
        </w:rPr>
      </w:pPr>
      <w:r w:rsidRPr="003158A5">
        <w:rPr>
          <w:rFonts w:ascii="Arial" w:eastAsia="Lucida Sans Unicode" w:hAnsi="Arial" w:cs="Arial"/>
          <w:lang w:eastAsia="hi-IN" w:bidi="hi-IN"/>
        </w:rPr>
        <w:t>informacje o powiadomieniu dyrekcji Szpitala (osoby funkcyjnej).</w:t>
      </w:r>
    </w:p>
    <w:p w14:paraId="43A770E4" w14:textId="77777777" w:rsidR="004F77FB" w:rsidRPr="003158A5" w:rsidRDefault="004F77FB" w:rsidP="002F493A">
      <w:pPr>
        <w:pStyle w:val="Akapitzlist"/>
        <w:numPr>
          <w:ilvl w:val="0"/>
          <w:numId w:val="87"/>
        </w:numPr>
        <w:ind w:left="426" w:hanging="284"/>
        <w:jc w:val="both"/>
        <w:rPr>
          <w:rFonts w:ascii="Arial" w:eastAsia="Lucida Sans Unicode" w:hAnsi="Arial" w:cs="Arial"/>
        </w:rPr>
      </w:pPr>
      <w:r w:rsidRPr="003158A5">
        <w:rPr>
          <w:rFonts w:ascii="Arial" w:eastAsia="Lucida Sans Unicode" w:hAnsi="Arial" w:cs="Arial"/>
        </w:rPr>
        <w:t>Rejestru czynności pracowników ochrony Szpitala z określeniem daty i godziny obchodu - dotyczy wszystkich wyszczególnionych czynności określonych § 1 ust. 1 pkt 3,</w:t>
      </w:r>
    </w:p>
    <w:p w14:paraId="09A2C05C" w14:textId="77777777" w:rsidR="004F77FB" w:rsidRPr="003158A5" w:rsidRDefault="004F77FB" w:rsidP="002F493A">
      <w:pPr>
        <w:pStyle w:val="Akapitzlist"/>
        <w:numPr>
          <w:ilvl w:val="0"/>
          <w:numId w:val="87"/>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 xml:space="preserve">Księga ruchu – rejestrowania numerów rejestracyjnych pojazdów nie stosujących do zasad stałej organizacji ruchu </w:t>
      </w:r>
    </w:p>
    <w:p w14:paraId="43BA419E" w14:textId="77777777" w:rsidR="004F77FB" w:rsidRPr="003158A5" w:rsidRDefault="004F77FB" w:rsidP="002F493A">
      <w:pPr>
        <w:pStyle w:val="StandardWW"/>
        <w:widowControl w:val="0"/>
        <w:numPr>
          <w:ilvl w:val="0"/>
          <w:numId w:val="85"/>
        </w:numPr>
        <w:jc w:val="both"/>
        <w:rPr>
          <w:rFonts w:ascii="Arial" w:eastAsia="Lucida Sans Unicode" w:hAnsi="Arial" w:cs="Arial"/>
          <w:b/>
          <w:bCs/>
          <w:lang w:eastAsia="hi-IN" w:bidi="hi-IN"/>
        </w:rPr>
      </w:pPr>
      <w:r w:rsidRPr="003158A5">
        <w:rPr>
          <w:rFonts w:ascii="Arial" w:eastAsia="Lucida Sans Unicode" w:hAnsi="Arial" w:cs="Arial"/>
          <w:b/>
          <w:bCs/>
          <w:lang w:eastAsia="hi-IN" w:bidi="hi-IN"/>
        </w:rPr>
        <w:t>Transport wartości pieniężnych</w:t>
      </w:r>
    </w:p>
    <w:p w14:paraId="5B742D14"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Ochrona polegająca na konwoju (asyście) osoby wskazanej przez Zamawiającego, posiadającej wartości pieniężne należące do Zamawiającego, z siedziby (od wejścia – od drzwi) Oddziału Banku Ochrony Środowiska, przy ul. Zwycięstwa 42 w Koszalinie do siedziby Zamawiającego, wskazanej na wstępie umowy.</w:t>
      </w:r>
    </w:p>
    <w:p w14:paraId="12F23A93"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 xml:space="preserve">Usługa konwoju będzie wykonywana zgodnie z przepisami rozporządzenia z dnia 07 września 2010 r. Ministra Spraw Wewnętrznych i Administracji w sprawie szczegółowych zasad i wymagań, jakim powinna odpowiadać ochrona wartości pieniężnych przechowywanych i transportowanych przez przedsiębiorców i inne jednostki organizacyjne (t.j. Dz. U. 2016 poz. 793). Przy wykonywaniu usługi Wykonawca będzie </w:t>
      </w:r>
      <w:r w:rsidRPr="003158A5">
        <w:rPr>
          <w:rFonts w:ascii="Arial" w:eastAsia="Lucida Sans Unicode" w:hAnsi="Arial" w:cs="Arial"/>
          <w:lang w:eastAsia="hi-IN" w:bidi="hi-IN"/>
        </w:rPr>
        <w:lastRenderedPageBreak/>
        <w:t>działać z należytą starannością i zasadami wymaganymi przy tego rodzaju działalności.</w:t>
      </w:r>
    </w:p>
    <w:p w14:paraId="71BDD8DD"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Środki pieniężne Zamawiającego winny być przewożone przez osobę, o której mowa w pkt 1 w pojemniku specjalistycznym, który spełnia warunki przewidziane w rozporządzeniu, o którym mowa w pkt 2.</w:t>
      </w:r>
    </w:p>
    <w:p w14:paraId="1B3590B8"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Odpowiedzialność Wykonawcy z tytułu niniejszej umowy rozpoczyna się z chwilą opuszczenia przez osobę, o której mowa w pkt 1, wskazanej siedziby Oddziału Banku w asyście konwojentów, a kończy się z chwilą wejście tej osoby do siedziby Zamawiającego. Wykonawca nie odpowiada za utratę lub uszkodzenia wartości pieniężnych powstałych w siedzibie Oddziału Banku, o którym mowa w pkt 1.</w:t>
      </w:r>
    </w:p>
    <w:p w14:paraId="70FDB530"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Wykonawca w dniu podpisania umowy przekaże Zamawiającemu wykaz z imienia i nazwiska konwojentów uprawnionych do wykonywania przedmiotowego konwoju, który w przypadku zmian będzie aktualizowany.</w:t>
      </w:r>
    </w:p>
    <w:p w14:paraId="501CE42E"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Konwojenci w czasie wykonywania konwoju podlegają wyłącznie Wykonawcy. W nagłych, uzasadnionych przypadkach, Zamawiający może wydać konwojentom specjalne dyspozycje. Dyspozycje te będą wykonane, o ile nie naruszają przepisów prawa, nie spowodują obniżenia bezpieczeństwa usługi, a o ich wydaniu Wykonawca zostanie niezwłocznie powiadomiony.</w:t>
      </w:r>
    </w:p>
    <w:p w14:paraId="7F6A885B" w14:textId="77777777" w:rsidR="004F77FB" w:rsidRPr="003158A5" w:rsidRDefault="004F77FB" w:rsidP="002F493A">
      <w:pPr>
        <w:pStyle w:val="Akapitzlist"/>
        <w:widowControl w:val="0"/>
        <w:numPr>
          <w:ilvl w:val="0"/>
          <w:numId w:val="61"/>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Strony zobowiązują się zachować w tajemnicy wszelkie informacje, które mogą mieć wpływ na stan bezpieczeństwa Zamawiającego w czasie obowiązywania umowy i po jej rozwiązaniu.</w:t>
      </w:r>
    </w:p>
    <w:p w14:paraId="34FE0E7C" w14:textId="77777777" w:rsidR="004F77FB" w:rsidRPr="003158A5" w:rsidRDefault="004F77FB" w:rsidP="002F493A">
      <w:pPr>
        <w:pStyle w:val="StandardWW"/>
        <w:widowControl w:val="0"/>
        <w:numPr>
          <w:ilvl w:val="0"/>
          <w:numId w:val="85"/>
        </w:numPr>
        <w:jc w:val="both"/>
        <w:rPr>
          <w:rFonts w:ascii="Arial" w:eastAsia="Lucida Sans Unicode" w:hAnsi="Arial" w:cs="Arial"/>
          <w:b/>
          <w:bCs/>
          <w:lang w:eastAsia="hi-IN" w:bidi="hi-IN"/>
        </w:rPr>
      </w:pPr>
      <w:r w:rsidRPr="003158A5">
        <w:rPr>
          <w:rFonts w:ascii="Arial" w:eastAsia="Lucida Sans Unicode" w:hAnsi="Arial" w:cs="Arial"/>
          <w:b/>
          <w:bCs/>
          <w:lang w:eastAsia="hi-IN" w:bidi="hi-IN"/>
        </w:rPr>
        <w:t>Ochronę w systemie dyskretnego ostrzegania: Szpitalnego Oddziału Ratunkowego z Izbą Przyjęć Ogólną Szpitala Wojewódzkiego im. Mikołaja Kopernika w Koszalinie przy ul. Tytusa Chałubińskiego 7 wraz z dozorem technicznym urządzeń systemu sygnalizacji napadu.</w:t>
      </w:r>
    </w:p>
    <w:p w14:paraId="117E759B"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bookmarkStart w:id="17" w:name="_Hlk212014927"/>
      <w:r w:rsidRPr="003158A5">
        <w:rPr>
          <w:rFonts w:ascii="Arial" w:eastAsia="Lucida Sans Unicode" w:hAnsi="Arial" w:cs="Arial"/>
          <w:lang w:eastAsia="hi-IN" w:bidi="hi-IN"/>
        </w:rPr>
        <w:t>W zakresie ochrony w systemie dyskretnego ostrzegania, Wykonawca zobowiązany jest do:</w:t>
      </w:r>
    </w:p>
    <w:p w14:paraId="3B726485" w14:textId="77777777"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lang w:eastAsia="hi-IN" w:bidi="hi-IN"/>
        </w:rPr>
        <w:t>włączenia obiektów do Alarmowego Centrum Odbiorczego w zakresie</w:t>
      </w:r>
      <w:r w:rsidRPr="003158A5">
        <w:rPr>
          <w:rFonts w:ascii="Arial" w:eastAsia="Lucida Sans Unicode" w:hAnsi="Arial" w:cs="Arial"/>
          <w:bCs/>
          <w:lang w:eastAsia="hi-IN" w:bidi="hi-IN"/>
        </w:rPr>
        <w:t xml:space="preserve"> </w:t>
      </w:r>
      <w:r w:rsidRPr="003158A5">
        <w:rPr>
          <w:rFonts w:ascii="Arial" w:eastAsia="Lucida Sans Unicode" w:hAnsi="Arial" w:cs="Arial"/>
          <w:lang w:eastAsia="hi-IN" w:bidi="hi-IN"/>
        </w:rPr>
        <w:t>powiadamiania o napadzie;</w:t>
      </w:r>
    </w:p>
    <w:p w14:paraId="2E871869" w14:textId="77777777"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lang w:eastAsia="hi-IN" w:bidi="hi-IN"/>
        </w:rPr>
        <w:t>monitorowania</w:t>
      </w:r>
      <w:r w:rsidRPr="003158A5">
        <w:rPr>
          <w:rFonts w:ascii="Arial" w:eastAsia="Lucida Sans Unicode" w:hAnsi="Arial" w:cs="Arial"/>
          <w:bCs/>
          <w:lang w:eastAsia="hi-IN" w:bidi="hi-IN"/>
        </w:rPr>
        <w:t xml:space="preserve"> </w:t>
      </w:r>
      <w:r w:rsidRPr="003158A5">
        <w:rPr>
          <w:rFonts w:ascii="Arial" w:eastAsia="Lucida Sans Unicode" w:hAnsi="Arial" w:cs="Arial"/>
          <w:lang w:eastAsia="hi-IN" w:bidi="hi-IN"/>
        </w:rPr>
        <w:t xml:space="preserve">przez Alarmowe Centrum Odbiorcze </w:t>
      </w:r>
      <w:r w:rsidRPr="003158A5">
        <w:rPr>
          <w:rFonts w:ascii="Arial" w:eastAsia="Lucida Sans Unicode" w:hAnsi="Arial" w:cs="Arial"/>
          <w:bCs/>
          <w:lang w:eastAsia="hi-IN" w:bidi="hi-IN"/>
        </w:rPr>
        <w:t>Wykonawcy</w:t>
      </w:r>
      <w:r w:rsidRPr="003158A5">
        <w:rPr>
          <w:rFonts w:ascii="Arial" w:eastAsia="Lucida Sans Unicode" w:hAnsi="Arial" w:cs="Arial"/>
          <w:lang w:eastAsia="hi-IN" w:bidi="hi-IN"/>
        </w:rPr>
        <w:t xml:space="preserve"> sygnałów z lokalnego systemu alarmowego chronionych obiektów, a w przypadku zagrożenia, bezzwłocznego wysyłania grupy interwencyjnej w ilości 2 osób, powiadomienie osoby wskazanej przez </w:t>
      </w:r>
      <w:r w:rsidRPr="003158A5">
        <w:rPr>
          <w:rFonts w:ascii="Arial" w:eastAsia="Lucida Sans Unicode" w:hAnsi="Arial" w:cs="Arial"/>
          <w:bCs/>
          <w:lang w:eastAsia="hi-IN" w:bidi="hi-IN"/>
        </w:rPr>
        <w:t xml:space="preserve">Zamawiającego oraz </w:t>
      </w:r>
      <w:r w:rsidRPr="003158A5">
        <w:rPr>
          <w:rFonts w:ascii="Arial" w:eastAsia="Lucida Sans Unicode" w:hAnsi="Arial" w:cs="Arial"/>
          <w:lang w:eastAsia="hi-IN" w:bidi="hi-IN"/>
        </w:rPr>
        <w:t>dyżurnego Komendy Policji;</w:t>
      </w:r>
    </w:p>
    <w:p w14:paraId="0FC042AC" w14:textId="77777777"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lang w:eastAsia="hi-IN" w:bidi="hi-IN"/>
        </w:rPr>
        <w:t xml:space="preserve">czuwania grupy interwencyjnej w miejscu wyznaczonym przez </w:t>
      </w:r>
      <w:r w:rsidRPr="003158A5">
        <w:rPr>
          <w:rFonts w:ascii="Arial" w:eastAsia="Lucida Sans Unicode" w:hAnsi="Arial" w:cs="Arial"/>
          <w:bCs/>
          <w:lang w:eastAsia="hi-IN" w:bidi="hi-IN"/>
        </w:rPr>
        <w:t>Wykonawcę</w:t>
      </w:r>
      <w:r w:rsidRPr="003158A5">
        <w:rPr>
          <w:rFonts w:ascii="Arial" w:eastAsia="Lucida Sans Unicode" w:hAnsi="Arial" w:cs="Arial"/>
          <w:lang w:eastAsia="hi-IN" w:bidi="hi-IN"/>
        </w:rPr>
        <w:t xml:space="preserve"> i jego niezwłocznej reakcji na każdy sygnał alarmowy z obiektu (napad);</w:t>
      </w:r>
    </w:p>
    <w:p w14:paraId="5DCA81BF" w14:textId="77777777"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lang w:eastAsia="hi-IN" w:bidi="hi-IN"/>
        </w:rPr>
        <w:t xml:space="preserve">rejestrowanie sygnałów z obiektów i udostępnianie wydruków z rejestru na żądanie </w:t>
      </w:r>
      <w:r w:rsidRPr="003158A5">
        <w:rPr>
          <w:rFonts w:ascii="Arial" w:eastAsia="Lucida Sans Unicode" w:hAnsi="Arial" w:cs="Arial"/>
          <w:bCs/>
          <w:lang w:eastAsia="hi-IN" w:bidi="hi-IN"/>
        </w:rPr>
        <w:t>Zamawiającego</w:t>
      </w:r>
      <w:r w:rsidRPr="003158A5">
        <w:rPr>
          <w:rFonts w:ascii="Arial" w:eastAsia="Lucida Sans Unicode" w:hAnsi="Arial" w:cs="Arial"/>
          <w:lang w:eastAsia="hi-IN" w:bidi="hi-IN"/>
        </w:rPr>
        <w:t>. Wydruki sygnałów będą archiwizowane przez okres 3 miesięcy.</w:t>
      </w:r>
    </w:p>
    <w:p w14:paraId="3CE05E3E" w14:textId="77777777"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lang w:eastAsia="hi-IN" w:bidi="hi-IN"/>
        </w:rPr>
        <w:t xml:space="preserve">usługi, o których mowa w ust. 1 lit. b, c, d będą świadczone nieprzerwanie, codziennie przez całą dobę, od chwili włączenia obiektu do Alarmowego Centrum Odbiorczego </w:t>
      </w:r>
      <w:r w:rsidRPr="003158A5">
        <w:rPr>
          <w:rFonts w:ascii="Arial" w:eastAsia="Lucida Sans Unicode" w:hAnsi="Arial" w:cs="Arial"/>
          <w:bCs/>
          <w:lang w:eastAsia="hi-IN" w:bidi="hi-IN"/>
        </w:rPr>
        <w:t>Wykonawcy</w:t>
      </w:r>
      <w:r w:rsidRPr="003158A5">
        <w:rPr>
          <w:rFonts w:ascii="Arial" w:eastAsia="Lucida Sans Unicode" w:hAnsi="Arial" w:cs="Arial"/>
          <w:lang w:eastAsia="hi-IN" w:bidi="hi-IN"/>
        </w:rPr>
        <w:t xml:space="preserve"> oraz pod warunkiem sprawności lokalnego systemu alarmowego.</w:t>
      </w:r>
    </w:p>
    <w:p w14:paraId="068C52E8" w14:textId="5409B795" w:rsidR="004F77FB" w:rsidRPr="003158A5" w:rsidRDefault="004F77FB" w:rsidP="002F493A">
      <w:pPr>
        <w:pStyle w:val="StandardWW"/>
        <w:widowControl w:val="0"/>
        <w:numPr>
          <w:ilvl w:val="0"/>
          <w:numId w:val="90"/>
        </w:numPr>
        <w:ind w:left="426" w:hanging="284"/>
        <w:jc w:val="both"/>
        <w:rPr>
          <w:rFonts w:ascii="Arial" w:hAnsi="Arial" w:cs="Arial"/>
        </w:rPr>
      </w:pPr>
      <w:r w:rsidRPr="003158A5">
        <w:rPr>
          <w:rFonts w:ascii="Arial" w:eastAsia="Lucida Sans Unicode" w:hAnsi="Arial" w:cs="Arial"/>
          <w:bCs/>
          <w:lang w:eastAsia="hi-IN" w:bidi="hi-IN"/>
        </w:rPr>
        <w:t>Wykonawca</w:t>
      </w:r>
      <w:r w:rsidRPr="003158A5">
        <w:rPr>
          <w:rFonts w:ascii="Arial" w:eastAsia="Lucida Sans Unicode" w:hAnsi="Arial" w:cs="Arial"/>
          <w:lang w:eastAsia="hi-IN" w:bidi="hi-IN"/>
        </w:rPr>
        <w:t xml:space="preserve"> zobowiązuje się stawiać w chronionym obiekcie w czasie nie dłuższym niż </w:t>
      </w:r>
      <w:r w:rsidR="003158A5" w:rsidRPr="00A000F7">
        <w:rPr>
          <w:rFonts w:ascii="Arial" w:eastAsia="Lucida Sans Unicode" w:hAnsi="Arial" w:cs="Arial"/>
          <w:highlight w:val="yellow"/>
          <w:lang w:eastAsia="hi-IN" w:bidi="hi-IN"/>
        </w:rPr>
        <w:t>10</w:t>
      </w:r>
      <w:r w:rsidRPr="003158A5">
        <w:rPr>
          <w:rFonts w:ascii="Arial" w:eastAsia="Lucida Sans Unicode" w:hAnsi="Arial" w:cs="Arial"/>
          <w:lang w:eastAsia="hi-IN" w:bidi="hi-IN"/>
        </w:rPr>
        <w:t xml:space="preserve"> </w:t>
      </w:r>
      <w:r w:rsidRPr="003158A5">
        <w:rPr>
          <w:rFonts w:ascii="Arial" w:eastAsia="Lucida Sans Unicode" w:hAnsi="Arial" w:cs="Arial"/>
          <w:bCs/>
          <w:lang w:eastAsia="hi-IN" w:bidi="hi-IN"/>
        </w:rPr>
        <w:t>minut</w:t>
      </w:r>
      <w:r w:rsidRPr="003158A5">
        <w:rPr>
          <w:rFonts w:ascii="Arial" w:eastAsia="Lucida Sans Unicode" w:hAnsi="Arial" w:cs="Arial"/>
          <w:lang w:eastAsia="hi-IN" w:bidi="hi-IN"/>
        </w:rPr>
        <w:t xml:space="preserve"> od chwili odebrania sygnałów.</w:t>
      </w:r>
    </w:p>
    <w:bookmarkEnd w:id="17"/>
    <w:p w14:paraId="505554B7"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zakresie dozoru technicznego urządzeń systemu sygnalizacji napadu, Wykonawca zobowiązany jest do:</w:t>
      </w:r>
    </w:p>
    <w:p w14:paraId="749FC06D" w14:textId="77777777" w:rsidR="004F77FB" w:rsidRPr="003158A5" w:rsidRDefault="004F77FB" w:rsidP="002F493A">
      <w:pPr>
        <w:pStyle w:val="StandardWW"/>
        <w:widowControl w:val="0"/>
        <w:numPr>
          <w:ilvl w:val="0"/>
          <w:numId w:val="9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14:paraId="2FA60E89" w14:textId="77777777" w:rsidR="004F77FB" w:rsidRPr="003158A5" w:rsidRDefault="004F77FB" w:rsidP="002F493A">
      <w:pPr>
        <w:pStyle w:val="StandardWW"/>
        <w:widowControl w:val="0"/>
        <w:numPr>
          <w:ilvl w:val="0"/>
          <w:numId w:val="9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wykonania, raz na pół roku, usług konserwacji urządzeń lokalnego systemu alarmowego polegających na:</w:t>
      </w:r>
    </w:p>
    <w:p w14:paraId="108857D8" w14:textId="77777777" w:rsidR="004F77FB" w:rsidRPr="003158A5" w:rsidRDefault="004F77FB" w:rsidP="002F493A">
      <w:pPr>
        <w:pStyle w:val="StandardWW"/>
        <w:widowControl w:val="0"/>
        <w:numPr>
          <w:ilvl w:val="0"/>
          <w:numId w:val="92"/>
        </w:numPr>
        <w:tabs>
          <w:tab w:val="left" w:pos="1702"/>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sprawdzeniu stanu centrali, szyfratorów, sygnalizatorów optyczno – akustycznych, zasilania awaryjnego i innych urządzeń systemu sygnalizowania napadu;</w:t>
      </w:r>
    </w:p>
    <w:p w14:paraId="599EA42D" w14:textId="77777777" w:rsidR="004F77FB" w:rsidRPr="003158A5" w:rsidRDefault="004F77FB" w:rsidP="002F493A">
      <w:pPr>
        <w:pStyle w:val="StandardWW"/>
        <w:widowControl w:val="0"/>
        <w:numPr>
          <w:ilvl w:val="0"/>
          <w:numId w:val="92"/>
        </w:numPr>
        <w:tabs>
          <w:tab w:val="left" w:pos="1702"/>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wymianie zużytych bezpieczników;</w:t>
      </w:r>
    </w:p>
    <w:p w14:paraId="360D40B8" w14:textId="77777777" w:rsidR="004F77FB" w:rsidRPr="003158A5" w:rsidRDefault="004F77FB" w:rsidP="002F493A">
      <w:pPr>
        <w:pStyle w:val="StandardWW"/>
        <w:widowControl w:val="0"/>
        <w:numPr>
          <w:ilvl w:val="0"/>
          <w:numId w:val="92"/>
        </w:numPr>
        <w:tabs>
          <w:tab w:val="left" w:pos="1702"/>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sprawdzeniu całości okablowania, stanu akumulatorów i pomiaru napięć w punktach pomiarowych;</w:t>
      </w:r>
    </w:p>
    <w:p w14:paraId="35789BAD" w14:textId="77777777" w:rsidR="004F77FB" w:rsidRPr="003158A5" w:rsidRDefault="004F77FB" w:rsidP="002F493A">
      <w:pPr>
        <w:pStyle w:val="StandardWW"/>
        <w:widowControl w:val="0"/>
        <w:numPr>
          <w:ilvl w:val="0"/>
          <w:numId w:val="92"/>
        </w:numPr>
        <w:tabs>
          <w:tab w:val="left" w:pos="1702"/>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sprawdzeniu sprawności działania całego systemu poprzez wywołanie próbnego alarmu;</w:t>
      </w:r>
    </w:p>
    <w:p w14:paraId="6EF9049A" w14:textId="77777777" w:rsidR="004F77FB" w:rsidRPr="003158A5" w:rsidRDefault="004F77FB" w:rsidP="002F493A">
      <w:pPr>
        <w:pStyle w:val="StandardWW"/>
        <w:widowControl w:val="0"/>
        <w:numPr>
          <w:ilvl w:val="0"/>
          <w:numId w:val="9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Zamawiający będzie zgłaszał Wykonawcy ewentualne uszkodzenia, usterki urządzeń systemu sygnalizacji napadu pod numery telefonów (wskazanych przez Wykonawcę).</w:t>
      </w:r>
    </w:p>
    <w:p w14:paraId="62327018" w14:textId="77777777" w:rsidR="004F77FB" w:rsidRPr="003158A5" w:rsidRDefault="004F77FB" w:rsidP="002F493A">
      <w:pPr>
        <w:pStyle w:val="StandardWW"/>
        <w:widowControl w:val="0"/>
        <w:numPr>
          <w:ilvl w:val="0"/>
          <w:numId w:val="9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serwis oraz konserwacja, o których mowa w pkt 2, nie obejmują:</w:t>
      </w:r>
    </w:p>
    <w:p w14:paraId="44033524" w14:textId="77777777" w:rsidR="004F77FB" w:rsidRPr="003158A5" w:rsidRDefault="004F77FB" w:rsidP="002F493A">
      <w:pPr>
        <w:pStyle w:val="StandardWW"/>
        <w:widowControl w:val="0"/>
        <w:numPr>
          <w:ilvl w:val="0"/>
          <w:numId w:val="9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4A1A798C" w14:textId="77777777" w:rsidR="004F77FB" w:rsidRPr="003158A5" w:rsidRDefault="004F77FB" w:rsidP="002F493A">
      <w:pPr>
        <w:pStyle w:val="StandardWW"/>
        <w:widowControl w:val="0"/>
        <w:numPr>
          <w:ilvl w:val="0"/>
          <w:numId w:val="9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wyniku niewłaściwej obsługi eksploatacyjnej;</w:t>
      </w:r>
    </w:p>
    <w:p w14:paraId="74B5D708" w14:textId="77777777" w:rsidR="004F77FB" w:rsidRPr="003158A5" w:rsidRDefault="004F77FB" w:rsidP="002F493A">
      <w:pPr>
        <w:pStyle w:val="StandardWW"/>
        <w:widowControl w:val="0"/>
        <w:numPr>
          <w:ilvl w:val="0"/>
          <w:numId w:val="9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warunkach niezgodnych z wymaganiami producenta urządzeń i zaleceniami instalatora;</w:t>
      </w:r>
    </w:p>
    <w:p w14:paraId="7F0752AD" w14:textId="77777777" w:rsidR="004F77FB" w:rsidRPr="003158A5" w:rsidRDefault="004F77FB" w:rsidP="002F493A">
      <w:pPr>
        <w:pStyle w:val="StandardWW"/>
        <w:widowControl w:val="0"/>
        <w:numPr>
          <w:ilvl w:val="0"/>
          <w:numId w:val="9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 czasie remontów, prac malarskich;</w:t>
      </w:r>
    </w:p>
    <w:p w14:paraId="56FBB1F4" w14:textId="77777777" w:rsidR="004F77FB" w:rsidRPr="003158A5" w:rsidRDefault="004F77FB" w:rsidP="002F493A">
      <w:pPr>
        <w:pStyle w:val="StandardWW"/>
        <w:widowControl w:val="0"/>
        <w:numPr>
          <w:ilvl w:val="0"/>
          <w:numId w:val="9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działaniem siły wyższej.</w:t>
      </w:r>
    </w:p>
    <w:p w14:paraId="10E6C844" w14:textId="77777777" w:rsidR="004F77FB" w:rsidRPr="003158A5" w:rsidRDefault="004F77FB" w:rsidP="002F493A">
      <w:pPr>
        <w:pStyle w:val="StandardWW"/>
        <w:widowControl w:val="0"/>
        <w:numPr>
          <w:ilvl w:val="0"/>
          <w:numId w:val="9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przypadkach, o których mowa w pkt 2 lit. d, Wykonawca przeprowadzi niezbędne naprawy lub konserwację na podstawie odrębnej umowy lub zlecenia.</w:t>
      </w:r>
    </w:p>
    <w:p w14:paraId="009D9E64"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14:paraId="39D212F5"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14:paraId="4B2E166C"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lastRenderedPageBreak/>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14:paraId="421F153C" w14:textId="77777777" w:rsidR="004F77FB" w:rsidRPr="003158A5" w:rsidRDefault="004F77FB" w:rsidP="002F493A">
      <w:pPr>
        <w:pStyle w:val="StandardWW"/>
        <w:widowControl w:val="0"/>
        <w:numPr>
          <w:ilvl w:val="0"/>
          <w:numId w:val="89"/>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14:paraId="3D7E7D22" w14:textId="1C060D99" w:rsidR="004F77FB" w:rsidRPr="003158A5" w:rsidRDefault="004F77FB" w:rsidP="006F063F">
      <w:pPr>
        <w:pStyle w:val="StandardWW"/>
        <w:widowControl w:val="0"/>
        <w:numPr>
          <w:ilvl w:val="0"/>
          <w:numId w:val="85"/>
        </w:numPr>
        <w:jc w:val="both"/>
        <w:rPr>
          <w:rFonts w:ascii="Arial" w:hAnsi="Arial" w:cs="Arial"/>
        </w:rPr>
      </w:pPr>
      <w:r w:rsidRPr="003158A5">
        <w:rPr>
          <w:rFonts w:ascii="Arial" w:eastAsia="Lucida Sans Unicode" w:hAnsi="Arial" w:cs="Arial"/>
          <w:b/>
          <w:bCs/>
          <w:lang w:eastAsia="hi-IN" w:bidi="hi-IN"/>
        </w:rPr>
        <w:t>Ochronę poprzez monitoring elektroniczny w zakresie powiadamiania o włamaniu i powiadomienia o napadzie, dyskretnego ostrzegania w  Przychodni Onkologicznej w Koszalinie przy ul. Orlej 2 wraz z dozorem technicznym urządzeń systemu sygnalizacji napadu.</w:t>
      </w:r>
    </w:p>
    <w:p w14:paraId="38934F21"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zakresie monitoringu elektronicznego, powiadamiania o włamaniu i powiadamiania o napadzie oraz dyskretnego ostrzegania, Wykonawca zobowiązany jest do:</w:t>
      </w:r>
    </w:p>
    <w:p w14:paraId="064F6D4C" w14:textId="77777777" w:rsidR="004F77FB" w:rsidRPr="003158A5" w:rsidRDefault="004F77FB" w:rsidP="002F493A">
      <w:pPr>
        <w:pStyle w:val="StandardWW"/>
        <w:widowControl w:val="0"/>
        <w:numPr>
          <w:ilvl w:val="0"/>
          <w:numId w:val="95"/>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włączenia obiektu do Alarmowego Centrum Odbiorczego w zakresie powiadamiania o napadzie;</w:t>
      </w:r>
    </w:p>
    <w:p w14:paraId="3020BAF3" w14:textId="77777777" w:rsidR="004F77FB" w:rsidRPr="003158A5" w:rsidRDefault="004F77FB" w:rsidP="002F493A">
      <w:pPr>
        <w:pStyle w:val="StandardWW"/>
        <w:widowControl w:val="0"/>
        <w:numPr>
          <w:ilvl w:val="0"/>
          <w:numId w:val="95"/>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monitorowania przez Alarmowe Centrum Odbiorcze Wykonawcy sygnałów z lokalnego systemu alarmowego chronionego obiektu, a w przypadku zagrożenia, bezzwłocznego wysyłania grupy interwencyjnej w ilości minimum 2 osób, powiadomienie osoby wskazanej przez Zamawiającego oraz dyżurnego Komendy Policji;</w:t>
      </w:r>
    </w:p>
    <w:p w14:paraId="72B0DAE9" w14:textId="77777777" w:rsidR="004F77FB" w:rsidRPr="003158A5" w:rsidRDefault="004F77FB" w:rsidP="002F493A">
      <w:pPr>
        <w:pStyle w:val="StandardWW"/>
        <w:widowControl w:val="0"/>
        <w:numPr>
          <w:ilvl w:val="0"/>
          <w:numId w:val="95"/>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czuwania grupy interwencyjnej w miejscu wyznaczonym przez Wykonawcę i jego niezwłocznej reakcji na każdy sygnał alarmowy z obiektu (napad);</w:t>
      </w:r>
    </w:p>
    <w:p w14:paraId="05CB064C" w14:textId="77777777" w:rsidR="004F77FB" w:rsidRPr="003158A5" w:rsidRDefault="004F77FB" w:rsidP="002F493A">
      <w:pPr>
        <w:pStyle w:val="StandardWW"/>
        <w:widowControl w:val="0"/>
        <w:numPr>
          <w:ilvl w:val="0"/>
          <w:numId w:val="95"/>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rejestrowanie sygnałów z obiektu i udostępnianie wydruków z rejestru na żądanie Zamawiającego. Wydruki sygnałów będą archiwizowane przez okres 3 miesięcy.</w:t>
      </w:r>
    </w:p>
    <w:p w14:paraId="58BD4994"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Usługi, o których mowa w pkt 1, będą świadczone nieprzerwanie, codziennie przez całą dobę, od chwili włączenia obiektu do Alarmowego Centrum Odbiorczego Wykonawcy oraz pod warunkiem sprawności lokalnego systemu alarmowego.</w:t>
      </w:r>
    </w:p>
    <w:p w14:paraId="70BCA6E7" w14:textId="535C168C" w:rsidR="004F77FB" w:rsidRPr="003158A5" w:rsidRDefault="004F77FB" w:rsidP="002F493A">
      <w:pPr>
        <w:pStyle w:val="StandardWW"/>
        <w:widowControl w:val="0"/>
        <w:numPr>
          <w:ilvl w:val="0"/>
          <w:numId w:val="94"/>
        </w:numPr>
        <w:ind w:left="426" w:hanging="426"/>
        <w:jc w:val="both"/>
        <w:rPr>
          <w:rFonts w:ascii="Arial" w:hAnsi="Arial" w:cs="Arial"/>
        </w:rPr>
      </w:pPr>
      <w:r w:rsidRPr="003158A5">
        <w:rPr>
          <w:rFonts w:ascii="Arial" w:eastAsia="Lucida Sans Unicode" w:hAnsi="Arial" w:cs="Arial"/>
          <w:lang w:eastAsia="hi-IN" w:bidi="hi-IN"/>
        </w:rPr>
        <w:t xml:space="preserve">Wykonawca zobowiązuje się stawiać w chronionym obiekcie w czasie nie dłuższym niż </w:t>
      </w:r>
      <w:r w:rsidR="003158A5" w:rsidRPr="00A000F7">
        <w:rPr>
          <w:rFonts w:ascii="Arial" w:eastAsia="Lucida Sans Unicode" w:hAnsi="Arial" w:cs="Arial"/>
          <w:highlight w:val="yellow"/>
          <w:lang w:eastAsia="hi-IN" w:bidi="hi-IN"/>
        </w:rPr>
        <w:t>10</w:t>
      </w:r>
      <w:r w:rsidRPr="003158A5">
        <w:rPr>
          <w:rFonts w:ascii="Arial" w:eastAsia="Lucida Sans Unicode" w:hAnsi="Arial" w:cs="Arial"/>
          <w:lang w:eastAsia="hi-IN" w:bidi="hi-IN"/>
        </w:rPr>
        <w:t xml:space="preserve"> minut od chwili odebrania sygnałów.</w:t>
      </w:r>
    </w:p>
    <w:p w14:paraId="105BDA97"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zobowiązany jest także, do natychmiastowej interwencji poprzez wysłanie grupy interwencyjnej do budynku w przypadku wyłączenia systemu alarmowego, tzn. wejścia na teren budynku w godz. 15.00 do 6.30 w dniach od poniedziałku do piątku oraz przez całą dobę w niedzielę i dni świąteczne w celu wyjaśnienia sytuacji. O wszelkich zmianach pracy Przychodni, Wykonawca zostanie niezwłocznie powiadomiony.</w:t>
      </w:r>
    </w:p>
    <w:p w14:paraId="2EDD9146"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zakresie dozoru technicznego urządzeń systemu sygnalizacji napadu, Wykonawca zobowiązany jest do:</w:t>
      </w:r>
    </w:p>
    <w:p w14:paraId="051AE9AC"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 xml:space="preserve">całodobowego serwisu urządzeń systemu sygnalizacji napadu, tj. pozostawania w gotowości do usunięcia uszkodzenia bądź usterki uniemożliwiającej przesyłanie sygnałów alarmowych z obiektu, do Centrum Monitorowania Alarmów. Wykonawca zobowiązuje się świadczyć usługi serwisowe niezwłocznie, tj. nie później niż w terminie 8 godzin od zgłoszenia uszkodzenia lub usterki; </w:t>
      </w:r>
    </w:p>
    <w:p w14:paraId="74832AA5"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braku możliwości usunięcia usterki, całodobowa ochrona obiektu aż do momentu usunięcia usterki,</w:t>
      </w:r>
    </w:p>
    <w:p w14:paraId="670800DD"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wykonania, raz na pół roku, usług konserwacji urządzeń lokalnego systemu alarmowego polegających na:</w:t>
      </w:r>
    </w:p>
    <w:p w14:paraId="3916011E" w14:textId="77777777" w:rsidR="004F77FB" w:rsidRPr="003158A5" w:rsidRDefault="004F77FB" w:rsidP="002F493A">
      <w:pPr>
        <w:pStyle w:val="StandardWW"/>
        <w:widowControl w:val="0"/>
        <w:numPr>
          <w:ilvl w:val="0"/>
          <w:numId w:val="97"/>
        </w:numPr>
        <w:tabs>
          <w:tab w:val="left" w:pos="3971"/>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 xml:space="preserve">sprawdzeniu stanu centrali, szyfratorów, sygnalizatorów optyczno – akustycznych, zasilania awaryjnego i innych urządzeń systemu sygnalizowania napadu, </w:t>
      </w:r>
    </w:p>
    <w:p w14:paraId="1C35A5C8" w14:textId="77777777" w:rsidR="004F77FB" w:rsidRPr="003158A5" w:rsidRDefault="004F77FB" w:rsidP="002F493A">
      <w:pPr>
        <w:pStyle w:val="StandardWW"/>
        <w:widowControl w:val="0"/>
        <w:numPr>
          <w:ilvl w:val="0"/>
          <w:numId w:val="97"/>
        </w:numPr>
        <w:tabs>
          <w:tab w:val="left" w:pos="3971"/>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wymianie zużytych bezpieczników;</w:t>
      </w:r>
    </w:p>
    <w:p w14:paraId="5125A0E1" w14:textId="77777777" w:rsidR="004F77FB" w:rsidRPr="003158A5" w:rsidRDefault="004F77FB" w:rsidP="002F493A">
      <w:pPr>
        <w:pStyle w:val="StandardWW"/>
        <w:widowControl w:val="0"/>
        <w:numPr>
          <w:ilvl w:val="0"/>
          <w:numId w:val="97"/>
        </w:numPr>
        <w:tabs>
          <w:tab w:val="left" w:pos="3971"/>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sprawdzeniu całości okablowania, stanu akumulatorów i pomiaru napięć w punktach pomiarowych;</w:t>
      </w:r>
    </w:p>
    <w:p w14:paraId="2B99AC8F" w14:textId="77777777" w:rsidR="004F77FB" w:rsidRPr="003158A5" w:rsidRDefault="004F77FB" w:rsidP="002F493A">
      <w:pPr>
        <w:pStyle w:val="StandardWW"/>
        <w:widowControl w:val="0"/>
        <w:numPr>
          <w:ilvl w:val="0"/>
          <w:numId w:val="97"/>
        </w:numPr>
        <w:tabs>
          <w:tab w:val="left" w:pos="3971"/>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sprawdzeniu sprawności działania całego systemu poprzez wywołanie próbnego alarmu;</w:t>
      </w:r>
    </w:p>
    <w:p w14:paraId="417DB51A"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Zamawiający będzie zgłaszał Wykonawcy ewentualne uszkodzenia, usterki urządzeń systemu sygnalizacji napadu pod numery telefonów ................ (wskazanych przez Wykonawcę).</w:t>
      </w:r>
    </w:p>
    <w:p w14:paraId="0E998768"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serwis oraz konserwacja, o których mowa w pkt 5, nie obejmują:</w:t>
      </w:r>
    </w:p>
    <w:p w14:paraId="32EC55E8" w14:textId="77777777" w:rsidR="004F77FB" w:rsidRPr="003158A5" w:rsidRDefault="004F77FB" w:rsidP="002F493A">
      <w:pPr>
        <w:pStyle w:val="StandardWW"/>
        <w:widowControl w:val="0"/>
        <w:numPr>
          <w:ilvl w:val="0"/>
          <w:numId w:val="98"/>
        </w:numPr>
        <w:tabs>
          <w:tab w:val="left" w:pos="2836"/>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2FA876CE" w14:textId="77777777" w:rsidR="004F77FB" w:rsidRPr="003158A5" w:rsidRDefault="004F77FB" w:rsidP="002F493A">
      <w:pPr>
        <w:pStyle w:val="StandardWW"/>
        <w:widowControl w:val="0"/>
        <w:numPr>
          <w:ilvl w:val="0"/>
          <w:numId w:val="98"/>
        </w:numPr>
        <w:tabs>
          <w:tab w:val="left" w:pos="2836"/>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wyniku niewłaściwej obsługi eksploatacyjnej;</w:t>
      </w:r>
    </w:p>
    <w:p w14:paraId="6CE28849" w14:textId="77777777" w:rsidR="004F77FB" w:rsidRPr="003158A5" w:rsidRDefault="004F77FB" w:rsidP="002F493A">
      <w:pPr>
        <w:pStyle w:val="StandardWW"/>
        <w:widowControl w:val="0"/>
        <w:numPr>
          <w:ilvl w:val="0"/>
          <w:numId w:val="98"/>
        </w:numPr>
        <w:tabs>
          <w:tab w:val="left" w:pos="2836"/>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warunkach niezgodnych z wymaganiami producenta urządzeń i zaleceniami instalatora;</w:t>
      </w:r>
    </w:p>
    <w:p w14:paraId="4993555A" w14:textId="77777777" w:rsidR="004F77FB" w:rsidRPr="003158A5" w:rsidRDefault="004F77FB" w:rsidP="002F493A">
      <w:pPr>
        <w:pStyle w:val="StandardWW"/>
        <w:widowControl w:val="0"/>
        <w:numPr>
          <w:ilvl w:val="0"/>
          <w:numId w:val="98"/>
        </w:numPr>
        <w:tabs>
          <w:tab w:val="left" w:pos="2836"/>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 czasie remontów, prac malarskich;</w:t>
      </w:r>
    </w:p>
    <w:p w14:paraId="343E28D9" w14:textId="77777777" w:rsidR="004F77FB" w:rsidRPr="003158A5" w:rsidRDefault="004F77FB" w:rsidP="002F493A">
      <w:pPr>
        <w:pStyle w:val="StandardWW"/>
        <w:widowControl w:val="0"/>
        <w:numPr>
          <w:ilvl w:val="0"/>
          <w:numId w:val="98"/>
        </w:numPr>
        <w:tabs>
          <w:tab w:val="left" w:pos="2836"/>
        </w:tabs>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działaniem siły wyższej.</w:t>
      </w:r>
    </w:p>
    <w:p w14:paraId="4FB1EDCA" w14:textId="77777777" w:rsidR="004F77FB" w:rsidRPr="003158A5" w:rsidRDefault="004F77FB" w:rsidP="002F493A">
      <w:pPr>
        <w:pStyle w:val="StandardWW"/>
        <w:widowControl w:val="0"/>
        <w:numPr>
          <w:ilvl w:val="0"/>
          <w:numId w:val="96"/>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przypadkach, o których mowa w pkt 5 lit. d, Wykonawca przeprowadzi niezbędne naprawy lub konserwację na podstawie odrębnej umowy lub zlecenia.</w:t>
      </w:r>
    </w:p>
    <w:p w14:paraId="77FC39DE"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14:paraId="2244F189"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awarii lokalnej instalacji alarmowej, do czasu naprawy urządzeń, Wykonawca pozostaje w gotowości do świadczenia usług w zakresie monitoringu elektronicznego i z tego tytułu przysługuje mu wynagrodzenie w pełnej wysokości.</w:t>
      </w:r>
    </w:p>
    <w:p w14:paraId="49F2E039"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 xml:space="preserve">W przypadku uszkodzenia systemu alarmowego w chronionym obiekcie lub konieczności objęcia obiektu </w:t>
      </w:r>
      <w:r w:rsidRPr="003158A5">
        <w:rPr>
          <w:rFonts w:ascii="Arial" w:eastAsia="Lucida Sans Unicode" w:hAnsi="Arial" w:cs="Arial"/>
          <w:lang w:eastAsia="hi-IN" w:bidi="hi-IN"/>
        </w:rPr>
        <w:lastRenderedPageBreak/>
        <w:t xml:space="preserve">ochroną fizyczną, Wykonawca zapewni ochronę obiektu do czasu przybycia Zamawiającego lub wskazanej przez niego osoby. Ochrona fizyczna będzie wykonywana nieodpłatnie do czasu przybycia osoby upoważnionej. </w:t>
      </w:r>
    </w:p>
    <w:p w14:paraId="0590C12E"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zakresie dozoru technicznego urządzeń systemu sygnalizacji napadu, Wykonawca zobowiązany jest do:</w:t>
      </w:r>
    </w:p>
    <w:p w14:paraId="1D4FA65A" w14:textId="77777777" w:rsidR="004F77FB" w:rsidRPr="003158A5" w:rsidRDefault="004F77FB" w:rsidP="002F493A">
      <w:pPr>
        <w:pStyle w:val="StandardWW"/>
        <w:widowControl w:val="0"/>
        <w:numPr>
          <w:ilvl w:val="0"/>
          <w:numId w:val="118"/>
        </w:numPr>
        <w:jc w:val="both"/>
        <w:rPr>
          <w:rFonts w:ascii="Arial" w:hAnsi="Arial" w:cs="Arial"/>
        </w:rPr>
      </w:pPr>
      <w:r w:rsidRPr="003158A5">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14:paraId="13AD9DB8" w14:textId="77777777" w:rsidR="004F77FB" w:rsidRPr="003158A5" w:rsidRDefault="004F77FB" w:rsidP="002F493A">
      <w:pPr>
        <w:pStyle w:val="StandardWW"/>
        <w:widowControl w:val="0"/>
        <w:numPr>
          <w:ilvl w:val="0"/>
          <w:numId w:val="118"/>
        </w:numPr>
        <w:jc w:val="both"/>
        <w:rPr>
          <w:rFonts w:ascii="Arial" w:hAnsi="Arial" w:cs="Arial"/>
        </w:rPr>
      </w:pPr>
      <w:r w:rsidRPr="003158A5">
        <w:rPr>
          <w:rFonts w:ascii="Arial" w:eastAsia="Lucida Sans Unicode" w:hAnsi="Arial" w:cs="Arial"/>
          <w:lang w:eastAsia="hi-IN" w:bidi="hi-IN"/>
        </w:rPr>
        <w:t>wykonania, raz na pół roku, usług konserwacji urządzeń lokalnego systemu alarmowego polegających na:</w:t>
      </w:r>
    </w:p>
    <w:p w14:paraId="06885937" w14:textId="77777777" w:rsidR="004F77FB" w:rsidRPr="003158A5" w:rsidRDefault="004F77FB" w:rsidP="0098355D">
      <w:pPr>
        <w:pStyle w:val="StandardWW"/>
        <w:widowControl w:val="0"/>
        <w:numPr>
          <w:ilvl w:val="0"/>
          <w:numId w:val="125"/>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stanu centrali, szyfratorów, sygnalizatorów optyczno – akustycznych, zasilania awaryjnego i innych urządzeń systemu sygnalizowania napadu;</w:t>
      </w:r>
    </w:p>
    <w:p w14:paraId="37D33D64" w14:textId="77777777" w:rsidR="004F77FB" w:rsidRPr="003158A5" w:rsidRDefault="004F77FB" w:rsidP="0098355D">
      <w:pPr>
        <w:pStyle w:val="StandardWW"/>
        <w:widowControl w:val="0"/>
        <w:numPr>
          <w:ilvl w:val="0"/>
          <w:numId w:val="125"/>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wymianie zużytych bezpieczników;</w:t>
      </w:r>
    </w:p>
    <w:p w14:paraId="3DE6F7D3" w14:textId="77777777" w:rsidR="004F77FB" w:rsidRPr="003158A5" w:rsidRDefault="004F77FB" w:rsidP="0098355D">
      <w:pPr>
        <w:pStyle w:val="StandardWW"/>
        <w:widowControl w:val="0"/>
        <w:numPr>
          <w:ilvl w:val="0"/>
          <w:numId w:val="125"/>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całości okablowania, stanu akumulatorów i pomiaru napięć w punktach pomiarowych;</w:t>
      </w:r>
    </w:p>
    <w:p w14:paraId="60BE32F7" w14:textId="77777777" w:rsidR="004F77FB" w:rsidRPr="003158A5" w:rsidRDefault="004F77FB" w:rsidP="0098355D">
      <w:pPr>
        <w:pStyle w:val="StandardWW"/>
        <w:widowControl w:val="0"/>
        <w:numPr>
          <w:ilvl w:val="0"/>
          <w:numId w:val="125"/>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sprawności działania całego systemu poprzez wywołanie próbnego alarmu;</w:t>
      </w:r>
    </w:p>
    <w:p w14:paraId="7BB61B59" w14:textId="77777777" w:rsidR="004F77FB" w:rsidRPr="003158A5" w:rsidRDefault="004F77FB" w:rsidP="002F493A">
      <w:pPr>
        <w:pStyle w:val="StandardWW"/>
        <w:widowControl w:val="0"/>
        <w:numPr>
          <w:ilvl w:val="0"/>
          <w:numId w:val="118"/>
        </w:numPr>
        <w:jc w:val="both"/>
        <w:rPr>
          <w:rFonts w:ascii="Arial" w:hAnsi="Arial" w:cs="Arial"/>
        </w:rPr>
      </w:pPr>
      <w:r w:rsidRPr="003158A5">
        <w:rPr>
          <w:rFonts w:ascii="Arial" w:eastAsia="Lucida Sans Unicode" w:hAnsi="Arial" w:cs="Arial"/>
          <w:lang w:eastAsia="hi-IN" w:bidi="hi-IN"/>
        </w:rPr>
        <w:t>Zamawiający będzie zgłaszał Wykonawcy ewentualne uszkodzenia, usterki urządzeń systemu sygnalizacji napadu pod numery telefonów (wskazanych przez Wykonawcę).</w:t>
      </w:r>
    </w:p>
    <w:p w14:paraId="14441B92" w14:textId="77777777" w:rsidR="004F77FB" w:rsidRPr="003158A5" w:rsidRDefault="004F77FB" w:rsidP="002F493A">
      <w:pPr>
        <w:pStyle w:val="StandardWW"/>
        <w:widowControl w:val="0"/>
        <w:numPr>
          <w:ilvl w:val="0"/>
          <w:numId w:val="118"/>
        </w:numPr>
        <w:jc w:val="both"/>
        <w:rPr>
          <w:rFonts w:ascii="Arial" w:hAnsi="Arial" w:cs="Arial"/>
        </w:rPr>
      </w:pPr>
      <w:r w:rsidRPr="003158A5">
        <w:rPr>
          <w:rFonts w:ascii="Arial" w:eastAsia="Lucida Sans Unicode" w:hAnsi="Arial" w:cs="Arial"/>
          <w:lang w:eastAsia="hi-IN" w:bidi="hi-IN"/>
        </w:rPr>
        <w:t>serwis oraz konserwacja, o których mowa w pkt 9, nie obejmują:</w:t>
      </w:r>
    </w:p>
    <w:p w14:paraId="13E27BCB" w14:textId="77777777" w:rsidR="004F77FB" w:rsidRPr="003158A5" w:rsidRDefault="004F77FB" w:rsidP="0098355D">
      <w:pPr>
        <w:pStyle w:val="StandardWW"/>
        <w:widowControl w:val="0"/>
        <w:numPr>
          <w:ilvl w:val="0"/>
          <w:numId w:val="126"/>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72B3E6B8" w14:textId="77777777" w:rsidR="004F77FB" w:rsidRPr="003158A5" w:rsidRDefault="004F77FB" w:rsidP="0098355D">
      <w:pPr>
        <w:pStyle w:val="StandardWW"/>
        <w:widowControl w:val="0"/>
        <w:numPr>
          <w:ilvl w:val="0"/>
          <w:numId w:val="126"/>
        </w:numPr>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wyniku niewłaściwej obsługi eksploatacyjnej;</w:t>
      </w:r>
    </w:p>
    <w:p w14:paraId="7AA72816" w14:textId="77777777" w:rsidR="004F77FB" w:rsidRPr="003158A5" w:rsidRDefault="004F77FB" w:rsidP="0098355D">
      <w:pPr>
        <w:pStyle w:val="StandardWW"/>
        <w:widowControl w:val="0"/>
        <w:numPr>
          <w:ilvl w:val="0"/>
          <w:numId w:val="126"/>
        </w:numPr>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warunkach niezgodnych z wymaganiami producenta urządzeń i zaleceniami instalatora;</w:t>
      </w:r>
    </w:p>
    <w:p w14:paraId="79B9CEF2" w14:textId="77777777" w:rsidR="004F77FB" w:rsidRPr="003158A5" w:rsidRDefault="004F77FB" w:rsidP="0098355D">
      <w:pPr>
        <w:pStyle w:val="StandardWW"/>
        <w:widowControl w:val="0"/>
        <w:numPr>
          <w:ilvl w:val="0"/>
          <w:numId w:val="126"/>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 czasie remontów, prac malarskich;</w:t>
      </w:r>
    </w:p>
    <w:p w14:paraId="68451CF6" w14:textId="77777777" w:rsidR="004F77FB" w:rsidRPr="003158A5" w:rsidRDefault="004F77FB" w:rsidP="0098355D">
      <w:pPr>
        <w:pStyle w:val="StandardWW"/>
        <w:widowControl w:val="0"/>
        <w:numPr>
          <w:ilvl w:val="0"/>
          <w:numId w:val="126"/>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działaniem siły wyższej.</w:t>
      </w:r>
    </w:p>
    <w:p w14:paraId="3E74FDBB" w14:textId="77777777" w:rsidR="004F77FB" w:rsidRPr="003158A5" w:rsidRDefault="004F77FB" w:rsidP="0098355D">
      <w:pPr>
        <w:pStyle w:val="StandardWW"/>
        <w:widowControl w:val="0"/>
        <w:numPr>
          <w:ilvl w:val="0"/>
          <w:numId w:val="126"/>
        </w:numPr>
        <w:jc w:val="both"/>
        <w:rPr>
          <w:rFonts w:ascii="Arial" w:hAnsi="Arial" w:cs="Arial"/>
        </w:rPr>
      </w:pPr>
      <w:r w:rsidRPr="003158A5">
        <w:rPr>
          <w:rFonts w:ascii="Arial" w:eastAsia="Lucida Sans Unicode" w:hAnsi="Arial" w:cs="Arial"/>
          <w:lang w:eastAsia="hi-IN" w:bidi="hi-IN"/>
        </w:rPr>
        <w:t>w przypadkach, o których mowa w pkt 9 lit. d, Wykonawca przeprowadzi niezbędne naprawy lub konserwację na podstawie odrębnej umowy lub zlecenia.</w:t>
      </w:r>
    </w:p>
    <w:p w14:paraId="2936CC25"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14:paraId="36427FC8"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14:paraId="302CFB6A"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14:paraId="48B5F097"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14:paraId="06DBBDF4" w14:textId="77777777" w:rsidR="004F77FB" w:rsidRPr="003158A5" w:rsidRDefault="004F77FB" w:rsidP="002F493A">
      <w:pPr>
        <w:pStyle w:val="StandardWW"/>
        <w:widowControl w:val="0"/>
        <w:numPr>
          <w:ilvl w:val="0"/>
          <w:numId w:val="94"/>
        </w:numPr>
        <w:ind w:left="426" w:hanging="426"/>
        <w:jc w:val="both"/>
        <w:rPr>
          <w:rFonts w:ascii="Arial" w:eastAsia="Lucida Sans Unicode" w:hAnsi="Arial" w:cs="Arial"/>
          <w:lang w:eastAsia="hi-IN" w:bidi="hi-IN"/>
        </w:rPr>
      </w:pPr>
      <w:r w:rsidRPr="003158A5">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14:paraId="3712FF1A" w14:textId="77777777" w:rsidR="004F77FB" w:rsidRPr="003158A5" w:rsidRDefault="004F77FB" w:rsidP="006F063F">
      <w:pPr>
        <w:pStyle w:val="Akapitzlist"/>
        <w:widowControl w:val="0"/>
        <w:numPr>
          <w:ilvl w:val="0"/>
          <w:numId w:val="85"/>
        </w:numPr>
        <w:jc w:val="both"/>
        <w:textAlignment w:val="baseline"/>
        <w:rPr>
          <w:rFonts w:ascii="Arial" w:hAnsi="Arial" w:cs="Arial"/>
        </w:rPr>
      </w:pPr>
      <w:r w:rsidRPr="003158A5">
        <w:rPr>
          <w:rFonts w:ascii="Arial" w:eastAsia="Lucida Sans Unicode" w:hAnsi="Arial" w:cs="Arial"/>
          <w:b/>
          <w:bCs/>
          <w:lang w:eastAsia="hi-IN" w:bidi="hi-IN"/>
        </w:rPr>
        <w:t>Konserwacja systemu alarmowego SSW oraz monitoring sygnałów alarmowych z budynku „A8” – Dział Informatyki poprzez :</w:t>
      </w:r>
    </w:p>
    <w:p w14:paraId="6ED14A88" w14:textId="77777777" w:rsidR="004F77FB" w:rsidRPr="003158A5" w:rsidRDefault="004F77FB" w:rsidP="002F493A">
      <w:pPr>
        <w:pStyle w:val="StandardWW"/>
        <w:widowControl w:val="0"/>
        <w:numPr>
          <w:ilvl w:val="0"/>
          <w:numId w:val="99"/>
        </w:numPr>
        <w:tabs>
          <w:tab w:val="left" w:pos="896"/>
        </w:tabs>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Monitorowanie sygnałów z lokalnego systemu alarmowego chronionego obiektu,</w:t>
      </w:r>
    </w:p>
    <w:p w14:paraId="6E25252F" w14:textId="77777777" w:rsidR="004F77FB" w:rsidRPr="003158A5" w:rsidRDefault="004F77FB" w:rsidP="002F493A">
      <w:pPr>
        <w:pStyle w:val="StandardWW"/>
        <w:widowControl w:val="0"/>
        <w:numPr>
          <w:ilvl w:val="0"/>
          <w:numId w:val="99"/>
        </w:numPr>
        <w:tabs>
          <w:tab w:val="left" w:pos="896"/>
        </w:tabs>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Powiadomienie o odbiorze sygnału alarmowego pracowników ochrony Szpitala.</w:t>
      </w:r>
    </w:p>
    <w:p w14:paraId="22107DED" w14:textId="77777777" w:rsidR="004F77FB" w:rsidRPr="003158A5" w:rsidRDefault="004F77FB" w:rsidP="006F063F">
      <w:pPr>
        <w:pStyle w:val="Akapitzlist"/>
        <w:widowControl w:val="0"/>
        <w:numPr>
          <w:ilvl w:val="0"/>
          <w:numId w:val="85"/>
        </w:numPr>
        <w:jc w:val="both"/>
        <w:textAlignment w:val="baseline"/>
        <w:rPr>
          <w:rFonts w:ascii="Arial" w:eastAsia="Lucida Sans Unicode" w:hAnsi="Arial" w:cs="Arial"/>
          <w:b/>
          <w:bCs/>
          <w:lang w:eastAsia="hi-IN" w:bidi="hi-IN"/>
        </w:rPr>
      </w:pPr>
      <w:r w:rsidRPr="003158A5">
        <w:rPr>
          <w:rFonts w:ascii="Arial" w:eastAsia="Lucida Sans Unicode" w:hAnsi="Arial" w:cs="Arial"/>
          <w:b/>
          <w:bCs/>
          <w:lang w:eastAsia="hi-IN" w:bidi="hi-IN"/>
        </w:rPr>
        <w:t>Konserwacja systemu alarmowego SSWiN w Aptece Szpitalnej oraz Zakładzie Patomorfologii i Medycyny Sądowej.</w:t>
      </w:r>
    </w:p>
    <w:p w14:paraId="6DBBBEB1" w14:textId="77777777" w:rsidR="004F77FB" w:rsidRPr="003158A5" w:rsidRDefault="004F77FB" w:rsidP="006F063F">
      <w:pPr>
        <w:pStyle w:val="Akapitzlist"/>
        <w:widowControl w:val="0"/>
        <w:numPr>
          <w:ilvl w:val="0"/>
          <w:numId w:val="85"/>
        </w:numPr>
        <w:jc w:val="both"/>
        <w:textAlignment w:val="baseline"/>
        <w:rPr>
          <w:rFonts w:ascii="Arial" w:hAnsi="Arial" w:cs="Arial"/>
        </w:rPr>
      </w:pPr>
      <w:r w:rsidRPr="003158A5">
        <w:rPr>
          <w:rFonts w:ascii="Arial" w:eastAsia="Lucida Sans Unicode" w:hAnsi="Arial" w:cs="Arial"/>
          <w:b/>
          <w:bCs/>
          <w:lang w:eastAsia="hi-IN" w:bidi="hi-IN"/>
        </w:rPr>
        <w:t xml:space="preserve">Monitoring elektroniczny budynku „C2” wraz z SSWiN Kasy Szpitalnej + konserwacja. </w:t>
      </w:r>
    </w:p>
    <w:p w14:paraId="568F8516" w14:textId="77777777" w:rsidR="004F77FB" w:rsidRPr="003158A5" w:rsidRDefault="004F77FB" w:rsidP="006F063F">
      <w:pPr>
        <w:pStyle w:val="Akapitzlist"/>
        <w:widowControl w:val="0"/>
        <w:numPr>
          <w:ilvl w:val="0"/>
          <w:numId w:val="85"/>
        </w:numPr>
        <w:jc w:val="both"/>
        <w:textAlignment w:val="baseline"/>
        <w:rPr>
          <w:rFonts w:ascii="Arial" w:hAnsi="Arial" w:cs="Arial"/>
        </w:rPr>
      </w:pPr>
      <w:r w:rsidRPr="003158A5">
        <w:rPr>
          <w:rFonts w:ascii="Arial" w:eastAsia="Lucida Sans Unicode" w:hAnsi="Arial" w:cs="Arial"/>
          <w:b/>
          <w:bCs/>
          <w:lang w:eastAsia="hi-IN" w:bidi="hi-IN"/>
        </w:rPr>
        <w:t xml:space="preserve">Monitoring elektroniczny wraz systemem dyskretnego ostrzegania Poradni Specjalistycznych Szpitala Wojewódzkiego im. Mikołaja Kopernika w Koszalinie przy ul. Tytusa Chałubińskiego 7 + konserwacja  </w:t>
      </w:r>
    </w:p>
    <w:p w14:paraId="5AF16F56" w14:textId="77777777" w:rsidR="004F77FB" w:rsidRPr="003158A5" w:rsidRDefault="004F77FB" w:rsidP="002F493A">
      <w:pPr>
        <w:pStyle w:val="Akapitzlist"/>
        <w:widowControl w:val="0"/>
        <w:numPr>
          <w:ilvl w:val="0"/>
          <w:numId w:val="100"/>
        </w:numPr>
        <w:ind w:left="426" w:hanging="284"/>
        <w:jc w:val="both"/>
        <w:textAlignment w:val="baseline"/>
        <w:rPr>
          <w:rFonts w:ascii="Arial" w:hAnsi="Arial" w:cs="Arial"/>
          <w:b/>
          <w:bCs/>
        </w:rPr>
      </w:pPr>
      <w:r w:rsidRPr="003158A5">
        <w:rPr>
          <w:rFonts w:ascii="Arial" w:hAnsi="Arial" w:cs="Arial"/>
          <w:b/>
          <w:bCs/>
        </w:rPr>
        <w:t>Monitoring elektroniczny:</w:t>
      </w:r>
    </w:p>
    <w:p w14:paraId="7B4927FB" w14:textId="77777777" w:rsidR="004F77FB" w:rsidRPr="003158A5" w:rsidRDefault="004F77FB" w:rsidP="002F493A">
      <w:pPr>
        <w:pStyle w:val="Akapitzlist"/>
        <w:widowControl w:val="0"/>
        <w:numPr>
          <w:ilvl w:val="0"/>
          <w:numId w:val="124"/>
        </w:numPr>
        <w:jc w:val="both"/>
        <w:textAlignment w:val="baseline"/>
        <w:rPr>
          <w:rFonts w:ascii="Arial" w:hAnsi="Arial" w:cs="Arial"/>
        </w:rPr>
      </w:pPr>
      <w:r w:rsidRPr="003158A5">
        <w:rPr>
          <w:rFonts w:ascii="Arial" w:eastAsia="Lucida Sans Unicode" w:hAnsi="Arial" w:cs="Arial"/>
          <w:lang w:eastAsia="hi-IN" w:bidi="hi-IN"/>
        </w:rPr>
        <w:t>powiadomienie o odbiorze sygnału alarmowego pracowników Ochrony Szpitala,</w:t>
      </w:r>
    </w:p>
    <w:p w14:paraId="408FBE0C" w14:textId="77777777" w:rsidR="004F77FB" w:rsidRPr="003158A5" w:rsidRDefault="004F77FB" w:rsidP="002F493A">
      <w:pPr>
        <w:pStyle w:val="Akapitzlist"/>
        <w:widowControl w:val="0"/>
        <w:numPr>
          <w:ilvl w:val="0"/>
          <w:numId w:val="124"/>
        </w:numPr>
        <w:jc w:val="both"/>
        <w:textAlignment w:val="baseline"/>
        <w:rPr>
          <w:rFonts w:ascii="Arial" w:hAnsi="Arial" w:cs="Arial"/>
        </w:rPr>
      </w:pPr>
      <w:r w:rsidRPr="003158A5">
        <w:rPr>
          <w:rFonts w:ascii="Arial" w:eastAsia="Lucida Sans Unicode" w:hAnsi="Arial" w:cs="Arial"/>
          <w:lang w:eastAsia="hi-IN" w:bidi="hi-IN"/>
        </w:rPr>
        <w:t>monitoring + konserwacja,</w:t>
      </w:r>
    </w:p>
    <w:p w14:paraId="657AA18E" w14:textId="77777777" w:rsidR="004F77FB" w:rsidRPr="003158A5" w:rsidRDefault="004F77FB" w:rsidP="002F493A">
      <w:pPr>
        <w:pStyle w:val="Akapitzlist"/>
        <w:widowControl w:val="0"/>
        <w:numPr>
          <w:ilvl w:val="0"/>
          <w:numId w:val="100"/>
        </w:numPr>
        <w:ind w:left="426"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 zakresie dozoru technicznego urządzeń systemu sygnalizacji napadu, Wykonawca zobowiązany jest do:</w:t>
      </w:r>
    </w:p>
    <w:p w14:paraId="2C94C491" w14:textId="77777777" w:rsidR="004F77FB" w:rsidRPr="003158A5" w:rsidRDefault="004F77FB" w:rsidP="002F493A">
      <w:pPr>
        <w:pStyle w:val="StandardWW"/>
        <w:widowControl w:val="0"/>
        <w:numPr>
          <w:ilvl w:val="0"/>
          <w:numId w:val="121"/>
        </w:numPr>
        <w:jc w:val="both"/>
        <w:rPr>
          <w:rFonts w:ascii="Arial" w:eastAsia="Lucida Sans Unicode" w:hAnsi="Arial" w:cs="Arial"/>
          <w:lang w:eastAsia="hi-IN" w:bidi="hi-IN"/>
        </w:rPr>
      </w:pPr>
      <w:r w:rsidRPr="003158A5">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14:paraId="6245AB71" w14:textId="77777777" w:rsidR="004F77FB" w:rsidRPr="003158A5" w:rsidRDefault="004F77FB" w:rsidP="002F493A">
      <w:pPr>
        <w:pStyle w:val="StandardWW"/>
        <w:widowControl w:val="0"/>
        <w:numPr>
          <w:ilvl w:val="0"/>
          <w:numId w:val="121"/>
        </w:numPr>
        <w:jc w:val="both"/>
        <w:rPr>
          <w:rFonts w:ascii="Arial" w:eastAsia="Lucida Sans Unicode" w:hAnsi="Arial" w:cs="Arial"/>
          <w:lang w:eastAsia="hi-IN" w:bidi="hi-IN"/>
        </w:rPr>
      </w:pPr>
      <w:r w:rsidRPr="003158A5">
        <w:rPr>
          <w:rFonts w:ascii="Arial" w:eastAsia="Lucida Sans Unicode" w:hAnsi="Arial" w:cs="Arial"/>
          <w:lang w:eastAsia="hi-IN" w:bidi="hi-IN"/>
        </w:rPr>
        <w:t>wykonania, raz na pół roku, usług konserwacji urządzeń lokalnego systemu alarmowego polegających na:</w:t>
      </w:r>
    </w:p>
    <w:p w14:paraId="25CEF3CE" w14:textId="77777777" w:rsidR="004F77FB" w:rsidRPr="003158A5" w:rsidRDefault="004F77FB" w:rsidP="0098355D">
      <w:pPr>
        <w:pStyle w:val="StandardWW"/>
        <w:widowControl w:val="0"/>
        <w:numPr>
          <w:ilvl w:val="0"/>
          <w:numId w:val="127"/>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 xml:space="preserve">sprawdzeniu stanu centrali, szyfratorów, sygnalizatorów optyczno – akustycznych, zasilania awaryjnego </w:t>
      </w:r>
      <w:r w:rsidRPr="003158A5">
        <w:rPr>
          <w:rFonts w:ascii="Arial" w:eastAsia="Lucida Sans Unicode" w:hAnsi="Arial" w:cs="Arial"/>
          <w:lang w:eastAsia="hi-IN" w:bidi="hi-IN"/>
        </w:rPr>
        <w:lastRenderedPageBreak/>
        <w:t>i innych urządzeń systemu sygnalizowania napadu;</w:t>
      </w:r>
    </w:p>
    <w:p w14:paraId="0F6BF2F1" w14:textId="77777777" w:rsidR="004F77FB" w:rsidRPr="003158A5" w:rsidRDefault="004F77FB" w:rsidP="0098355D">
      <w:pPr>
        <w:pStyle w:val="StandardWW"/>
        <w:widowControl w:val="0"/>
        <w:numPr>
          <w:ilvl w:val="0"/>
          <w:numId w:val="127"/>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wymianie zużytych bezpieczników;</w:t>
      </w:r>
    </w:p>
    <w:p w14:paraId="3B53B781" w14:textId="77777777" w:rsidR="004F77FB" w:rsidRPr="003158A5" w:rsidRDefault="004F77FB" w:rsidP="0098355D">
      <w:pPr>
        <w:pStyle w:val="StandardWW"/>
        <w:widowControl w:val="0"/>
        <w:numPr>
          <w:ilvl w:val="0"/>
          <w:numId w:val="127"/>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całości okablowania, stanu akumulatorów i pomiaru napięć w punktach pomiarowych;</w:t>
      </w:r>
    </w:p>
    <w:p w14:paraId="15B3B34C" w14:textId="77777777" w:rsidR="004F77FB" w:rsidRPr="003158A5" w:rsidRDefault="004F77FB" w:rsidP="0098355D">
      <w:pPr>
        <w:pStyle w:val="StandardWW"/>
        <w:widowControl w:val="0"/>
        <w:numPr>
          <w:ilvl w:val="0"/>
          <w:numId w:val="127"/>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sprawności działania całego systemu poprzez wywołanie próbnego alarmu;</w:t>
      </w:r>
    </w:p>
    <w:p w14:paraId="29F21F83" w14:textId="77777777" w:rsidR="004F77FB" w:rsidRPr="003158A5" w:rsidRDefault="004F77FB" w:rsidP="002F493A">
      <w:pPr>
        <w:pStyle w:val="StandardWW"/>
        <w:widowControl w:val="0"/>
        <w:numPr>
          <w:ilvl w:val="0"/>
          <w:numId w:val="121"/>
        </w:numPr>
        <w:jc w:val="both"/>
        <w:rPr>
          <w:rFonts w:ascii="Arial" w:hAnsi="Arial" w:cs="Arial"/>
        </w:rPr>
      </w:pPr>
      <w:r w:rsidRPr="003158A5">
        <w:rPr>
          <w:rFonts w:ascii="Arial" w:eastAsia="Lucida Sans Unicode" w:hAnsi="Arial" w:cs="Arial"/>
          <w:lang w:eastAsia="hi-IN" w:bidi="hi-IN"/>
        </w:rPr>
        <w:t>Zamawiający będzie zgłaszał Wykonawcy ewentualne uszkodzenia, usterki urządzeń systemu sygnalizacji napadu pod numery telefonów (wskazanych przez Wykonawcę).</w:t>
      </w:r>
    </w:p>
    <w:p w14:paraId="48AFA135" w14:textId="77777777" w:rsidR="004F77FB" w:rsidRPr="003158A5" w:rsidRDefault="004F77FB" w:rsidP="002F493A">
      <w:pPr>
        <w:pStyle w:val="StandardWW"/>
        <w:widowControl w:val="0"/>
        <w:numPr>
          <w:ilvl w:val="0"/>
          <w:numId w:val="121"/>
        </w:numPr>
        <w:jc w:val="both"/>
        <w:rPr>
          <w:rFonts w:ascii="Arial" w:hAnsi="Arial" w:cs="Arial"/>
        </w:rPr>
      </w:pPr>
      <w:r w:rsidRPr="003158A5">
        <w:rPr>
          <w:rFonts w:ascii="Arial" w:eastAsia="Lucida Sans Unicode" w:hAnsi="Arial" w:cs="Arial"/>
          <w:lang w:eastAsia="hi-IN" w:bidi="hi-IN"/>
        </w:rPr>
        <w:t>serwis oraz konserwacja, o których mowa w pkt 2, nie obejmują:</w:t>
      </w:r>
    </w:p>
    <w:p w14:paraId="14C84613" w14:textId="77777777" w:rsidR="004F77FB" w:rsidRPr="003158A5" w:rsidRDefault="004F77FB" w:rsidP="0098355D">
      <w:pPr>
        <w:pStyle w:val="StandardWW"/>
        <w:widowControl w:val="0"/>
        <w:numPr>
          <w:ilvl w:val="0"/>
          <w:numId w:val="128"/>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6234F5E1" w14:textId="77777777" w:rsidR="004F77FB" w:rsidRPr="003158A5" w:rsidRDefault="004F77FB" w:rsidP="0098355D">
      <w:pPr>
        <w:pStyle w:val="StandardWW"/>
        <w:widowControl w:val="0"/>
        <w:numPr>
          <w:ilvl w:val="0"/>
          <w:numId w:val="128"/>
        </w:numPr>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wyniku niewłaściwej obsługi eksploatacyjnej;</w:t>
      </w:r>
    </w:p>
    <w:p w14:paraId="24C9B4AC" w14:textId="77777777" w:rsidR="004F77FB" w:rsidRPr="003158A5" w:rsidRDefault="004F77FB" w:rsidP="0098355D">
      <w:pPr>
        <w:pStyle w:val="StandardWW"/>
        <w:widowControl w:val="0"/>
        <w:numPr>
          <w:ilvl w:val="0"/>
          <w:numId w:val="128"/>
        </w:numPr>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warunkach niezgodnych z wymaganiami producenta urządzeń i zaleceniami instalatora;</w:t>
      </w:r>
    </w:p>
    <w:p w14:paraId="6924EE98" w14:textId="77777777" w:rsidR="004F77FB" w:rsidRPr="003158A5" w:rsidRDefault="004F77FB" w:rsidP="0098355D">
      <w:pPr>
        <w:pStyle w:val="StandardWW"/>
        <w:widowControl w:val="0"/>
        <w:numPr>
          <w:ilvl w:val="0"/>
          <w:numId w:val="128"/>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 czasie remontów, prac malarskich;</w:t>
      </w:r>
    </w:p>
    <w:p w14:paraId="48E21B54" w14:textId="77777777" w:rsidR="004F77FB" w:rsidRPr="003158A5" w:rsidRDefault="004F77FB" w:rsidP="0098355D">
      <w:pPr>
        <w:pStyle w:val="StandardWW"/>
        <w:widowControl w:val="0"/>
        <w:numPr>
          <w:ilvl w:val="0"/>
          <w:numId w:val="128"/>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działaniem siły wyższej.</w:t>
      </w:r>
    </w:p>
    <w:p w14:paraId="253F44C0" w14:textId="77777777" w:rsidR="004F77FB" w:rsidRPr="003158A5" w:rsidRDefault="004F77FB" w:rsidP="002F493A">
      <w:pPr>
        <w:pStyle w:val="StandardWW"/>
        <w:widowControl w:val="0"/>
        <w:numPr>
          <w:ilvl w:val="0"/>
          <w:numId w:val="121"/>
        </w:numPr>
        <w:jc w:val="both"/>
        <w:rPr>
          <w:rFonts w:ascii="Arial" w:eastAsia="Lucida Sans Unicode" w:hAnsi="Arial" w:cs="Arial"/>
          <w:lang w:eastAsia="hi-IN" w:bidi="hi-IN"/>
        </w:rPr>
      </w:pPr>
      <w:r w:rsidRPr="003158A5">
        <w:rPr>
          <w:rFonts w:ascii="Arial" w:eastAsia="Lucida Sans Unicode" w:hAnsi="Arial" w:cs="Arial"/>
          <w:lang w:eastAsia="hi-IN" w:bidi="hi-IN"/>
        </w:rPr>
        <w:t>w przypadkach, o których mowa w pkt 2 lit. d, Wykonawca przeprowadzi niezbędne naprawy lub konserwację na podstawie odrębnej umowy lub zlecenia.</w:t>
      </w:r>
    </w:p>
    <w:p w14:paraId="073D4E6C" w14:textId="77777777" w:rsidR="004F77FB" w:rsidRPr="003158A5" w:rsidRDefault="004F77FB" w:rsidP="002F493A">
      <w:pPr>
        <w:pStyle w:val="StandardWW"/>
        <w:widowControl w:val="0"/>
        <w:numPr>
          <w:ilvl w:val="0"/>
          <w:numId w:val="100"/>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14:paraId="55F64273" w14:textId="77777777" w:rsidR="004F77FB" w:rsidRPr="003158A5" w:rsidRDefault="004F77FB" w:rsidP="002F493A">
      <w:pPr>
        <w:pStyle w:val="StandardWW"/>
        <w:widowControl w:val="0"/>
        <w:numPr>
          <w:ilvl w:val="0"/>
          <w:numId w:val="100"/>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14:paraId="63601EFA" w14:textId="77777777" w:rsidR="004F77FB" w:rsidRPr="003158A5" w:rsidRDefault="004F77FB" w:rsidP="002F493A">
      <w:pPr>
        <w:pStyle w:val="StandardWW"/>
        <w:widowControl w:val="0"/>
        <w:numPr>
          <w:ilvl w:val="0"/>
          <w:numId w:val="100"/>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14:paraId="7991378E" w14:textId="77777777" w:rsidR="004F77FB" w:rsidRPr="003158A5" w:rsidRDefault="004F77FB" w:rsidP="002F493A">
      <w:pPr>
        <w:pStyle w:val="StandardWW"/>
        <w:widowControl w:val="0"/>
        <w:numPr>
          <w:ilvl w:val="0"/>
          <w:numId w:val="100"/>
        </w:numPr>
        <w:ind w:left="426" w:hanging="284"/>
        <w:jc w:val="both"/>
        <w:rPr>
          <w:rFonts w:ascii="Arial" w:hAnsi="Arial" w:cs="Arial"/>
        </w:rPr>
      </w:pPr>
      <w:r w:rsidRPr="003158A5">
        <w:rPr>
          <w:rFonts w:ascii="Arial" w:hAnsi="Arial" w:cs="Arial"/>
        </w:rPr>
        <w:t>Zamawiający i Wykonawca zachowają w tajemnicy wszelkie informacje związane z bezpieczeństwem funkcjonowania systemu w czasie i po rozwiązaniu niniejszej umowy.</w:t>
      </w:r>
    </w:p>
    <w:p w14:paraId="530D4183" w14:textId="77777777" w:rsidR="004F77FB" w:rsidRPr="003158A5" w:rsidRDefault="004F77FB" w:rsidP="006F063F">
      <w:pPr>
        <w:pStyle w:val="Akapitzlist"/>
        <w:widowControl w:val="0"/>
        <w:numPr>
          <w:ilvl w:val="0"/>
          <w:numId w:val="85"/>
        </w:numPr>
        <w:jc w:val="both"/>
        <w:textAlignment w:val="baseline"/>
        <w:rPr>
          <w:rFonts w:ascii="Arial" w:eastAsia="Lucida Sans Unicode" w:hAnsi="Arial" w:cs="Arial"/>
          <w:b/>
          <w:bCs/>
          <w:lang w:eastAsia="hi-IN" w:bidi="hi-IN"/>
        </w:rPr>
      </w:pPr>
      <w:r w:rsidRPr="003158A5">
        <w:rPr>
          <w:rFonts w:ascii="Arial" w:eastAsia="Lucida Sans Unicode" w:hAnsi="Arial" w:cs="Arial"/>
          <w:b/>
          <w:bCs/>
          <w:lang w:eastAsia="hi-IN" w:bidi="hi-IN"/>
        </w:rPr>
        <w:t>Obsługę i konserwację systemu telewizji przemysłowej:</w:t>
      </w:r>
    </w:p>
    <w:p w14:paraId="3E973367"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Konserwacja celem utrzymania w stałej sprawności eksploatacyjnej, urządzenia i instalacje Systemu Telewizji Przemysłowej (dalej w skrócie CCTV), w obiekcie Szpitala Wojewódzkiego w Koszalinie przy ul. Tytusa Chałubińskiego 7 poprzez okresowe sprawdzenie i dokonanie wszelkich niezbędnych poprawek, w szczególności:</w:t>
      </w:r>
    </w:p>
    <w:p w14:paraId="499BD713"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instalacji, rozmieszczenia i zamocowania całego wyposażenia urządzeń,</w:t>
      </w:r>
    </w:p>
    <w:p w14:paraId="7A96D9E0"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poprawności działania wszystkich kamer,</w:t>
      </w:r>
    </w:p>
    <w:p w14:paraId="08316EC0"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zgodności z wymaganiami wszystkich połączeń giętkich,</w:t>
      </w:r>
    </w:p>
    <w:p w14:paraId="6B725F57"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czy zasilacze główne i rezerwowe pracują i są sprawne,</w:t>
      </w:r>
    </w:p>
    <w:p w14:paraId="1DC07129"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rejestratora i oczyszczenie filtra powietrza,</w:t>
      </w:r>
    </w:p>
    <w:p w14:paraId="7AC202BD"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poprawności działania każdego urządzenia transmisji wizji przy współpracy z osobą odpowiedzialną ze strony Zamawiającego,</w:t>
      </w:r>
    </w:p>
    <w:p w14:paraId="7FF00C7C"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sprawdzenie czy system CCTV jest całkowicie w stanie gotowości do pracy,</w:t>
      </w:r>
    </w:p>
    <w:p w14:paraId="371BECC1" w14:textId="77777777" w:rsidR="004F77FB" w:rsidRPr="003158A5" w:rsidRDefault="004F77FB" w:rsidP="002F493A">
      <w:pPr>
        <w:pStyle w:val="StandardWW"/>
        <w:widowControl w:val="0"/>
        <w:numPr>
          <w:ilvl w:val="0"/>
          <w:numId w:val="102"/>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usunięcie zanieczyszczeń ze wszystkich elementów optycznych wystawionych na bezpośrednie działanie czynników atmosferycznych (szkła obudów zewnętrznych, klosze wandaloodporne, doświetlacze IR, itp.).</w:t>
      </w:r>
    </w:p>
    <w:p w14:paraId="45567DC2"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obsługa systemu CCTV obejmująca doraźną obserwację wizji z kamer wraz z podejmowaniem interwencji w przypadku zagrożeń,</w:t>
      </w:r>
    </w:p>
    <w:p w14:paraId="2223468F"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Czynności opisane:</w:t>
      </w:r>
    </w:p>
    <w:p w14:paraId="3E568F93" w14:textId="77777777" w:rsidR="004F77FB" w:rsidRPr="003158A5" w:rsidRDefault="004F77FB" w:rsidP="002F493A">
      <w:pPr>
        <w:pStyle w:val="StandardWW"/>
        <w:widowControl w:val="0"/>
        <w:numPr>
          <w:ilvl w:val="0"/>
          <w:numId w:val="10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pkt 1) lit. b, e i h wykonywane będą raz na 1 miesiące,</w:t>
      </w:r>
    </w:p>
    <w:p w14:paraId="19CEDA03" w14:textId="77777777" w:rsidR="004F77FB" w:rsidRPr="003158A5" w:rsidRDefault="004F77FB" w:rsidP="002F493A">
      <w:pPr>
        <w:pStyle w:val="StandardWW"/>
        <w:widowControl w:val="0"/>
        <w:numPr>
          <w:ilvl w:val="0"/>
          <w:numId w:val="103"/>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pkt.1) lit. a, c, d, f, g wykonywane będą raz na 6 miesięcy.</w:t>
      </w:r>
    </w:p>
    <w:p w14:paraId="2F8E763D"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Zamawiający umożliwi Wykonawcy realizację jego obowiązków, w szczególności poprzez zapewnienie dostępu do CCTV oraz stworzenie możliwości kontroli jego sprawności.</w:t>
      </w:r>
    </w:p>
    <w:p w14:paraId="075AD123"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Naprawy urządzeń i instalacji, wykraczające poza czynności określone w pkt.1. dokonywane będą według następujących zasad:</w:t>
      </w:r>
    </w:p>
    <w:p w14:paraId="4215F06D" w14:textId="77777777" w:rsidR="004F77FB" w:rsidRPr="003158A5" w:rsidRDefault="004F77FB" w:rsidP="002F493A">
      <w:pPr>
        <w:pStyle w:val="StandardWW"/>
        <w:widowControl w:val="0"/>
        <w:numPr>
          <w:ilvl w:val="0"/>
          <w:numId w:val="104"/>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nieodpłatnie przez okres 12 miesięcy od daty protokolarnego przekazania do użytku systemu dla urządzeń i instalacji dostarczonych lub wykonanych przez Zamawiającego, w przypadku ich samoistnego uszkodzenia;</w:t>
      </w:r>
    </w:p>
    <w:p w14:paraId="5EB54EBA" w14:textId="77777777" w:rsidR="004F77FB" w:rsidRPr="003158A5" w:rsidRDefault="004F77FB" w:rsidP="002F493A">
      <w:pPr>
        <w:pStyle w:val="StandardWW"/>
        <w:widowControl w:val="0"/>
        <w:numPr>
          <w:ilvl w:val="0"/>
          <w:numId w:val="104"/>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odpłatnie po upływie okresu o którym mowa w lit. a;</w:t>
      </w:r>
    </w:p>
    <w:p w14:paraId="6C9A1A32" w14:textId="77777777" w:rsidR="004F77FB" w:rsidRPr="003158A5" w:rsidRDefault="004F77FB" w:rsidP="002F493A">
      <w:pPr>
        <w:pStyle w:val="StandardWW"/>
        <w:widowControl w:val="0"/>
        <w:numPr>
          <w:ilvl w:val="0"/>
          <w:numId w:val="104"/>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odpłatnie w przypadku stwierdzenia dewastacji urządzeń i instalacji, ingerencji w nie osób nieupoważnionych przez Wykonawcę lub naruszenia plomb gwarancyjnych;</w:t>
      </w:r>
    </w:p>
    <w:p w14:paraId="6EEBEE31" w14:textId="77777777" w:rsidR="004F77FB" w:rsidRPr="003158A5" w:rsidRDefault="004F77FB" w:rsidP="002F493A">
      <w:pPr>
        <w:pStyle w:val="StandardWW"/>
        <w:widowControl w:val="0"/>
        <w:numPr>
          <w:ilvl w:val="0"/>
          <w:numId w:val="104"/>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odpłatnie w przypadku uszkodzeń wynikłych w wyniku wyładowań atmosferycznych oraz uszkodzeń instalacji energetycznej.</w:t>
      </w:r>
    </w:p>
    <w:p w14:paraId="6C1DBBB8" w14:textId="77777777" w:rsidR="004F77FB" w:rsidRPr="003158A5" w:rsidRDefault="004F77FB" w:rsidP="002F493A">
      <w:pPr>
        <w:pStyle w:val="StandardWW"/>
        <w:widowControl w:val="0"/>
        <w:numPr>
          <w:ilvl w:val="0"/>
          <w:numId w:val="104"/>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odpłatnie, bez względu na okres użytkowania, dla urządzeń i instalacji dostarczonych lub wykonanych przez Zamawiającego bądź inną firmę czy osobę.</w:t>
      </w:r>
    </w:p>
    <w:p w14:paraId="4BB76DAA" w14:textId="77777777" w:rsidR="004F77FB" w:rsidRPr="003158A5" w:rsidRDefault="004F77FB" w:rsidP="002F493A">
      <w:pPr>
        <w:pStyle w:val="StandardWW"/>
        <w:widowControl w:val="0"/>
        <w:numPr>
          <w:ilvl w:val="0"/>
          <w:numId w:val="101"/>
        </w:numPr>
        <w:jc w:val="both"/>
        <w:rPr>
          <w:rFonts w:ascii="Arial" w:eastAsia="Lucida Sans Unicode" w:hAnsi="Arial" w:cs="Arial"/>
          <w:lang w:eastAsia="hi-IN" w:bidi="hi-IN"/>
        </w:rPr>
      </w:pPr>
      <w:r w:rsidRPr="003158A5">
        <w:rPr>
          <w:rFonts w:ascii="Arial" w:eastAsia="Lucida Sans Unicode" w:hAnsi="Arial" w:cs="Arial"/>
          <w:lang w:eastAsia="hi-IN" w:bidi="hi-IN"/>
        </w:rPr>
        <w:lastRenderedPageBreak/>
        <w:t>Odpłatne naprawy urządzeń i instalacji oraz montaż urządzeń dodatkowych dokonywane są na podstawie odrębnych zleceń. Zamawiający powinien w szczególności:</w:t>
      </w:r>
    </w:p>
    <w:p w14:paraId="56F6FB48" w14:textId="77777777" w:rsidR="004F77FB" w:rsidRPr="003158A5" w:rsidRDefault="004F77FB" w:rsidP="002F493A">
      <w:pPr>
        <w:pStyle w:val="StandardWW"/>
        <w:widowControl w:val="0"/>
        <w:numPr>
          <w:ilvl w:val="0"/>
          <w:numId w:val="105"/>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zlecić wykonanie odpłatnej naprawy na uzasadniony wniosek Wykonawcy oraz umożliwić mu wykonanie związanych czynności,</w:t>
      </w:r>
    </w:p>
    <w:p w14:paraId="5C12E1E8" w14:textId="77777777" w:rsidR="004F77FB" w:rsidRPr="003158A5" w:rsidRDefault="004F77FB" w:rsidP="002F493A">
      <w:pPr>
        <w:pStyle w:val="StandardWW"/>
        <w:widowControl w:val="0"/>
        <w:numPr>
          <w:ilvl w:val="0"/>
          <w:numId w:val="105"/>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odebrać komisyjnie wykonane prace w ciągu 2 dni od daty powiadomienia przez Wykonawcę,</w:t>
      </w:r>
    </w:p>
    <w:p w14:paraId="5B715892"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W przypadku, o którym mowa w pkt.5. Wykonawca, po uzyskaniu informacji o niesprawności CCTV i umożliwieniu mu dostępu do niego, niezwłocznie w czasie nie dłuższym niż 24 godzin dokona niezbędnych napraw.</w:t>
      </w:r>
    </w:p>
    <w:p w14:paraId="265FCA55" w14:textId="77777777" w:rsidR="004F77FB" w:rsidRPr="003158A5" w:rsidRDefault="004F77FB" w:rsidP="002F493A">
      <w:pPr>
        <w:pStyle w:val="StandardWW"/>
        <w:widowControl w:val="0"/>
        <w:numPr>
          <w:ilvl w:val="0"/>
          <w:numId w:val="101"/>
        </w:numPr>
        <w:ind w:left="426" w:hanging="284"/>
        <w:jc w:val="both"/>
        <w:rPr>
          <w:rFonts w:ascii="Arial" w:eastAsia="Lucida Sans Unicode" w:hAnsi="Arial" w:cs="Arial"/>
          <w:lang w:eastAsia="hi-IN" w:bidi="hi-IN"/>
        </w:rPr>
      </w:pPr>
      <w:r w:rsidRPr="003158A5">
        <w:rPr>
          <w:rFonts w:ascii="Arial" w:eastAsia="Lucida Sans Unicode" w:hAnsi="Arial" w:cs="Arial"/>
          <w:lang w:eastAsia="hi-IN" w:bidi="hi-IN"/>
        </w:rPr>
        <w:t>Zamawiający wyznacza ………………… jako osobę reprezentującą jego interesy, która zobowiązana jest do stałej współpracy z Wykonawcą.</w:t>
      </w:r>
    </w:p>
    <w:p w14:paraId="43E1EAEE" w14:textId="77777777" w:rsidR="004F77FB" w:rsidRPr="003158A5" w:rsidRDefault="004F77FB" w:rsidP="006F063F">
      <w:pPr>
        <w:pStyle w:val="StandardWW"/>
        <w:widowControl w:val="0"/>
        <w:numPr>
          <w:ilvl w:val="0"/>
          <w:numId w:val="85"/>
        </w:numPr>
        <w:jc w:val="both"/>
        <w:rPr>
          <w:rFonts w:ascii="Arial" w:eastAsia="Lucida Sans Unicode" w:hAnsi="Arial" w:cs="Arial"/>
          <w:b/>
          <w:bCs/>
          <w:lang w:eastAsia="hi-IN" w:bidi="hi-IN"/>
        </w:rPr>
      </w:pPr>
      <w:r w:rsidRPr="003158A5">
        <w:rPr>
          <w:rFonts w:ascii="Arial" w:eastAsia="Lucida Sans Unicode" w:hAnsi="Arial" w:cs="Arial"/>
          <w:b/>
          <w:bCs/>
          <w:lang w:eastAsia="hi-IN" w:bidi="hi-IN"/>
        </w:rPr>
        <w:t>Ochrona w systemie dyskretnego ostrzegania wraz z konserwacją Magazynu Rzeczy Chorego.</w:t>
      </w:r>
    </w:p>
    <w:p w14:paraId="4CFE9450" w14:textId="77777777" w:rsidR="004F77FB" w:rsidRPr="003158A5" w:rsidRDefault="004F77FB" w:rsidP="002F493A">
      <w:pPr>
        <w:pStyle w:val="StandardWW"/>
        <w:widowControl w:val="0"/>
        <w:numPr>
          <w:ilvl w:val="0"/>
          <w:numId w:val="113"/>
        </w:numPr>
        <w:jc w:val="both"/>
        <w:rPr>
          <w:rFonts w:ascii="Arial" w:eastAsia="Lucida Sans Unicode" w:hAnsi="Arial" w:cs="Arial"/>
          <w:lang w:eastAsia="hi-IN" w:bidi="hi-IN"/>
        </w:rPr>
      </w:pPr>
      <w:r w:rsidRPr="003158A5">
        <w:rPr>
          <w:rFonts w:ascii="Arial" w:eastAsia="Lucida Sans Unicode" w:hAnsi="Arial" w:cs="Arial"/>
          <w:lang w:eastAsia="hi-IN" w:bidi="hi-IN"/>
        </w:rPr>
        <w:t>W zakresie ochrony w systemie dyskretnego ostrzegania, Wykonawca zobowiązany jest do:</w:t>
      </w:r>
    </w:p>
    <w:p w14:paraId="5D8C9176" w14:textId="77777777"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lang w:eastAsia="hi-IN" w:bidi="hi-IN"/>
        </w:rPr>
        <w:t>włączenia obiektów do Alarmowego Centrum Odbiorczego w zakresie</w:t>
      </w:r>
      <w:r w:rsidRPr="003158A5">
        <w:rPr>
          <w:rFonts w:ascii="Arial" w:eastAsia="Lucida Sans Unicode" w:hAnsi="Arial" w:cs="Arial"/>
          <w:bCs/>
          <w:lang w:eastAsia="hi-IN" w:bidi="hi-IN"/>
        </w:rPr>
        <w:t xml:space="preserve"> </w:t>
      </w:r>
      <w:r w:rsidRPr="003158A5">
        <w:rPr>
          <w:rFonts w:ascii="Arial" w:eastAsia="Lucida Sans Unicode" w:hAnsi="Arial" w:cs="Arial"/>
          <w:lang w:eastAsia="hi-IN" w:bidi="hi-IN"/>
        </w:rPr>
        <w:t>powiadamiania o napadzie;</w:t>
      </w:r>
    </w:p>
    <w:p w14:paraId="74B531E2" w14:textId="77777777"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lang w:eastAsia="hi-IN" w:bidi="hi-IN"/>
        </w:rPr>
        <w:t>monitorowania</w:t>
      </w:r>
      <w:r w:rsidRPr="003158A5">
        <w:rPr>
          <w:rFonts w:ascii="Arial" w:eastAsia="Lucida Sans Unicode" w:hAnsi="Arial" w:cs="Arial"/>
          <w:bCs/>
          <w:lang w:eastAsia="hi-IN" w:bidi="hi-IN"/>
        </w:rPr>
        <w:t xml:space="preserve"> </w:t>
      </w:r>
      <w:r w:rsidRPr="003158A5">
        <w:rPr>
          <w:rFonts w:ascii="Arial" w:eastAsia="Lucida Sans Unicode" w:hAnsi="Arial" w:cs="Arial"/>
          <w:lang w:eastAsia="hi-IN" w:bidi="hi-IN"/>
        </w:rPr>
        <w:t xml:space="preserve">przez Alarmowe Centrum Odbiorcze </w:t>
      </w:r>
      <w:r w:rsidRPr="003158A5">
        <w:rPr>
          <w:rFonts w:ascii="Arial" w:eastAsia="Lucida Sans Unicode" w:hAnsi="Arial" w:cs="Arial"/>
          <w:bCs/>
          <w:lang w:eastAsia="hi-IN" w:bidi="hi-IN"/>
        </w:rPr>
        <w:t>Wykonawcy</w:t>
      </w:r>
      <w:r w:rsidRPr="003158A5">
        <w:rPr>
          <w:rFonts w:ascii="Arial" w:eastAsia="Lucida Sans Unicode" w:hAnsi="Arial" w:cs="Arial"/>
          <w:lang w:eastAsia="hi-IN" w:bidi="hi-IN"/>
        </w:rPr>
        <w:t xml:space="preserve"> sygnałów z lokalnego systemu alarmowego chronionych obiektów, a w przypadku zagrożenia, bezzwłocznego wysyłania grupy interwencyjnej w ilości 2 osób, powiadomienie osoby wskazanej przez </w:t>
      </w:r>
      <w:r w:rsidRPr="003158A5">
        <w:rPr>
          <w:rFonts w:ascii="Arial" w:eastAsia="Lucida Sans Unicode" w:hAnsi="Arial" w:cs="Arial"/>
          <w:bCs/>
          <w:lang w:eastAsia="hi-IN" w:bidi="hi-IN"/>
        </w:rPr>
        <w:t xml:space="preserve">Zamawiającego oraz </w:t>
      </w:r>
      <w:r w:rsidRPr="003158A5">
        <w:rPr>
          <w:rFonts w:ascii="Arial" w:eastAsia="Lucida Sans Unicode" w:hAnsi="Arial" w:cs="Arial"/>
          <w:lang w:eastAsia="hi-IN" w:bidi="hi-IN"/>
        </w:rPr>
        <w:t>dyżurnego Komendy Policji;</w:t>
      </w:r>
    </w:p>
    <w:p w14:paraId="66479905" w14:textId="77777777"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lang w:eastAsia="hi-IN" w:bidi="hi-IN"/>
        </w:rPr>
        <w:t xml:space="preserve">czuwania grupy interwencyjnej w miejscu wyznaczonym przez </w:t>
      </w:r>
      <w:r w:rsidRPr="003158A5">
        <w:rPr>
          <w:rFonts w:ascii="Arial" w:eastAsia="Lucida Sans Unicode" w:hAnsi="Arial" w:cs="Arial"/>
          <w:bCs/>
          <w:lang w:eastAsia="hi-IN" w:bidi="hi-IN"/>
        </w:rPr>
        <w:t>Wykonawcę</w:t>
      </w:r>
      <w:r w:rsidRPr="003158A5">
        <w:rPr>
          <w:rFonts w:ascii="Arial" w:eastAsia="Lucida Sans Unicode" w:hAnsi="Arial" w:cs="Arial"/>
          <w:lang w:eastAsia="hi-IN" w:bidi="hi-IN"/>
        </w:rPr>
        <w:t xml:space="preserve"> i jego niezwłocznej reakcji na każdy sygnał alarmowy z obiektu (napad);</w:t>
      </w:r>
    </w:p>
    <w:p w14:paraId="63C640A3" w14:textId="77777777"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lang w:eastAsia="hi-IN" w:bidi="hi-IN"/>
        </w:rPr>
        <w:t xml:space="preserve">rejestrowanie sygnałów z obiektów i udostępnianie wydruków z rejestru na żądanie </w:t>
      </w:r>
      <w:r w:rsidRPr="003158A5">
        <w:rPr>
          <w:rFonts w:ascii="Arial" w:eastAsia="Lucida Sans Unicode" w:hAnsi="Arial" w:cs="Arial"/>
          <w:bCs/>
          <w:lang w:eastAsia="hi-IN" w:bidi="hi-IN"/>
        </w:rPr>
        <w:t>Zamawiającego</w:t>
      </w:r>
      <w:r w:rsidRPr="003158A5">
        <w:rPr>
          <w:rFonts w:ascii="Arial" w:eastAsia="Lucida Sans Unicode" w:hAnsi="Arial" w:cs="Arial"/>
          <w:lang w:eastAsia="hi-IN" w:bidi="hi-IN"/>
        </w:rPr>
        <w:t>. Wydruki sygnałów będą archiwizowane przez okres 3 miesięcy.</w:t>
      </w:r>
    </w:p>
    <w:p w14:paraId="47AA95AA" w14:textId="77777777"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lang w:eastAsia="hi-IN" w:bidi="hi-IN"/>
        </w:rPr>
        <w:t xml:space="preserve">usługi, o których mowa w ust. 1 lit. b, c, d będą świadczone nieprzerwanie, codziennie przez całą dobę, od chwili włączenia obiektu do Alarmowego Centrum Odbiorczego </w:t>
      </w:r>
      <w:r w:rsidRPr="003158A5">
        <w:rPr>
          <w:rFonts w:ascii="Arial" w:eastAsia="Lucida Sans Unicode" w:hAnsi="Arial" w:cs="Arial"/>
          <w:bCs/>
          <w:lang w:eastAsia="hi-IN" w:bidi="hi-IN"/>
        </w:rPr>
        <w:t>Wykonawcy</w:t>
      </w:r>
      <w:r w:rsidRPr="003158A5">
        <w:rPr>
          <w:rFonts w:ascii="Arial" w:eastAsia="Lucida Sans Unicode" w:hAnsi="Arial" w:cs="Arial"/>
          <w:lang w:eastAsia="hi-IN" w:bidi="hi-IN"/>
        </w:rPr>
        <w:t xml:space="preserve"> oraz pod warunkiem sprawności lokalnego systemu alarmowego.</w:t>
      </w:r>
    </w:p>
    <w:p w14:paraId="763C7C89" w14:textId="463AE826" w:rsidR="004F77FB" w:rsidRPr="003158A5" w:rsidRDefault="004F77FB" w:rsidP="002F493A">
      <w:pPr>
        <w:pStyle w:val="StandardWW"/>
        <w:widowControl w:val="0"/>
        <w:numPr>
          <w:ilvl w:val="0"/>
          <w:numId w:val="114"/>
        </w:numPr>
        <w:jc w:val="both"/>
        <w:rPr>
          <w:rFonts w:ascii="Arial" w:hAnsi="Arial" w:cs="Arial"/>
        </w:rPr>
      </w:pPr>
      <w:r w:rsidRPr="003158A5">
        <w:rPr>
          <w:rFonts w:ascii="Arial" w:eastAsia="Lucida Sans Unicode" w:hAnsi="Arial" w:cs="Arial"/>
          <w:bCs/>
          <w:lang w:eastAsia="hi-IN" w:bidi="hi-IN"/>
        </w:rPr>
        <w:t>Wykonawca</w:t>
      </w:r>
      <w:r w:rsidRPr="003158A5">
        <w:rPr>
          <w:rFonts w:ascii="Arial" w:eastAsia="Lucida Sans Unicode" w:hAnsi="Arial" w:cs="Arial"/>
          <w:lang w:eastAsia="hi-IN" w:bidi="hi-IN"/>
        </w:rPr>
        <w:t xml:space="preserve"> zobowiązuje się stawiać w chronionym obiekcie w czasie nie dłuższym niż </w:t>
      </w:r>
      <w:r w:rsidR="003158A5" w:rsidRPr="00A000F7">
        <w:rPr>
          <w:rFonts w:ascii="Arial" w:eastAsia="Lucida Sans Unicode" w:hAnsi="Arial" w:cs="Arial"/>
          <w:highlight w:val="yellow"/>
          <w:lang w:eastAsia="hi-IN" w:bidi="hi-IN"/>
        </w:rPr>
        <w:t>10</w:t>
      </w:r>
      <w:r w:rsidRPr="003158A5">
        <w:rPr>
          <w:rFonts w:ascii="Arial" w:eastAsia="Lucida Sans Unicode" w:hAnsi="Arial" w:cs="Arial"/>
          <w:lang w:eastAsia="hi-IN" w:bidi="hi-IN"/>
        </w:rPr>
        <w:t xml:space="preserve"> </w:t>
      </w:r>
      <w:r w:rsidRPr="003158A5">
        <w:rPr>
          <w:rFonts w:ascii="Arial" w:eastAsia="Lucida Sans Unicode" w:hAnsi="Arial" w:cs="Arial"/>
          <w:bCs/>
          <w:lang w:eastAsia="hi-IN" w:bidi="hi-IN"/>
        </w:rPr>
        <w:t>minut</w:t>
      </w:r>
      <w:r w:rsidRPr="003158A5">
        <w:rPr>
          <w:rFonts w:ascii="Arial" w:eastAsia="Lucida Sans Unicode" w:hAnsi="Arial" w:cs="Arial"/>
          <w:lang w:eastAsia="hi-IN" w:bidi="hi-IN"/>
        </w:rPr>
        <w:t xml:space="preserve"> od chwili odebrania sygnałów.</w:t>
      </w:r>
    </w:p>
    <w:p w14:paraId="71AFE669" w14:textId="77777777" w:rsidR="004F77FB" w:rsidRPr="003158A5" w:rsidRDefault="004F77FB" w:rsidP="002F493A">
      <w:pPr>
        <w:pStyle w:val="StandardWW"/>
        <w:widowControl w:val="0"/>
        <w:numPr>
          <w:ilvl w:val="0"/>
          <w:numId w:val="113"/>
        </w:numPr>
        <w:jc w:val="both"/>
        <w:rPr>
          <w:rFonts w:ascii="Arial" w:hAnsi="Arial" w:cs="Arial"/>
        </w:rPr>
      </w:pPr>
      <w:r w:rsidRPr="003158A5">
        <w:rPr>
          <w:rFonts w:ascii="Arial" w:eastAsia="Lucida Sans Unicode" w:hAnsi="Arial" w:cs="Arial"/>
          <w:lang w:eastAsia="hi-IN" w:bidi="hi-IN"/>
        </w:rPr>
        <w:t>W zakresie dozoru technicznego urządzeń systemu sygnalizacji napadu, Wykonawca zobowiązany jest do:</w:t>
      </w:r>
    </w:p>
    <w:p w14:paraId="04274016" w14:textId="77777777" w:rsidR="004F77FB" w:rsidRPr="003158A5" w:rsidRDefault="004F77FB" w:rsidP="002F493A">
      <w:pPr>
        <w:pStyle w:val="StandardWW"/>
        <w:widowControl w:val="0"/>
        <w:numPr>
          <w:ilvl w:val="0"/>
          <w:numId w:val="115"/>
        </w:numPr>
        <w:jc w:val="both"/>
        <w:rPr>
          <w:rFonts w:ascii="Arial" w:hAnsi="Arial" w:cs="Arial"/>
        </w:rPr>
      </w:pPr>
      <w:r w:rsidRPr="003158A5">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14:paraId="70D23BDE" w14:textId="77777777" w:rsidR="004F77FB" w:rsidRPr="003158A5" w:rsidRDefault="004F77FB" w:rsidP="002F493A">
      <w:pPr>
        <w:pStyle w:val="StandardWW"/>
        <w:widowControl w:val="0"/>
        <w:numPr>
          <w:ilvl w:val="0"/>
          <w:numId w:val="115"/>
        </w:numPr>
        <w:jc w:val="both"/>
        <w:rPr>
          <w:rFonts w:ascii="Arial" w:hAnsi="Arial" w:cs="Arial"/>
        </w:rPr>
      </w:pPr>
      <w:r w:rsidRPr="003158A5">
        <w:rPr>
          <w:rFonts w:ascii="Arial" w:eastAsia="Lucida Sans Unicode" w:hAnsi="Arial" w:cs="Arial"/>
          <w:lang w:eastAsia="hi-IN" w:bidi="hi-IN"/>
        </w:rPr>
        <w:t>wykonania, raz na pół roku, usług konserwacji urządzeń lokalnego systemu alarmowego polegających na:</w:t>
      </w:r>
    </w:p>
    <w:p w14:paraId="4C4FB679" w14:textId="77777777" w:rsidR="004F77FB" w:rsidRPr="003158A5" w:rsidRDefault="004F77FB" w:rsidP="0098355D">
      <w:pPr>
        <w:pStyle w:val="StandardWW"/>
        <w:widowControl w:val="0"/>
        <w:numPr>
          <w:ilvl w:val="0"/>
          <w:numId w:val="129"/>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stanu centrali, szyfratorów, sygnalizatorów optyczno – akustycznych, zasilania awaryjnego i innych urządzeń systemu sygnalizowania napadu;</w:t>
      </w:r>
    </w:p>
    <w:p w14:paraId="29181F7E" w14:textId="77777777" w:rsidR="004F77FB" w:rsidRPr="003158A5" w:rsidRDefault="004F77FB" w:rsidP="0098355D">
      <w:pPr>
        <w:pStyle w:val="StandardWW"/>
        <w:widowControl w:val="0"/>
        <w:numPr>
          <w:ilvl w:val="0"/>
          <w:numId w:val="129"/>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wymianie zużytych bezpieczników;</w:t>
      </w:r>
    </w:p>
    <w:p w14:paraId="1D7CEEF4" w14:textId="77777777" w:rsidR="004F77FB" w:rsidRPr="003158A5" w:rsidRDefault="004F77FB" w:rsidP="0098355D">
      <w:pPr>
        <w:pStyle w:val="StandardWW"/>
        <w:widowControl w:val="0"/>
        <w:numPr>
          <w:ilvl w:val="0"/>
          <w:numId w:val="129"/>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całości okablowania, stanu akumulatorów i pomiaru napięć w punktach pomiarowych;</w:t>
      </w:r>
    </w:p>
    <w:p w14:paraId="5CE7D9BC" w14:textId="77777777" w:rsidR="004F77FB" w:rsidRPr="003158A5" w:rsidRDefault="004F77FB" w:rsidP="0098355D">
      <w:pPr>
        <w:pStyle w:val="StandardWW"/>
        <w:widowControl w:val="0"/>
        <w:numPr>
          <w:ilvl w:val="0"/>
          <w:numId w:val="129"/>
        </w:numPr>
        <w:tabs>
          <w:tab w:val="left" w:pos="1702"/>
        </w:tabs>
        <w:jc w:val="both"/>
        <w:rPr>
          <w:rFonts w:ascii="Arial" w:eastAsia="Lucida Sans Unicode" w:hAnsi="Arial" w:cs="Arial"/>
          <w:lang w:eastAsia="hi-IN" w:bidi="hi-IN"/>
        </w:rPr>
      </w:pPr>
      <w:r w:rsidRPr="003158A5">
        <w:rPr>
          <w:rFonts w:ascii="Arial" w:eastAsia="Lucida Sans Unicode" w:hAnsi="Arial" w:cs="Arial"/>
          <w:lang w:eastAsia="hi-IN" w:bidi="hi-IN"/>
        </w:rPr>
        <w:t>sprawdzeniu sprawności działania całego systemu poprzez wywołanie próbnego alarmu;</w:t>
      </w:r>
    </w:p>
    <w:p w14:paraId="4598EBFF" w14:textId="77777777" w:rsidR="004F77FB" w:rsidRPr="003158A5" w:rsidRDefault="004F77FB" w:rsidP="002F493A">
      <w:pPr>
        <w:pStyle w:val="StandardWW"/>
        <w:widowControl w:val="0"/>
        <w:numPr>
          <w:ilvl w:val="0"/>
          <w:numId w:val="115"/>
        </w:numPr>
        <w:jc w:val="both"/>
        <w:rPr>
          <w:rFonts w:ascii="Arial" w:hAnsi="Arial" w:cs="Arial"/>
        </w:rPr>
      </w:pPr>
      <w:r w:rsidRPr="003158A5">
        <w:rPr>
          <w:rFonts w:ascii="Arial" w:eastAsia="Lucida Sans Unicode" w:hAnsi="Arial" w:cs="Arial"/>
          <w:lang w:eastAsia="hi-IN" w:bidi="hi-IN"/>
        </w:rPr>
        <w:t>Zamawiający będzie zgłaszał Wykonawcy ewentualne uszkodzenia, usterki urządzeń systemu sygnalizacji napadu pod numery telefonów (wskazanych przez Wykonawcę).</w:t>
      </w:r>
    </w:p>
    <w:p w14:paraId="16A2624B" w14:textId="77777777" w:rsidR="004F77FB" w:rsidRPr="003158A5" w:rsidRDefault="004F77FB" w:rsidP="002F493A">
      <w:pPr>
        <w:pStyle w:val="StandardWW"/>
        <w:widowControl w:val="0"/>
        <w:numPr>
          <w:ilvl w:val="0"/>
          <w:numId w:val="115"/>
        </w:numPr>
        <w:jc w:val="both"/>
        <w:rPr>
          <w:rFonts w:ascii="Arial" w:hAnsi="Arial" w:cs="Arial"/>
        </w:rPr>
      </w:pPr>
      <w:r w:rsidRPr="003158A5">
        <w:rPr>
          <w:rFonts w:ascii="Arial" w:eastAsia="Lucida Sans Unicode" w:hAnsi="Arial" w:cs="Arial"/>
          <w:lang w:eastAsia="hi-IN" w:bidi="hi-IN"/>
        </w:rPr>
        <w:t xml:space="preserve"> serwis oraz konserwacja, o których mowa w pkt 9, nie obejmują:</w:t>
      </w:r>
    </w:p>
    <w:p w14:paraId="6EA183C0" w14:textId="77777777" w:rsidR="004F77FB" w:rsidRPr="003158A5" w:rsidRDefault="004F77FB" w:rsidP="0098355D">
      <w:pPr>
        <w:pStyle w:val="StandardWW"/>
        <w:widowControl w:val="0"/>
        <w:numPr>
          <w:ilvl w:val="0"/>
          <w:numId w:val="130"/>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przez działania osób trzecich lub osób nieupoważnionych do serwisu lub konserwacji przedmiotowych urządzeń;</w:t>
      </w:r>
    </w:p>
    <w:p w14:paraId="454858E8" w14:textId="77777777" w:rsidR="004F77FB" w:rsidRPr="003158A5" w:rsidRDefault="004F77FB" w:rsidP="0098355D">
      <w:pPr>
        <w:pStyle w:val="StandardWW"/>
        <w:widowControl w:val="0"/>
        <w:numPr>
          <w:ilvl w:val="0"/>
          <w:numId w:val="130"/>
        </w:numPr>
        <w:jc w:val="both"/>
        <w:rPr>
          <w:rFonts w:ascii="Arial" w:eastAsia="Lucida Sans Unicode" w:hAnsi="Arial" w:cs="Arial"/>
          <w:lang w:eastAsia="hi-IN" w:bidi="hi-IN"/>
        </w:rPr>
      </w:pPr>
      <w:r w:rsidRPr="003158A5">
        <w:rPr>
          <w:rFonts w:ascii="Arial" w:eastAsia="Lucida Sans Unicode" w:hAnsi="Arial" w:cs="Arial"/>
          <w:lang w:eastAsia="hi-IN" w:bidi="hi-IN"/>
        </w:rPr>
        <w:t>uszkodzeń powstałych w wyniku niewłaściwej obsługi eksploatacyjnej;</w:t>
      </w:r>
    </w:p>
    <w:p w14:paraId="03879560" w14:textId="77777777" w:rsidR="004F77FB" w:rsidRPr="003158A5" w:rsidRDefault="004F77FB" w:rsidP="0098355D">
      <w:pPr>
        <w:pStyle w:val="StandardWW"/>
        <w:widowControl w:val="0"/>
        <w:numPr>
          <w:ilvl w:val="0"/>
          <w:numId w:val="130"/>
        </w:numPr>
        <w:jc w:val="both"/>
        <w:rPr>
          <w:rFonts w:ascii="Arial" w:eastAsia="Lucida Sans Unicode" w:hAnsi="Arial" w:cs="Arial"/>
          <w:lang w:eastAsia="hi-IN" w:bidi="hi-IN"/>
        </w:rPr>
      </w:pPr>
      <w:r w:rsidRPr="003158A5">
        <w:rPr>
          <w:rFonts w:ascii="Arial" w:eastAsia="Lucida Sans Unicode" w:hAnsi="Arial" w:cs="Arial"/>
          <w:lang w:eastAsia="hi-IN" w:bidi="hi-IN"/>
        </w:rPr>
        <w:t xml:space="preserve"> uszkodzeń powstałych w warunkach niezgodnych z wymaganiami producenta urządzeń i zaleceniami instalatora;</w:t>
      </w:r>
    </w:p>
    <w:p w14:paraId="037A363B" w14:textId="77777777" w:rsidR="004F77FB" w:rsidRPr="003158A5" w:rsidRDefault="004F77FB" w:rsidP="0098355D">
      <w:pPr>
        <w:pStyle w:val="StandardWW"/>
        <w:widowControl w:val="0"/>
        <w:numPr>
          <w:ilvl w:val="0"/>
          <w:numId w:val="130"/>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 czasie remontów, prac malarskich;</w:t>
      </w:r>
    </w:p>
    <w:p w14:paraId="027F2B50" w14:textId="77777777" w:rsidR="004F77FB" w:rsidRPr="003158A5" w:rsidRDefault="004F77FB" w:rsidP="0098355D">
      <w:pPr>
        <w:pStyle w:val="StandardWW"/>
        <w:widowControl w:val="0"/>
        <w:numPr>
          <w:ilvl w:val="0"/>
          <w:numId w:val="130"/>
        </w:numPr>
        <w:jc w:val="both"/>
        <w:rPr>
          <w:rFonts w:ascii="Arial" w:eastAsia="Lucida Sans Unicode" w:hAnsi="Arial" w:cs="Arial"/>
          <w:lang w:eastAsia="hi-IN" w:bidi="hi-IN"/>
        </w:rPr>
      </w:pPr>
      <w:r w:rsidRPr="003158A5">
        <w:rPr>
          <w:rFonts w:ascii="Arial" w:eastAsia="Lucida Sans Unicode" w:hAnsi="Arial" w:cs="Arial"/>
          <w:lang w:eastAsia="hi-IN" w:bidi="hi-IN"/>
        </w:rPr>
        <w:t>uszkodzeń urządzeń wywołanych działaniem siły wyższej.</w:t>
      </w:r>
    </w:p>
    <w:p w14:paraId="63AD402D" w14:textId="77777777" w:rsidR="004F77FB" w:rsidRPr="003158A5" w:rsidRDefault="004F77FB" w:rsidP="002F493A">
      <w:pPr>
        <w:pStyle w:val="StandardWW"/>
        <w:widowControl w:val="0"/>
        <w:numPr>
          <w:ilvl w:val="0"/>
          <w:numId w:val="115"/>
        </w:numPr>
        <w:jc w:val="both"/>
        <w:rPr>
          <w:rFonts w:ascii="Arial" w:hAnsi="Arial" w:cs="Arial"/>
        </w:rPr>
      </w:pPr>
      <w:r w:rsidRPr="003158A5">
        <w:rPr>
          <w:rFonts w:ascii="Arial" w:eastAsia="Lucida Sans Unicode" w:hAnsi="Arial" w:cs="Arial"/>
          <w:lang w:eastAsia="hi-IN" w:bidi="hi-IN"/>
        </w:rPr>
        <w:t xml:space="preserve">w przypadkach, o których mowa w pkt 1 lit. d, Wykonawca przeprowadzi niezbędne naprawy lub konserwację na podstawie odrębnej umowy lub zlecenia. </w:t>
      </w:r>
    </w:p>
    <w:p w14:paraId="0883ED53" w14:textId="77777777" w:rsidR="004F77FB" w:rsidRPr="003158A5" w:rsidRDefault="004F77FB" w:rsidP="002F493A">
      <w:pPr>
        <w:pStyle w:val="StandardWW"/>
        <w:widowControl w:val="0"/>
        <w:numPr>
          <w:ilvl w:val="0"/>
          <w:numId w:val="113"/>
        </w:numPr>
        <w:jc w:val="both"/>
        <w:rPr>
          <w:rFonts w:ascii="Arial" w:hAnsi="Arial" w:cs="Arial"/>
        </w:rPr>
      </w:pPr>
      <w:r w:rsidRPr="003158A5">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14:paraId="48342DA4" w14:textId="77777777" w:rsidR="004F77FB" w:rsidRPr="003158A5" w:rsidRDefault="004F77FB" w:rsidP="002F493A">
      <w:pPr>
        <w:pStyle w:val="StandardWW"/>
        <w:widowControl w:val="0"/>
        <w:numPr>
          <w:ilvl w:val="0"/>
          <w:numId w:val="113"/>
        </w:numPr>
        <w:jc w:val="both"/>
        <w:rPr>
          <w:rFonts w:ascii="Arial" w:hAnsi="Arial" w:cs="Arial"/>
        </w:rPr>
      </w:pPr>
      <w:r w:rsidRPr="003158A5">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14:paraId="14C7D807" w14:textId="77777777" w:rsidR="004F77FB" w:rsidRPr="003158A5" w:rsidRDefault="004F77FB" w:rsidP="002F493A">
      <w:pPr>
        <w:pStyle w:val="StandardWW"/>
        <w:widowControl w:val="0"/>
        <w:numPr>
          <w:ilvl w:val="0"/>
          <w:numId w:val="113"/>
        </w:numPr>
        <w:jc w:val="both"/>
        <w:rPr>
          <w:rFonts w:ascii="Arial" w:hAnsi="Arial" w:cs="Arial"/>
        </w:rPr>
      </w:pPr>
      <w:r w:rsidRPr="003158A5">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14:paraId="51B74A27" w14:textId="77777777" w:rsidR="004F77FB" w:rsidRPr="003158A5" w:rsidRDefault="004F77FB" w:rsidP="002F493A">
      <w:pPr>
        <w:pStyle w:val="StandardWW"/>
        <w:widowControl w:val="0"/>
        <w:numPr>
          <w:ilvl w:val="0"/>
          <w:numId w:val="113"/>
        </w:numPr>
        <w:jc w:val="both"/>
        <w:rPr>
          <w:rFonts w:ascii="Arial" w:hAnsi="Arial" w:cs="Arial"/>
        </w:rPr>
      </w:pPr>
      <w:r w:rsidRPr="003158A5">
        <w:rPr>
          <w:rFonts w:ascii="Arial" w:hAnsi="Arial" w:cs="Arial"/>
        </w:rPr>
        <w:lastRenderedPageBreak/>
        <w:t>Zamawiający i Wykonawca zachowają w tajemnicy wszelkie informacje związane z bezpieczeństwem funkcjonowania systemu w czasie i po rozwiązaniu niniejszej umowy.</w:t>
      </w:r>
    </w:p>
    <w:p w14:paraId="66565357" w14:textId="77777777" w:rsidR="004F77FB" w:rsidRPr="003158A5" w:rsidRDefault="004F77FB" w:rsidP="004F77FB">
      <w:pPr>
        <w:pStyle w:val="StandardWW"/>
        <w:widowControl w:val="0"/>
        <w:jc w:val="center"/>
        <w:rPr>
          <w:rFonts w:ascii="Arial" w:eastAsia="Lucida Sans Unicode" w:hAnsi="Arial" w:cs="Arial"/>
          <w:lang w:eastAsia="hi-IN" w:bidi="hi-IN"/>
        </w:rPr>
      </w:pPr>
    </w:p>
    <w:p w14:paraId="18C80CD8"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2</w:t>
      </w:r>
    </w:p>
    <w:p w14:paraId="4DA184F2"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Obowiązki Wykonawcy</w:t>
      </w:r>
    </w:p>
    <w:p w14:paraId="487626E2"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Wykonawca obowiązany jest do należytego świadczenia usług stanowiących przedmiot Umowy.</w:t>
      </w:r>
    </w:p>
    <w:p w14:paraId="77BE8650"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Wykonawca odpowiada za przestrzeganie przepisów BHP i przepisów przeciwpożarowych podczas świadczenia usług.</w:t>
      </w:r>
    </w:p>
    <w:p w14:paraId="63339F93"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O wszelkich zauważonych uszkodzeniach, zagrożeniach i brakach w mieniu Zamawiającego, Wykonawca zobowiązany jest niezwłocznie poinformować Zamawiającego.</w:t>
      </w:r>
    </w:p>
    <w:p w14:paraId="4E7DB5A0"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Wykonawca zobowiązuje się zapewnić osobę koordynatora pełniącą nadzór nad personelem wykonującym prace określone w § 1 umowy.</w:t>
      </w:r>
    </w:p>
    <w:p w14:paraId="47AD9231"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Koordynator, o którym mowa w ust. 4, zobowiązany jest potwierdzić każdorazowo swoją obecność na terenie Zamawiającego w Dzienniku Zmiany i Wydarzeń.</w:t>
      </w:r>
    </w:p>
    <w:p w14:paraId="68CE3E2F" w14:textId="77777777" w:rsidR="004F77FB" w:rsidRPr="003158A5" w:rsidRDefault="004F77FB" w:rsidP="002F493A">
      <w:pPr>
        <w:pStyle w:val="Akapitzlist"/>
        <w:widowControl w:val="0"/>
        <w:numPr>
          <w:ilvl w:val="0"/>
          <w:numId w:val="106"/>
        </w:numPr>
        <w:ind w:left="284" w:hanging="284"/>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Wykonawca zobowiązuje się zapewnić Zamawiającemu bezpośredni kontakt z koordynatorem (telefon komórkowy).</w:t>
      </w:r>
    </w:p>
    <w:p w14:paraId="4B348FDA" w14:textId="77777777" w:rsidR="004F77FB" w:rsidRPr="003158A5" w:rsidRDefault="004F77FB" w:rsidP="002F493A">
      <w:pPr>
        <w:pStyle w:val="StandardWW"/>
        <w:widowControl w:val="0"/>
        <w:numPr>
          <w:ilvl w:val="0"/>
          <w:numId w:val="106"/>
        </w:numPr>
        <w:tabs>
          <w:tab w:val="left" w:pos="1702"/>
        </w:tabs>
        <w:ind w:left="284" w:hanging="284"/>
        <w:contextualSpacing/>
        <w:jc w:val="both"/>
        <w:rPr>
          <w:rFonts w:ascii="Arial" w:eastAsia="Lucida Sans Unicode" w:hAnsi="Arial" w:cs="Arial"/>
          <w:lang w:eastAsia="hi-IN" w:bidi="hi-IN"/>
        </w:rPr>
      </w:pPr>
      <w:r w:rsidRPr="003158A5">
        <w:rPr>
          <w:rFonts w:ascii="Arial" w:eastAsia="Lucida Sans Unicode" w:hAnsi="Arial" w:cs="Arial"/>
          <w:lang w:eastAsia="hi-IN" w:bidi="hi-IN"/>
        </w:rPr>
        <w:t>Personel Wykonawcy dokonuje odpowiedniego wpisu w Dzienniku Zmian i Wydarzeń po wykonaniu serwisu lub konserwacji.</w:t>
      </w:r>
    </w:p>
    <w:p w14:paraId="3A7F84EC" w14:textId="77777777" w:rsidR="004F77FB" w:rsidRPr="003158A5" w:rsidRDefault="004F77FB" w:rsidP="004F77FB">
      <w:pPr>
        <w:pStyle w:val="StandardWW"/>
        <w:widowControl w:val="0"/>
        <w:tabs>
          <w:tab w:val="left" w:pos="1702"/>
        </w:tabs>
        <w:contextualSpacing/>
        <w:jc w:val="both"/>
        <w:rPr>
          <w:rFonts w:ascii="Arial" w:eastAsia="Lucida Sans Unicode" w:hAnsi="Arial" w:cs="Arial"/>
          <w:lang w:eastAsia="hi-IN" w:bidi="hi-IN"/>
        </w:rPr>
      </w:pPr>
    </w:p>
    <w:p w14:paraId="491B2CB2"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3</w:t>
      </w:r>
    </w:p>
    <w:p w14:paraId="328E9623"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Personel Wykonawcy</w:t>
      </w:r>
    </w:p>
    <w:p w14:paraId="23227EA7"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Usługi będą świadczone przez osoby wymienione w „Wykazie osób, skierowanych przez wykonawcę do realizacji zamówienia publicznego”, którego wzór stanowi załącznik 2 do umowy.</w:t>
      </w:r>
    </w:p>
    <w:p w14:paraId="7D61A082" w14:textId="77777777" w:rsidR="004F77FB" w:rsidRPr="003158A5" w:rsidRDefault="004F77FB" w:rsidP="002F493A">
      <w:pPr>
        <w:pStyle w:val="StandardWW"/>
        <w:widowControl w:val="0"/>
        <w:numPr>
          <w:ilvl w:val="0"/>
          <w:numId w:val="63"/>
        </w:numPr>
        <w:ind w:left="357" w:hanging="357"/>
        <w:jc w:val="both"/>
        <w:rPr>
          <w:rFonts w:ascii="Arial" w:hAnsi="Arial" w:cs="Arial"/>
        </w:rPr>
      </w:pPr>
      <w:r w:rsidRPr="003158A5">
        <w:rPr>
          <w:rFonts w:ascii="Arial" w:hAnsi="Arial" w:cs="Arial"/>
        </w:rPr>
        <w:t>Wykonawca zobowiązuje się, do zatrudnienia na podstawie umowy o pracę w rozumieniu przepisów ustawy z dnia 26 czerwca 1974 r. - Kodeks pracy (</w:t>
      </w:r>
      <w:r w:rsidRPr="003158A5">
        <w:rPr>
          <w:rFonts w:ascii="Arial" w:hAnsi="Arial" w:cs="Arial"/>
          <w:bCs/>
        </w:rPr>
        <w:t>t.j. Dz. U. z 2023r.poz.1465,z2024r.poz.878.</w:t>
      </w:r>
      <w:r w:rsidRPr="003158A5">
        <w:rPr>
          <w:rFonts w:ascii="Arial" w:hAnsi="Arial" w:cs="Arial"/>
        </w:rPr>
        <w:t>) wszystkich osób wykonujących bezpośrednio czynności w zakresie realizacji zamówienia.</w:t>
      </w:r>
    </w:p>
    <w:p w14:paraId="2557A53F"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że pracownikami świadczącymi usługi będą osoby, które nie figurują w Krajowym Rejestrze Karnym, co zostanie potwierdzone oświadczeniem Wykonawcy.</w:t>
      </w:r>
    </w:p>
    <w:p w14:paraId="2E6B2BD8"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że przed rozpoczęciem wykonywania przedmiotu Umowy pracownicy świadczący usługi zostaną przeszkoleni w zakresie przepisów BHP i przepisów przeciwpożarowych oraz przepisów o ochronie danych osobowych.</w:t>
      </w:r>
    </w:p>
    <w:p w14:paraId="607DBBA8"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Do „Wykazu Osób skierowanych przez wykonawcę do realizacji zamówienia publicznego”, należy dołączyć kserokopię zaświadczeń: o odbytych przeszkoleniach z zakresu przepisów BHP, przepisów przeciwpożarowych.</w:t>
      </w:r>
    </w:p>
    <w:p w14:paraId="52951317"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że pracownicy świadczący usługi będą posiadali aktualne badania lekarskie, niezbędne do wykonania powierzonych im obowiązków.</w:t>
      </w:r>
    </w:p>
    <w:p w14:paraId="3C0A4B3F"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ponosi odpowiedzialność za prawidłowe wyposażenie pracowników świadczących usługi oraz za ich bezpieczeństwo w trakcie wykonywania przedmiotu Umowy.</w:t>
      </w:r>
    </w:p>
    <w:p w14:paraId="71F58D52"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Zmiana pracownika świadczącego usługi będzie możliwa:</w:t>
      </w:r>
    </w:p>
    <w:p w14:paraId="743B7008" w14:textId="77777777" w:rsidR="004F77FB" w:rsidRPr="003158A5" w:rsidRDefault="004F77FB" w:rsidP="002F493A">
      <w:pPr>
        <w:pStyle w:val="Akapitzlist"/>
        <w:widowControl w:val="0"/>
        <w:numPr>
          <w:ilvl w:val="0"/>
          <w:numId w:val="64"/>
        </w:numPr>
        <w:ind w:left="426" w:hanging="142"/>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na żądanie Zamawiającego w przypadku nienależytego świadczenia przez niego usług,</w:t>
      </w:r>
    </w:p>
    <w:p w14:paraId="2745DCD1" w14:textId="77777777" w:rsidR="004F77FB" w:rsidRPr="003158A5" w:rsidRDefault="004F77FB" w:rsidP="002F493A">
      <w:pPr>
        <w:pStyle w:val="Akapitzlist"/>
        <w:widowControl w:val="0"/>
        <w:numPr>
          <w:ilvl w:val="0"/>
          <w:numId w:val="64"/>
        </w:numPr>
        <w:ind w:left="426" w:hanging="142"/>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na wniosek Wykonawcy uzasadniony obiektywnymi okolicznościami.</w:t>
      </w:r>
    </w:p>
    <w:p w14:paraId="3E3505C8"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przypadku zmiany pracownika świadczącego usługi, Wykonawca zobowiązany będzie do potwierdzenia, iż osoba ta spełnia wymagania określone w Specyfikacji Warunków Zamówienia oraz postanowieniach Umowy.</w:t>
      </w:r>
    </w:p>
    <w:p w14:paraId="132BAAEB"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Pracownicy świadczący usługi muszą posiadać:</w:t>
      </w:r>
    </w:p>
    <w:p w14:paraId="0D48A402" w14:textId="77777777" w:rsidR="004F77FB" w:rsidRPr="003158A5" w:rsidRDefault="004F77FB" w:rsidP="002F493A">
      <w:pPr>
        <w:pStyle w:val="Akapitzlist"/>
        <w:widowControl w:val="0"/>
        <w:numPr>
          <w:ilvl w:val="0"/>
          <w:numId w:val="110"/>
        </w:numPr>
        <w:jc w:val="both"/>
        <w:textAlignment w:val="baseline"/>
        <w:rPr>
          <w:rFonts w:ascii="Arial" w:hAnsi="Arial" w:cs="Arial"/>
        </w:rPr>
      </w:pPr>
      <w:r w:rsidRPr="003158A5">
        <w:rPr>
          <w:rFonts w:ascii="Arial" w:eastAsia="Lucida Sans Unicode" w:hAnsi="Arial" w:cs="Arial"/>
          <w:lang w:eastAsia="hi-IN" w:bidi="hi-IN"/>
        </w:rPr>
        <w:t>jednolite umundurowanie</w:t>
      </w:r>
      <w:r w:rsidRPr="003158A5">
        <w:rPr>
          <w:rFonts w:ascii="Arial" w:eastAsia="Lucida Sans Unicode" w:hAnsi="Arial" w:cs="Arial"/>
          <w:bCs/>
          <w:lang w:eastAsia="hi-IN" w:bidi="hi-IN"/>
        </w:rPr>
        <w:t xml:space="preserve"> łącznie z obuwiem</w:t>
      </w:r>
      <w:r w:rsidRPr="003158A5">
        <w:rPr>
          <w:rFonts w:ascii="Arial" w:eastAsia="Lucida Sans Unicode" w:hAnsi="Arial" w:cs="Arial"/>
          <w:lang w:eastAsia="hi-IN" w:bidi="hi-IN"/>
        </w:rPr>
        <w:t>,</w:t>
      </w:r>
    </w:p>
    <w:p w14:paraId="36C8A1C4" w14:textId="77777777" w:rsidR="004F77FB" w:rsidRPr="003158A5" w:rsidRDefault="004F77FB" w:rsidP="002F493A">
      <w:pPr>
        <w:pStyle w:val="Akapitzlist"/>
        <w:widowControl w:val="0"/>
        <w:numPr>
          <w:ilvl w:val="0"/>
          <w:numId w:val="110"/>
        </w:numPr>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środki łączności,</w:t>
      </w:r>
    </w:p>
    <w:p w14:paraId="49F2A927" w14:textId="77777777" w:rsidR="004F77FB" w:rsidRPr="003158A5" w:rsidRDefault="004F77FB" w:rsidP="002F493A">
      <w:pPr>
        <w:pStyle w:val="Akapitzlist"/>
        <w:widowControl w:val="0"/>
        <w:numPr>
          <w:ilvl w:val="0"/>
          <w:numId w:val="110"/>
        </w:numPr>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identyfikatory z imieniem i nazwiskiem.</w:t>
      </w:r>
    </w:p>
    <w:p w14:paraId="7D502BE9" w14:textId="77777777" w:rsidR="004F77FB" w:rsidRPr="003158A5" w:rsidRDefault="004F77FB" w:rsidP="002F493A">
      <w:pPr>
        <w:pStyle w:val="StandardWW"/>
        <w:widowControl w:val="0"/>
        <w:numPr>
          <w:ilvl w:val="0"/>
          <w:numId w:val="6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trakcie realizacji zamówienia Zamawiający uprawniony jest do wykonywania czynności kontrolnych wobec Wykonawcy odnośnie spełniania przez Wykonawcę wymogu zatrudnienia na podstawie umowy o pracę osób wskazanych w „Wykazie osób, skierowanych przez wykonawcę do realizacji zamówienia publicznego”. Zamawiający uprawniony jest w szczególności do żądania:</w:t>
      </w:r>
    </w:p>
    <w:p w14:paraId="07B17552" w14:textId="77777777" w:rsidR="004F77FB" w:rsidRPr="003158A5" w:rsidRDefault="004F77FB" w:rsidP="002F493A">
      <w:pPr>
        <w:pStyle w:val="StandardWW"/>
        <w:widowControl w:val="0"/>
        <w:numPr>
          <w:ilvl w:val="0"/>
          <w:numId w:val="109"/>
        </w:numPr>
        <w:jc w:val="both"/>
        <w:rPr>
          <w:rFonts w:ascii="Arial" w:eastAsia="Lucida Sans Unicode" w:hAnsi="Arial" w:cs="Arial"/>
          <w:lang w:eastAsia="hi-IN" w:bidi="hi-IN"/>
        </w:rPr>
      </w:pPr>
      <w:r w:rsidRPr="003158A5">
        <w:rPr>
          <w:rFonts w:ascii="Arial" w:eastAsia="Lucida Sans Unicode" w:hAnsi="Arial" w:cs="Arial"/>
          <w:lang w:eastAsia="hi-IN" w:bidi="hi-IN"/>
        </w:rPr>
        <w:t>oświadczenia zatrudnionego pracownika,</w:t>
      </w:r>
    </w:p>
    <w:p w14:paraId="3DEE7F04" w14:textId="77777777" w:rsidR="004F77FB" w:rsidRPr="003158A5" w:rsidRDefault="004F77FB" w:rsidP="002F493A">
      <w:pPr>
        <w:pStyle w:val="StandardWW"/>
        <w:widowControl w:val="0"/>
        <w:numPr>
          <w:ilvl w:val="0"/>
          <w:numId w:val="109"/>
        </w:numPr>
        <w:jc w:val="both"/>
        <w:rPr>
          <w:rFonts w:ascii="Arial" w:eastAsia="Lucida Sans Unicode" w:hAnsi="Arial" w:cs="Arial"/>
          <w:lang w:eastAsia="hi-IN" w:bidi="hi-IN"/>
        </w:rPr>
      </w:pPr>
      <w:r w:rsidRPr="003158A5">
        <w:rPr>
          <w:rFonts w:ascii="Arial" w:eastAsia="Lucida Sans Unicode" w:hAnsi="Arial" w:cs="Arial"/>
          <w:lang w:eastAsia="hi-IN" w:bidi="hi-IN"/>
        </w:rPr>
        <w:t>oświadczenia wykonawcy lub podwykonawcy o zatrudnieniu pracownika na podstawie umowy o pracę,</w:t>
      </w:r>
    </w:p>
    <w:p w14:paraId="018B8716" w14:textId="77777777" w:rsidR="004F77FB" w:rsidRPr="003158A5" w:rsidRDefault="004F77FB" w:rsidP="002F493A">
      <w:pPr>
        <w:pStyle w:val="StandardWW"/>
        <w:widowControl w:val="0"/>
        <w:numPr>
          <w:ilvl w:val="0"/>
          <w:numId w:val="109"/>
        </w:numPr>
        <w:jc w:val="both"/>
        <w:rPr>
          <w:rFonts w:ascii="Arial" w:eastAsia="Lucida Sans Unicode" w:hAnsi="Arial" w:cs="Arial"/>
          <w:lang w:eastAsia="hi-IN" w:bidi="hi-IN"/>
        </w:rPr>
      </w:pPr>
      <w:r w:rsidRPr="003158A5">
        <w:rPr>
          <w:rFonts w:ascii="Arial" w:eastAsia="Lucida Sans Unicode" w:hAnsi="Arial" w:cs="Arial"/>
          <w:lang w:eastAsia="hi-IN" w:bidi="hi-IN"/>
        </w:rPr>
        <w:t>poświadczonej za zgodność z oryginałem kopii umowy o pracę zatrudnionego pracownika,</w:t>
      </w:r>
    </w:p>
    <w:p w14:paraId="60CA072B" w14:textId="77777777" w:rsidR="004F77FB" w:rsidRPr="003158A5" w:rsidRDefault="004F77FB" w:rsidP="002F493A">
      <w:pPr>
        <w:pStyle w:val="StandardWW"/>
        <w:widowControl w:val="0"/>
        <w:numPr>
          <w:ilvl w:val="0"/>
          <w:numId w:val="109"/>
        </w:numPr>
        <w:jc w:val="both"/>
        <w:rPr>
          <w:rFonts w:ascii="Arial" w:eastAsia="Lucida Sans Unicode" w:hAnsi="Arial" w:cs="Arial"/>
          <w:lang w:eastAsia="hi-IN" w:bidi="hi-IN"/>
        </w:rPr>
      </w:pPr>
      <w:r w:rsidRPr="003158A5">
        <w:rPr>
          <w:rFonts w:ascii="Arial" w:eastAsia="Lucida Sans Unicode" w:hAnsi="Arial" w:cs="Arial"/>
          <w:lang w:eastAsia="hi-IN" w:bidi="hi-IN"/>
        </w:rPr>
        <w:t>innych dokumentów</w:t>
      </w:r>
    </w:p>
    <w:p w14:paraId="4181F4F5" w14:textId="77777777" w:rsidR="004F77FB" w:rsidRPr="003158A5" w:rsidRDefault="004F77FB" w:rsidP="004F77FB">
      <w:pPr>
        <w:pStyle w:val="StandardWW"/>
        <w:widowControl w:val="0"/>
        <w:ind w:left="709"/>
        <w:jc w:val="both"/>
        <w:rPr>
          <w:rFonts w:ascii="Arial" w:eastAsia="Lucida Sans Unicode" w:hAnsi="Arial" w:cs="Arial"/>
          <w:lang w:eastAsia="hi-IN" w:bidi="hi-IN"/>
        </w:rPr>
      </w:pPr>
      <w:r w:rsidRPr="003158A5">
        <w:rPr>
          <w:rFonts w:ascii="Arial" w:eastAsia="Lucida Sans Unicode" w:hAnsi="Arial" w:cs="Arial"/>
          <w:lang w:eastAsia="hi-IN" w:bidi="hi-IN"/>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319F355E" w14:textId="77777777" w:rsidR="004F77FB" w:rsidRPr="003158A5" w:rsidRDefault="004F77FB" w:rsidP="002F493A">
      <w:pPr>
        <w:pStyle w:val="StandardWW"/>
        <w:widowControl w:val="0"/>
        <w:numPr>
          <w:ilvl w:val="0"/>
          <w:numId w:val="65"/>
        </w:numPr>
        <w:jc w:val="both"/>
        <w:rPr>
          <w:rFonts w:ascii="Arial" w:eastAsia="Lucida Sans Unicode" w:hAnsi="Arial" w:cs="Arial"/>
          <w:lang w:eastAsia="hi-IN" w:bidi="hi-IN"/>
        </w:rPr>
      </w:pPr>
      <w:r w:rsidRPr="003158A5">
        <w:rPr>
          <w:rFonts w:ascii="Arial" w:eastAsia="Lucida Sans Unicode" w:hAnsi="Arial" w:cs="Arial"/>
          <w:lang w:eastAsia="hi-IN" w:bidi="hi-IN"/>
        </w:rPr>
        <w:t xml:space="preserve">Z tytułu niespełnienia przez Wykonawcę wymogu zatrudnienia na podstawie umowy o pracę osób wskazanych w „Wykazie osób, skierowanych przez wykonawcę do realizacji zamówienia publicznego” Zamawiający przewiduje sankcję w postaci obowiązku zapłaty przez wykonawcę kary umownej w wysokości wskazanej w § 9 ust.1 pkt 3. Niezłożenie przez Wykonawcę w wyznaczonym przez Zamawiającego terminie żądanych przez Zamawiającego dowodów w celu potwierdzenia spełnienia przez </w:t>
      </w:r>
      <w:r w:rsidRPr="003158A5">
        <w:rPr>
          <w:rFonts w:ascii="Arial" w:eastAsia="Lucida Sans Unicode" w:hAnsi="Arial" w:cs="Arial"/>
          <w:lang w:eastAsia="hi-IN" w:bidi="hi-IN"/>
        </w:rPr>
        <w:lastRenderedPageBreak/>
        <w:t>Wykonawcę wymogu zatrudnienia na podstawie umowy o pracę traktowane będzie jako niespełnienie przez Wykonawcę wymogu zatrudnienia na podstawie umowy o pracę osób wskazanych w „Wykazie osób, skierowanych przez wykonawcę do realizacji zamówienia publicznego”.</w:t>
      </w:r>
    </w:p>
    <w:p w14:paraId="43CF333C" w14:textId="77777777" w:rsidR="004F77FB" w:rsidRPr="003158A5" w:rsidRDefault="004F77FB" w:rsidP="002F493A">
      <w:pPr>
        <w:pStyle w:val="StandardWW"/>
        <w:widowControl w:val="0"/>
        <w:numPr>
          <w:ilvl w:val="0"/>
          <w:numId w:val="62"/>
        </w:numPr>
        <w:jc w:val="both"/>
        <w:rPr>
          <w:rFonts w:ascii="Arial" w:eastAsia="Lucida Sans Unicode" w:hAnsi="Arial" w:cs="Arial"/>
          <w:lang w:eastAsia="hi-IN" w:bidi="hi-IN"/>
        </w:rPr>
      </w:pPr>
      <w:r w:rsidRPr="003158A5">
        <w:rPr>
          <w:rFonts w:ascii="Arial" w:eastAsia="Lucida Sans Unicode" w:hAnsi="Arial" w:cs="Arial"/>
          <w:lang w:eastAsia="hi-IN" w:bidi="hi-IN"/>
        </w:rPr>
        <w:t>W przypadku uzasadnionych wątpliwości co do przestrzegania prawa pracy przez Wykonawcę, Zamawiający może zwrócić się o przeprowadzenie kontroli przez Państwową Inspekcję Pracy.</w:t>
      </w:r>
    </w:p>
    <w:p w14:paraId="7EED67B3" w14:textId="77777777" w:rsidR="004F77FB" w:rsidRPr="003158A5" w:rsidRDefault="004F77FB" w:rsidP="004F77FB">
      <w:pPr>
        <w:pStyle w:val="StandardWW"/>
        <w:widowControl w:val="0"/>
        <w:jc w:val="center"/>
        <w:rPr>
          <w:rFonts w:ascii="Arial" w:eastAsia="Lucida Sans Unicode" w:hAnsi="Arial" w:cs="Arial"/>
          <w:iCs/>
          <w:lang w:eastAsia="hi-IN" w:bidi="hi-IN"/>
        </w:rPr>
      </w:pPr>
    </w:p>
    <w:p w14:paraId="74B0353C" w14:textId="77777777" w:rsidR="004F77FB" w:rsidRPr="003158A5" w:rsidRDefault="004F77FB" w:rsidP="004F77FB">
      <w:pPr>
        <w:pStyle w:val="StandardWW"/>
        <w:widowControl w:val="0"/>
        <w:jc w:val="center"/>
        <w:rPr>
          <w:rFonts w:ascii="Arial" w:eastAsia="Lucida Sans Unicode" w:hAnsi="Arial" w:cs="Arial"/>
          <w:lang w:val="en-US" w:eastAsia="hi-IN" w:bidi="hi-IN"/>
        </w:rPr>
      </w:pPr>
      <w:r w:rsidRPr="003158A5">
        <w:rPr>
          <w:rFonts w:ascii="Arial" w:eastAsia="Lucida Sans Unicode" w:hAnsi="Arial" w:cs="Arial"/>
          <w:lang w:val="en-US" w:eastAsia="hi-IN" w:bidi="hi-IN"/>
        </w:rPr>
        <w:t>§ 4</w:t>
      </w:r>
    </w:p>
    <w:p w14:paraId="26F73EB4"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Odpowiedzialność Wykonawcy</w:t>
      </w:r>
    </w:p>
    <w:p w14:paraId="762D3543" w14:textId="77777777" w:rsidR="004F77FB" w:rsidRPr="003158A5" w:rsidRDefault="004F77FB" w:rsidP="002F493A">
      <w:pPr>
        <w:pStyle w:val="StandardWW"/>
        <w:widowControl w:val="0"/>
        <w:numPr>
          <w:ilvl w:val="0"/>
          <w:numId w:val="66"/>
        </w:numPr>
        <w:jc w:val="both"/>
        <w:rPr>
          <w:rFonts w:ascii="Arial" w:eastAsia="Lucida Sans Unicode" w:hAnsi="Arial" w:cs="Arial"/>
          <w:lang w:eastAsia="hi-IN" w:bidi="hi-IN"/>
        </w:rPr>
      </w:pPr>
      <w:r w:rsidRPr="003158A5">
        <w:rPr>
          <w:rFonts w:ascii="Arial" w:eastAsia="Lucida Sans Unicode" w:hAnsi="Arial" w:cs="Arial"/>
          <w:lang w:eastAsia="hi-IN" w:bidi="hi-IN"/>
        </w:rPr>
        <w:t>Wykonawca ponosi pełną odpowiedzialność za wszelkie ewentualne szkody na osobie lub mieniu powstałe w wyniku nie wykonywania bądź nienależytego wykonywania zobowiązań wynikających z Umowy. Wykonawca ponosi też odpowiedzialność za inne działania lub zaniechania pracowników świadczących Usługi.</w:t>
      </w:r>
    </w:p>
    <w:p w14:paraId="3F613C2F" w14:textId="77777777" w:rsidR="004F77FB" w:rsidRPr="003158A5" w:rsidRDefault="004F77FB" w:rsidP="002F493A">
      <w:pPr>
        <w:pStyle w:val="StandardWW"/>
        <w:widowControl w:val="0"/>
        <w:numPr>
          <w:ilvl w:val="0"/>
          <w:numId w:val="66"/>
        </w:numPr>
        <w:jc w:val="both"/>
        <w:rPr>
          <w:rFonts w:ascii="Arial" w:eastAsia="Lucida Sans Unicode" w:hAnsi="Arial" w:cs="Arial"/>
          <w:lang w:eastAsia="hi-IN" w:bidi="hi-IN"/>
        </w:rPr>
      </w:pPr>
      <w:r w:rsidRPr="003158A5">
        <w:rPr>
          <w:rFonts w:ascii="Arial" w:eastAsia="Lucida Sans Unicode" w:hAnsi="Arial" w:cs="Arial"/>
          <w:lang w:eastAsia="hi-IN" w:bidi="hi-IN"/>
        </w:rPr>
        <w:t>Wykonawca ponosi pełną odpowiedzialność za szkody i następstwa nieszczęśliwych wypadków dotyczące pracowników świadczących usługi wynikające bezpośrednio z wykonywanych usług, spowodowane z winy Wykonawcy.</w:t>
      </w:r>
    </w:p>
    <w:p w14:paraId="104E9FD5" w14:textId="77777777" w:rsidR="004F77FB" w:rsidRPr="003158A5" w:rsidRDefault="004F77FB" w:rsidP="002F493A">
      <w:pPr>
        <w:pStyle w:val="StandardWW"/>
        <w:widowControl w:val="0"/>
        <w:numPr>
          <w:ilvl w:val="0"/>
          <w:numId w:val="66"/>
        </w:numPr>
        <w:jc w:val="both"/>
        <w:rPr>
          <w:rFonts w:ascii="Arial" w:eastAsia="Lucida Sans Unicode" w:hAnsi="Arial" w:cs="Arial"/>
          <w:lang w:eastAsia="hi-IN" w:bidi="hi-IN"/>
        </w:rPr>
      </w:pPr>
      <w:r w:rsidRPr="003158A5">
        <w:rPr>
          <w:rFonts w:ascii="Arial" w:eastAsia="Lucida Sans Unicode" w:hAnsi="Arial" w:cs="Arial"/>
          <w:lang w:eastAsia="hi-IN" w:bidi="hi-IN"/>
        </w:rPr>
        <w:t>W przypadku kradzieży, pożaru lub innych zdarzeń losowych, których uczestnikami byli pracownicy świadczący usługi, Wykonawca zobowiązany jest do niezwłocznego powiadomienia Zamawiającego o powstałym zdarzeniu oraz uczestnictwa w komisji badającej okoliczności zdarzenia.</w:t>
      </w:r>
    </w:p>
    <w:p w14:paraId="3356702B" w14:textId="77777777" w:rsidR="004F77FB" w:rsidRPr="003158A5" w:rsidRDefault="004F77FB" w:rsidP="002F493A">
      <w:pPr>
        <w:pStyle w:val="StandardWW"/>
        <w:widowControl w:val="0"/>
        <w:numPr>
          <w:ilvl w:val="0"/>
          <w:numId w:val="66"/>
        </w:numPr>
        <w:jc w:val="both"/>
        <w:rPr>
          <w:rFonts w:ascii="Arial" w:hAnsi="Arial" w:cs="Arial"/>
        </w:rPr>
      </w:pPr>
      <w:r w:rsidRPr="003158A5">
        <w:rPr>
          <w:rFonts w:ascii="Arial" w:eastAsia="Lucida Sans Unicode" w:hAnsi="Arial" w:cs="Arial"/>
          <w:lang w:eastAsia="hi-IN" w:bidi="hi-IN"/>
        </w:rPr>
        <w:t>Wykonawca zobowiązany</w:t>
      </w:r>
      <w:r w:rsidRPr="003158A5">
        <w:rPr>
          <w:rFonts w:ascii="Arial" w:eastAsia="Lucida Sans Unicode" w:hAnsi="Arial" w:cs="Arial"/>
          <w:i/>
          <w:lang w:eastAsia="hi-IN" w:bidi="hi-IN"/>
        </w:rPr>
        <w:t xml:space="preserve"> </w:t>
      </w:r>
      <w:r w:rsidRPr="003158A5">
        <w:rPr>
          <w:rFonts w:ascii="Arial" w:eastAsia="Lucida Sans Unicode" w:hAnsi="Arial" w:cs="Arial"/>
          <w:lang w:eastAsia="hi-IN" w:bidi="hi-IN"/>
        </w:rPr>
        <w:t>będzie na żądanie Zamawiającego do współdziałania z Zamawiającym przed właściwymi organami administracyjnymi w sprawach pozostających w związku ze skutkami świadczonych przez Wykonawcę usług.</w:t>
      </w:r>
    </w:p>
    <w:p w14:paraId="1619E788" w14:textId="77777777" w:rsidR="004F77FB" w:rsidRPr="003158A5" w:rsidRDefault="004F77FB" w:rsidP="002F493A">
      <w:pPr>
        <w:pStyle w:val="StandardWW"/>
        <w:widowControl w:val="0"/>
        <w:numPr>
          <w:ilvl w:val="0"/>
          <w:numId w:val="66"/>
        </w:numPr>
        <w:jc w:val="both"/>
        <w:rPr>
          <w:rFonts w:ascii="Arial" w:eastAsia="Lucida Sans Unicode" w:hAnsi="Arial" w:cs="Arial"/>
          <w:lang w:eastAsia="hi-IN" w:bidi="hi-IN"/>
        </w:rPr>
      </w:pPr>
      <w:r w:rsidRPr="003158A5">
        <w:rPr>
          <w:rFonts w:ascii="Arial" w:eastAsia="Lucida Sans Unicode" w:hAnsi="Arial" w:cs="Arial"/>
          <w:lang w:eastAsia="hi-IN" w:bidi="hi-IN"/>
        </w:rPr>
        <w:t>Wykonawca nie ponosi odpowiedzialności za wadliwe funkcjonowanie urządzeń i instalacji wynikające z:</w:t>
      </w:r>
    </w:p>
    <w:p w14:paraId="7AD411F0" w14:textId="77777777" w:rsidR="004F77FB" w:rsidRPr="003158A5" w:rsidRDefault="004F77FB" w:rsidP="002F493A">
      <w:pPr>
        <w:pStyle w:val="StandardWW"/>
        <w:widowControl w:val="0"/>
        <w:numPr>
          <w:ilvl w:val="0"/>
          <w:numId w:val="111"/>
        </w:numPr>
        <w:jc w:val="both"/>
        <w:rPr>
          <w:rFonts w:ascii="Arial" w:eastAsia="Lucida Sans Unicode" w:hAnsi="Arial" w:cs="Arial"/>
          <w:lang w:eastAsia="hi-IN" w:bidi="hi-IN"/>
        </w:rPr>
      </w:pPr>
      <w:r w:rsidRPr="003158A5">
        <w:rPr>
          <w:rFonts w:ascii="Arial" w:eastAsia="Lucida Sans Unicode" w:hAnsi="Arial" w:cs="Arial"/>
          <w:lang w:eastAsia="hi-IN" w:bidi="hi-IN"/>
        </w:rPr>
        <w:t>uszkodzeń i niewłaściwej obsługi,</w:t>
      </w:r>
    </w:p>
    <w:p w14:paraId="34C1139B" w14:textId="77777777" w:rsidR="004F77FB" w:rsidRPr="003158A5" w:rsidRDefault="004F77FB" w:rsidP="002F493A">
      <w:pPr>
        <w:pStyle w:val="StandardWW"/>
        <w:widowControl w:val="0"/>
        <w:numPr>
          <w:ilvl w:val="0"/>
          <w:numId w:val="111"/>
        </w:numPr>
        <w:jc w:val="both"/>
        <w:rPr>
          <w:rFonts w:ascii="Arial" w:eastAsia="Lucida Sans Unicode" w:hAnsi="Arial" w:cs="Arial"/>
          <w:lang w:eastAsia="hi-IN" w:bidi="hi-IN"/>
        </w:rPr>
      </w:pPr>
      <w:r w:rsidRPr="003158A5">
        <w:rPr>
          <w:rFonts w:ascii="Arial" w:eastAsia="Lucida Sans Unicode" w:hAnsi="Arial" w:cs="Arial"/>
          <w:lang w:eastAsia="hi-IN" w:bidi="hi-IN"/>
        </w:rPr>
        <w:t>napraw dokonywanych przez inne niż uprawnione przez Wykonawcę osoby,</w:t>
      </w:r>
    </w:p>
    <w:p w14:paraId="6E19FF0B" w14:textId="77777777" w:rsidR="004F77FB" w:rsidRPr="003158A5" w:rsidRDefault="004F77FB" w:rsidP="002F493A">
      <w:pPr>
        <w:pStyle w:val="StandardWW"/>
        <w:widowControl w:val="0"/>
        <w:numPr>
          <w:ilvl w:val="0"/>
          <w:numId w:val="111"/>
        </w:numPr>
        <w:jc w:val="both"/>
        <w:rPr>
          <w:rFonts w:ascii="Arial" w:eastAsia="Lucida Sans Unicode" w:hAnsi="Arial" w:cs="Arial"/>
          <w:lang w:eastAsia="hi-IN" w:bidi="hi-IN"/>
        </w:rPr>
      </w:pPr>
      <w:r w:rsidRPr="003158A5">
        <w:rPr>
          <w:rFonts w:ascii="Arial" w:eastAsia="Lucida Sans Unicode" w:hAnsi="Arial" w:cs="Arial"/>
          <w:lang w:eastAsia="hi-IN" w:bidi="hi-IN"/>
        </w:rPr>
        <w:t>fizycznego zużycia.</w:t>
      </w:r>
    </w:p>
    <w:p w14:paraId="765A2BC0" w14:textId="77777777" w:rsidR="004F77FB" w:rsidRPr="003158A5" w:rsidRDefault="004F77FB" w:rsidP="004F77FB">
      <w:pPr>
        <w:pStyle w:val="StandardWW"/>
        <w:widowControl w:val="0"/>
        <w:jc w:val="both"/>
        <w:rPr>
          <w:rFonts w:ascii="Arial" w:eastAsia="Lucida Sans Unicode" w:hAnsi="Arial" w:cs="Arial"/>
          <w:lang w:eastAsia="hi-IN" w:bidi="hi-IN"/>
        </w:rPr>
      </w:pPr>
    </w:p>
    <w:p w14:paraId="7C4D4E2C" w14:textId="77777777" w:rsidR="004F77FB" w:rsidRPr="003158A5" w:rsidRDefault="004F77FB" w:rsidP="004F77FB">
      <w:pPr>
        <w:pStyle w:val="StandardWW"/>
        <w:widowControl w:val="0"/>
        <w:jc w:val="center"/>
        <w:rPr>
          <w:rFonts w:ascii="Arial" w:eastAsia="Lucida Sans Unicode" w:hAnsi="Arial" w:cs="Arial"/>
          <w:bCs/>
          <w:lang w:eastAsia="hi-IN" w:bidi="hi-IN"/>
        </w:rPr>
      </w:pPr>
      <w:r w:rsidRPr="003158A5">
        <w:rPr>
          <w:rFonts w:ascii="Arial" w:eastAsia="Lucida Sans Unicode" w:hAnsi="Arial" w:cs="Arial"/>
          <w:bCs/>
          <w:lang w:eastAsia="hi-IN" w:bidi="hi-IN"/>
        </w:rPr>
        <w:t>§ 5</w:t>
      </w:r>
    </w:p>
    <w:p w14:paraId="3CBCDDB4" w14:textId="77777777" w:rsidR="004F77FB" w:rsidRPr="003158A5" w:rsidRDefault="004F77FB" w:rsidP="004F77FB">
      <w:pPr>
        <w:pStyle w:val="StandardWW"/>
        <w:widowControl w:val="0"/>
        <w:jc w:val="center"/>
        <w:rPr>
          <w:rFonts w:ascii="Arial" w:eastAsia="Lucida Sans Unicode" w:hAnsi="Arial" w:cs="Arial"/>
          <w:bCs/>
          <w:lang w:eastAsia="hi-IN" w:bidi="hi-IN"/>
        </w:rPr>
      </w:pPr>
      <w:r w:rsidRPr="003158A5">
        <w:rPr>
          <w:rFonts w:ascii="Arial" w:eastAsia="Lucida Sans Unicode" w:hAnsi="Arial" w:cs="Arial"/>
          <w:bCs/>
          <w:lang w:eastAsia="hi-IN" w:bidi="hi-IN"/>
        </w:rPr>
        <w:t>Obowiązki i prawa Zamawiającego</w:t>
      </w:r>
    </w:p>
    <w:p w14:paraId="349215A3"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Calibri" w:hAnsi="Arial" w:cs="Arial"/>
          <w:lang w:eastAsia="hi-IN" w:bidi="hi-IN"/>
        </w:rPr>
        <w:t>Zamawiający zastrzega sobie prawo zmiany godzin świadczenia usług w przypadku zmiany organizacji czasu pracy Zamawiającego, informując o tym Wykonawcę z tygodniowym wyprzedzeniem.</w:t>
      </w:r>
    </w:p>
    <w:p w14:paraId="6354E07C"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Calibri" w:hAnsi="Arial" w:cs="Arial"/>
          <w:lang w:eastAsia="hi-IN" w:bidi="hi-IN"/>
        </w:rPr>
        <w:t>Zmiana godzin świadczenia usług, o których mowa w ust. 1, nie stanowi zmiany Umowy i nie wymaga zawarcia aneksu do Umowy.</w:t>
      </w:r>
    </w:p>
    <w:p w14:paraId="4A34DFD2"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Lucida Sans Unicode" w:hAnsi="Arial" w:cs="Arial"/>
          <w:lang w:eastAsia="hi-IN" w:bidi="hi-IN"/>
        </w:rPr>
        <w:t>Zamawiający zobowiązuje się:</w:t>
      </w:r>
    </w:p>
    <w:p w14:paraId="697B4EE8" w14:textId="77777777" w:rsidR="004F77FB" w:rsidRPr="003158A5" w:rsidRDefault="004F77FB" w:rsidP="002F493A">
      <w:pPr>
        <w:pStyle w:val="StandardWW"/>
        <w:widowControl w:val="0"/>
        <w:numPr>
          <w:ilvl w:val="0"/>
          <w:numId w:val="112"/>
        </w:numPr>
        <w:jc w:val="both"/>
        <w:rPr>
          <w:rFonts w:ascii="Arial" w:eastAsia="Lucida Sans Unicode" w:hAnsi="Arial" w:cs="Arial"/>
          <w:lang w:eastAsia="hi-IN" w:bidi="hi-IN"/>
        </w:rPr>
      </w:pPr>
      <w:r w:rsidRPr="003158A5">
        <w:rPr>
          <w:rFonts w:ascii="Arial" w:eastAsia="Lucida Sans Unicode" w:hAnsi="Arial" w:cs="Arial"/>
          <w:lang w:eastAsia="hi-IN" w:bidi="hi-IN"/>
        </w:rPr>
        <w:t>w okresie wykonywania Umowy umożliwić pracownikom świadczącym usługi wstęp na teren budynków,</w:t>
      </w:r>
    </w:p>
    <w:p w14:paraId="3A8F0F65" w14:textId="77777777" w:rsidR="004F77FB" w:rsidRPr="003158A5" w:rsidRDefault="004F77FB" w:rsidP="002F493A">
      <w:pPr>
        <w:pStyle w:val="StandardWW"/>
        <w:widowControl w:val="0"/>
        <w:numPr>
          <w:ilvl w:val="0"/>
          <w:numId w:val="112"/>
        </w:numPr>
        <w:jc w:val="both"/>
        <w:rPr>
          <w:rFonts w:ascii="Arial" w:eastAsia="Lucida Sans Unicode" w:hAnsi="Arial" w:cs="Arial"/>
          <w:lang w:eastAsia="hi-IN" w:bidi="hi-IN"/>
        </w:rPr>
      </w:pPr>
      <w:r w:rsidRPr="003158A5">
        <w:rPr>
          <w:rFonts w:ascii="Arial" w:eastAsia="Lucida Sans Unicode" w:hAnsi="Arial" w:cs="Arial"/>
          <w:lang w:eastAsia="hi-IN" w:bidi="hi-IN"/>
        </w:rPr>
        <w:t>zapewnić pracownikom świadczącym usługi odpowiednie warunki wykonywania pracy, tj. dyżurkę oraz pomieszczenie na szatnię i środki łączności telefonicznej, tj. telefon o nr 94 34 88 111 oraz dostęp do toalety.</w:t>
      </w:r>
    </w:p>
    <w:p w14:paraId="1D4E6BDD"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Calibri" w:hAnsi="Arial" w:cs="Arial"/>
          <w:lang w:eastAsia="hi-IN" w:bidi="hi-IN"/>
        </w:rPr>
        <w:t>Za prywatne rozmowy telefoniczne pracownicy świadczący usługi, rozliczają się na podstawie bilingu w kasie Zamawiającego.</w:t>
      </w:r>
    </w:p>
    <w:p w14:paraId="648CAC6A"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Calibri" w:hAnsi="Arial" w:cs="Arial"/>
          <w:lang w:eastAsia="hi-IN" w:bidi="hi-IN"/>
        </w:rPr>
        <w:t>Zamawiający dokonuje oceny prawidłowości wykonania przedmiotu Umowy.</w:t>
      </w:r>
    </w:p>
    <w:p w14:paraId="03BF4204" w14:textId="77777777" w:rsidR="004F77FB" w:rsidRPr="003158A5" w:rsidRDefault="004F77FB" w:rsidP="002F493A">
      <w:pPr>
        <w:pStyle w:val="StandardWW"/>
        <w:widowControl w:val="0"/>
        <w:numPr>
          <w:ilvl w:val="0"/>
          <w:numId w:val="67"/>
        </w:numPr>
        <w:ind w:left="357" w:hanging="357"/>
        <w:jc w:val="both"/>
        <w:rPr>
          <w:rFonts w:ascii="Arial" w:eastAsia="Calibri" w:hAnsi="Arial" w:cs="Arial"/>
          <w:lang w:eastAsia="hi-IN" w:bidi="hi-IN"/>
        </w:rPr>
      </w:pPr>
      <w:r w:rsidRPr="003158A5">
        <w:rPr>
          <w:rFonts w:ascii="Arial" w:eastAsia="Calibri" w:hAnsi="Arial" w:cs="Arial"/>
          <w:lang w:eastAsia="hi-IN" w:bidi="hi-IN"/>
        </w:rPr>
        <w:t>Stwierdzone przez Zamawiającego nieprawidłowości w wykonaniu przedmiotu Umowy zgłaszane będą Wykonawcy na bieżąco w formie pisemnej, a w nagłych wypadkach ustnie lub telefonicznie - pracownikowi Wykonawcy pełniącemu funkcję Koordynatora.</w:t>
      </w:r>
    </w:p>
    <w:p w14:paraId="5B544F52" w14:textId="77777777" w:rsidR="004F77FB" w:rsidRPr="003158A5" w:rsidRDefault="004F77FB" w:rsidP="004F77FB">
      <w:pPr>
        <w:pStyle w:val="StandardWW"/>
        <w:widowControl w:val="0"/>
        <w:jc w:val="both"/>
        <w:rPr>
          <w:rFonts w:ascii="Arial" w:eastAsia="Lucida Sans Unicode" w:hAnsi="Arial" w:cs="Arial"/>
          <w:lang w:eastAsia="hi-IN" w:bidi="hi-IN"/>
        </w:rPr>
      </w:pPr>
    </w:p>
    <w:p w14:paraId="4C73DBA6"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6</w:t>
      </w:r>
    </w:p>
    <w:p w14:paraId="13BE4780"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Wynagrodzenie Wykonawcy</w:t>
      </w:r>
    </w:p>
    <w:p w14:paraId="05C9A4F6" w14:textId="77777777" w:rsidR="004F77FB" w:rsidRPr="003158A5" w:rsidRDefault="004F77FB" w:rsidP="002F493A">
      <w:pPr>
        <w:pStyle w:val="StandardWW"/>
        <w:widowControl w:val="0"/>
        <w:numPr>
          <w:ilvl w:val="0"/>
          <w:numId w:val="68"/>
        </w:numPr>
        <w:ind w:left="357" w:hanging="357"/>
        <w:jc w:val="both"/>
        <w:rPr>
          <w:rFonts w:ascii="Arial" w:eastAsia="Calibri" w:hAnsi="Arial" w:cs="Arial"/>
          <w:lang w:eastAsia="hi-IN" w:bidi="hi-IN"/>
        </w:rPr>
      </w:pPr>
      <w:r w:rsidRPr="003158A5">
        <w:rPr>
          <w:rFonts w:ascii="Arial" w:eastAsia="Calibri" w:hAnsi="Arial" w:cs="Arial"/>
          <w:lang w:eastAsia="hi-IN" w:bidi="hi-IN"/>
        </w:rPr>
        <w:t>Strony ustalają następujące wynagrodzenie Wykonawcy za wykonanie przedmiotu Umowy (formularz oferty – załącznik nr 1 do umowy):</w:t>
      </w:r>
    </w:p>
    <w:p w14:paraId="23CA3255"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ust.1 umowy:</w:t>
      </w:r>
    </w:p>
    <w:p w14:paraId="1EF9ACDD" w14:textId="77777777" w:rsidR="004F77FB" w:rsidRPr="003158A5" w:rsidRDefault="004F77FB" w:rsidP="004F77FB">
      <w:pPr>
        <w:pStyle w:val="StandardWW"/>
        <w:widowControl w:val="0"/>
        <w:tabs>
          <w:tab w:val="left" w:pos="114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ab/>
        <w:t>roczne wynagrodzenie brutto ….........…. zł, netto .................... zł;</w:t>
      </w:r>
    </w:p>
    <w:p w14:paraId="6B6966C9"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2 umowy:</w:t>
      </w:r>
    </w:p>
    <w:p w14:paraId="45991851" w14:textId="77777777" w:rsidR="004F77FB" w:rsidRPr="003158A5" w:rsidRDefault="004F77FB" w:rsidP="004F77FB">
      <w:pPr>
        <w:pStyle w:val="StandardWW"/>
        <w:widowControl w:val="0"/>
        <w:tabs>
          <w:tab w:val="left" w:pos="114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ab/>
        <w:t>roczne wynagrodzenie brutto ….........…. zł, netto .................... zł;</w:t>
      </w:r>
    </w:p>
    <w:p w14:paraId="1D46B977"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3 pkt 1 lit. b, c i d oraz pkt 2 lit. a i b umowy:</w:t>
      </w:r>
    </w:p>
    <w:p w14:paraId="3D45BC22" w14:textId="77777777" w:rsidR="004F77FB" w:rsidRPr="003158A5" w:rsidRDefault="004F77FB" w:rsidP="004F77FB">
      <w:pPr>
        <w:pStyle w:val="StandardWW"/>
        <w:widowControl w:val="0"/>
        <w:tabs>
          <w:tab w:val="left" w:pos="114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ab/>
        <w:t>roczne wynagrodzenie brutto ….........…. zł, netto .................... zł;</w:t>
      </w:r>
    </w:p>
    <w:p w14:paraId="374F3D24"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4 pkt 1 lit. b, c i d oraz pkt 5 lit. a b i c umowy:</w:t>
      </w:r>
    </w:p>
    <w:p w14:paraId="75E97148" w14:textId="77777777" w:rsidR="004F77FB" w:rsidRPr="003158A5" w:rsidRDefault="004F77FB" w:rsidP="004F77FB">
      <w:pPr>
        <w:pStyle w:val="StandardWW"/>
        <w:widowControl w:val="0"/>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17ABC3E1"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5 umowy:</w:t>
      </w:r>
    </w:p>
    <w:p w14:paraId="338657CB" w14:textId="77777777" w:rsidR="004F77FB" w:rsidRPr="003158A5" w:rsidRDefault="004F77FB" w:rsidP="004F77FB">
      <w:pPr>
        <w:pStyle w:val="StandardWW"/>
        <w:widowControl w:val="0"/>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43E2E468"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6 umowy:</w:t>
      </w:r>
    </w:p>
    <w:p w14:paraId="72614591" w14:textId="77777777" w:rsidR="004F77FB" w:rsidRPr="003158A5" w:rsidRDefault="004F77FB" w:rsidP="004F77FB">
      <w:pPr>
        <w:pStyle w:val="StandardWW"/>
        <w:widowControl w:val="0"/>
        <w:tabs>
          <w:tab w:val="left" w:pos="1001"/>
        </w:tabs>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18B6B913"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7 umowy:</w:t>
      </w:r>
    </w:p>
    <w:p w14:paraId="34E6C8DF" w14:textId="77777777" w:rsidR="004F77FB" w:rsidRPr="003158A5" w:rsidRDefault="004F77FB" w:rsidP="004F77FB">
      <w:pPr>
        <w:pStyle w:val="StandardWW"/>
        <w:widowControl w:val="0"/>
        <w:tabs>
          <w:tab w:val="left" w:pos="1001"/>
        </w:tabs>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14B4EAFB" w14:textId="2B1D2F62"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t>Zadania wynikające z § 1 ust. 8 umowy</w:t>
      </w:r>
    </w:p>
    <w:p w14:paraId="7BA75C19" w14:textId="77777777" w:rsidR="004F77FB" w:rsidRPr="003158A5" w:rsidRDefault="004F77FB" w:rsidP="004F77FB">
      <w:pPr>
        <w:pStyle w:val="StandardWW"/>
        <w:widowControl w:val="0"/>
        <w:tabs>
          <w:tab w:val="left" w:pos="1001"/>
        </w:tabs>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5E851EC5" w14:textId="77777777" w:rsidR="004F77FB" w:rsidRPr="003158A5" w:rsidRDefault="004F77FB" w:rsidP="002F493A">
      <w:pPr>
        <w:pStyle w:val="StandardWW"/>
        <w:widowControl w:val="0"/>
        <w:numPr>
          <w:ilvl w:val="0"/>
          <w:numId w:val="69"/>
        </w:numPr>
        <w:tabs>
          <w:tab w:val="left" w:pos="259"/>
          <w:tab w:val="left" w:pos="896"/>
        </w:tabs>
        <w:ind w:left="685" w:hanging="328"/>
        <w:jc w:val="both"/>
        <w:rPr>
          <w:rFonts w:ascii="Arial" w:eastAsia="Lucida Sans Unicode" w:hAnsi="Arial" w:cs="Arial"/>
          <w:lang w:eastAsia="hi-IN" w:bidi="hi-IN"/>
        </w:rPr>
      </w:pPr>
      <w:r w:rsidRPr="003158A5">
        <w:rPr>
          <w:rFonts w:ascii="Arial" w:eastAsia="Lucida Sans Unicode" w:hAnsi="Arial" w:cs="Arial"/>
          <w:lang w:eastAsia="hi-IN" w:bidi="hi-IN"/>
        </w:rPr>
        <w:lastRenderedPageBreak/>
        <w:t>Zadania wynikające z § 1 ust. 9  umowy:</w:t>
      </w:r>
    </w:p>
    <w:p w14:paraId="33FA56CA" w14:textId="77777777" w:rsidR="004F77FB" w:rsidRPr="003158A5" w:rsidRDefault="004F77FB" w:rsidP="004F77FB">
      <w:pPr>
        <w:pStyle w:val="StandardWW"/>
        <w:widowControl w:val="0"/>
        <w:tabs>
          <w:tab w:val="left" w:pos="1111"/>
        </w:tabs>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25E05A74" w14:textId="77777777" w:rsidR="004F77FB" w:rsidRPr="003158A5" w:rsidRDefault="004F77FB" w:rsidP="002F493A">
      <w:pPr>
        <w:pStyle w:val="StandardWW"/>
        <w:widowControl w:val="0"/>
        <w:numPr>
          <w:ilvl w:val="0"/>
          <w:numId w:val="69"/>
        </w:numPr>
        <w:tabs>
          <w:tab w:val="left" w:pos="259"/>
          <w:tab w:val="left" w:pos="896"/>
        </w:tabs>
        <w:ind w:left="619"/>
        <w:jc w:val="both"/>
        <w:rPr>
          <w:rFonts w:ascii="Arial" w:eastAsia="Lucida Sans Unicode" w:hAnsi="Arial" w:cs="Arial"/>
          <w:lang w:eastAsia="hi-IN" w:bidi="hi-IN"/>
        </w:rPr>
      </w:pPr>
      <w:r w:rsidRPr="003158A5">
        <w:rPr>
          <w:rFonts w:ascii="Arial" w:eastAsia="Lucida Sans Unicode" w:hAnsi="Arial" w:cs="Arial"/>
          <w:lang w:eastAsia="hi-IN" w:bidi="hi-IN"/>
        </w:rPr>
        <w:t xml:space="preserve"> Zadania wynikające z § 1 ust. 10 umowy:</w:t>
      </w:r>
    </w:p>
    <w:p w14:paraId="2AFACA2A" w14:textId="77777777" w:rsidR="004F77FB" w:rsidRPr="003158A5" w:rsidRDefault="004F77FB" w:rsidP="004F77FB">
      <w:pPr>
        <w:pStyle w:val="StandardWW"/>
        <w:widowControl w:val="0"/>
        <w:tabs>
          <w:tab w:val="left" w:pos="1111"/>
        </w:tabs>
        <w:ind w:left="685"/>
        <w:jc w:val="both"/>
        <w:rPr>
          <w:rFonts w:ascii="Arial" w:eastAsia="Lucida Sans Unicode" w:hAnsi="Arial" w:cs="Arial"/>
          <w:lang w:eastAsia="hi-IN" w:bidi="hi-IN"/>
        </w:rPr>
      </w:pPr>
      <w:r w:rsidRPr="003158A5">
        <w:rPr>
          <w:rFonts w:ascii="Arial" w:eastAsia="Lucida Sans Unicode" w:hAnsi="Arial" w:cs="Arial"/>
          <w:lang w:eastAsia="hi-IN" w:bidi="hi-IN"/>
        </w:rPr>
        <w:t>roczne wynagrodzenie brutto ….........…. zł, netto ....................zł</w:t>
      </w:r>
    </w:p>
    <w:p w14:paraId="722A85AC" w14:textId="77777777" w:rsidR="004F77FB" w:rsidRPr="003158A5" w:rsidRDefault="004F77FB" w:rsidP="002F493A">
      <w:pPr>
        <w:pStyle w:val="StandardWW"/>
        <w:widowControl w:val="0"/>
        <w:numPr>
          <w:ilvl w:val="0"/>
          <w:numId w:val="69"/>
        </w:numPr>
        <w:tabs>
          <w:tab w:val="left" w:pos="259"/>
          <w:tab w:val="left" w:pos="896"/>
        </w:tabs>
        <w:ind w:left="685" w:hanging="426"/>
        <w:jc w:val="both"/>
        <w:rPr>
          <w:rFonts w:ascii="Arial" w:eastAsia="Lucida Sans Unicode" w:hAnsi="Arial" w:cs="Arial"/>
          <w:lang w:eastAsia="hi-IN" w:bidi="hi-IN"/>
        </w:rPr>
      </w:pPr>
      <w:r w:rsidRPr="003158A5">
        <w:rPr>
          <w:rFonts w:ascii="Arial" w:eastAsia="Lucida Sans Unicode" w:hAnsi="Arial" w:cs="Arial"/>
          <w:lang w:eastAsia="hi-IN" w:bidi="hi-IN"/>
        </w:rPr>
        <w:t>Łączne wynagrodzenie za realizację całego przedmiotu zamówienia brutto ……… zł; netto …….…. zł.</w:t>
      </w:r>
    </w:p>
    <w:p w14:paraId="6456FE36" w14:textId="77777777" w:rsidR="004F77FB" w:rsidRPr="003158A5" w:rsidRDefault="004F77FB" w:rsidP="002F493A">
      <w:pPr>
        <w:pStyle w:val="StandardWW"/>
        <w:widowControl w:val="0"/>
        <w:numPr>
          <w:ilvl w:val="0"/>
          <w:numId w:val="68"/>
        </w:numPr>
        <w:ind w:left="357" w:hanging="357"/>
        <w:jc w:val="both"/>
        <w:rPr>
          <w:rFonts w:ascii="Arial" w:eastAsia="Calibri" w:hAnsi="Arial" w:cs="Arial"/>
          <w:lang w:eastAsia="hi-IN" w:bidi="hi-IN"/>
        </w:rPr>
      </w:pPr>
      <w:r w:rsidRPr="003158A5">
        <w:rPr>
          <w:rFonts w:ascii="Arial" w:eastAsia="Calibri" w:hAnsi="Arial" w:cs="Arial"/>
          <w:lang w:eastAsia="hi-IN" w:bidi="hi-IN"/>
        </w:rPr>
        <w:t>Sposób płatności za wykonane usługi:</w:t>
      </w:r>
    </w:p>
    <w:p w14:paraId="786338A7" w14:textId="77777777" w:rsidR="004F77FB" w:rsidRPr="003158A5" w:rsidRDefault="004F77FB" w:rsidP="002F493A">
      <w:pPr>
        <w:pStyle w:val="Akapitzlist"/>
        <w:widowControl w:val="0"/>
        <w:numPr>
          <w:ilvl w:val="0"/>
          <w:numId w:val="70"/>
        </w:numPr>
        <w:tabs>
          <w:tab w:val="left" w:pos="1748"/>
        </w:tabs>
        <w:ind w:left="470" w:hanging="186"/>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Zapłata należności określonych w ust.1 pkt 1 - 10 dokonywana będzie po upływie cyklu rozliczeniowego (miesiąca kalendarzowego), na podstawie prawidłowo wystawionej przez Wykonawcę faktury za Usługi wykonane w okresie danego cyklu rozliczeniowego (miesiąca kalendarzowego) w terminie do 60 dni roboczych od dnia przekazania Zamawiającemu prawidłowo wystawionej faktury/rachunku.</w:t>
      </w:r>
    </w:p>
    <w:p w14:paraId="1181531C" w14:textId="77777777" w:rsidR="004F77FB" w:rsidRPr="003158A5" w:rsidRDefault="004F77FB" w:rsidP="002F493A">
      <w:pPr>
        <w:pStyle w:val="Akapitzlist"/>
        <w:widowControl w:val="0"/>
        <w:numPr>
          <w:ilvl w:val="0"/>
          <w:numId w:val="70"/>
        </w:numPr>
        <w:tabs>
          <w:tab w:val="left" w:pos="1748"/>
        </w:tabs>
        <w:ind w:left="470" w:hanging="186"/>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W przypadku, gdy Wykonawca świadczył Usługi przez okres krótszy niż cykl rozliczeniowy, Wykonawcy przysługuje miesięczne wynagrodzenie brutto w wysokości odpowiadającej (proporcjonalnie) części cyklu rozliczeniowego, w którym Wykonawca świadczył Usługi. Okoliczność ta podlega stwierdzeniu w protokole odbioru Usługi.</w:t>
      </w:r>
    </w:p>
    <w:p w14:paraId="295E1724" w14:textId="77777777" w:rsidR="004F77FB" w:rsidRPr="003158A5" w:rsidRDefault="004F77FB" w:rsidP="002F493A">
      <w:pPr>
        <w:pStyle w:val="Akapitzlist"/>
        <w:widowControl w:val="0"/>
        <w:numPr>
          <w:ilvl w:val="0"/>
          <w:numId w:val="70"/>
        </w:numPr>
        <w:tabs>
          <w:tab w:val="left" w:pos="1748"/>
        </w:tabs>
        <w:ind w:left="470" w:hanging="186"/>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Zwłoka w zapłacie należności za wykonane Usługi nie upoważnia Wykonawcy do wstrzymania się od wykonywania przedmiotu Umowy.</w:t>
      </w:r>
    </w:p>
    <w:p w14:paraId="19AA7BE0" w14:textId="77777777" w:rsidR="004F77FB" w:rsidRPr="003158A5" w:rsidRDefault="004F77FB" w:rsidP="002F493A">
      <w:pPr>
        <w:pStyle w:val="Akapitzlist"/>
        <w:widowControl w:val="0"/>
        <w:numPr>
          <w:ilvl w:val="0"/>
          <w:numId w:val="70"/>
        </w:numPr>
        <w:tabs>
          <w:tab w:val="left" w:pos="1748"/>
        </w:tabs>
        <w:ind w:left="470" w:hanging="186"/>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Zapłata należności będzie dokonywana przelewem na rachunek bankowy Wykonawcy nr ………………………………………………..……... Za dzień zapłaty uważa się dzień obciążenia rachunku bankowego Zamawiającego.</w:t>
      </w:r>
    </w:p>
    <w:p w14:paraId="3C5EF1E7" w14:textId="77777777" w:rsidR="004F77FB" w:rsidRPr="003158A5" w:rsidRDefault="004F77FB" w:rsidP="004F77FB">
      <w:pPr>
        <w:pStyle w:val="StandardWW"/>
        <w:widowControl w:val="0"/>
        <w:tabs>
          <w:tab w:val="left" w:pos="360"/>
          <w:tab w:val="left" w:pos="708"/>
        </w:tabs>
        <w:jc w:val="both"/>
        <w:rPr>
          <w:rFonts w:ascii="Arial" w:eastAsia="Lucida Sans Unicode" w:hAnsi="Arial" w:cs="Arial"/>
          <w:lang w:eastAsia="hi-IN" w:bidi="hi-IN"/>
        </w:rPr>
      </w:pPr>
    </w:p>
    <w:p w14:paraId="2173073B"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7</w:t>
      </w:r>
    </w:p>
    <w:p w14:paraId="54E933E1"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Okres obowiązywania umowy</w:t>
      </w:r>
    </w:p>
    <w:p w14:paraId="11782997" w14:textId="77777777" w:rsidR="004F77FB" w:rsidRPr="003158A5" w:rsidRDefault="004F77FB" w:rsidP="002F493A">
      <w:pPr>
        <w:numPr>
          <w:ilvl w:val="0"/>
          <w:numId w:val="83"/>
        </w:numPr>
        <w:suppressAutoHyphens/>
        <w:contextualSpacing/>
        <w:jc w:val="both"/>
        <w:rPr>
          <w:rFonts w:ascii="Arial" w:hAnsi="Arial" w:cs="Arial"/>
        </w:rPr>
      </w:pPr>
      <w:r w:rsidRPr="003158A5">
        <w:rPr>
          <w:rFonts w:ascii="Arial" w:hAnsi="Arial" w:cs="Arial"/>
        </w:rPr>
        <w:t>Przedmiot Umowy zostanie wykonany w terminie 12 miesięcy od zawarcia Umowy tj. od ……………..</w:t>
      </w:r>
    </w:p>
    <w:p w14:paraId="49E03A15" w14:textId="77777777" w:rsidR="004F77FB" w:rsidRPr="003158A5" w:rsidRDefault="004F77FB" w:rsidP="002F493A">
      <w:pPr>
        <w:numPr>
          <w:ilvl w:val="0"/>
          <w:numId w:val="83"/>
        </w:numPr>
        <w:suppressAutoHyphens/>
        <w:contextualSpacing/>
        <w:jc w:val="both"/>
        <w:rPr>
          <w:rFonts w:ascii="Arial" w:hAnsi="Arial" w:cs="Arial"/>
        </w:rPr>
      </w:pPr>
      <w:r w:rsidRPr="003158A5">
        <w:rPr>
          <w:rFonts w:ascii="Arial" w:hAnsi="Arial" w:cs="Arial"/>
        </w:rPr>
        <w:t>Umowa wygasa po upływie terminu określonego w ust. 1 lub w przypadku wykorzystania maksymalnej kwoty zobowiązania umownego, określonego w § 6 ust. 1.</w:t>
      </w:r>
    </w:p>
    <w:p w14:paraId="3A210242" w14:textId="77777777" w:rsidR="004F77FB" w:rsidRPr="003158A5" w:rsidRDefault="004F77FB" w:rsidP="004F77FB">
      <w:pPr>
        <w:pStyle w:val="StandardWW"/>
        <w:widowControl w:val="0"/>
        <w:tabs>
          <w:tab w:val="left" w:pos="360"/>
          <w:tab w:val="left" w:pos="708"/>
        </w:tabs>
        <w:jc w:val="both"/>
        <w:rPr>
          <w:rFonts w:ascii="Arial" w:eastAsia="Lucida Sans Unicode" w:hAnsi="Arial" w:cs="Arial"/>
          <w:lang w:eastAsia="hi-IN" w:bidi="hi-IN"/>
        </w:rPr>
      </w:pPr>
    </w:p>
    <w:p w14:paraId="1F607485" w14:textId="77777777" w:rsidR="004F77FB" w:rsidRPr="003158A5" w:rsidRDefault="004F77FB" w:rsidP="004F77FB">
      <w:pPr>
        <w:pStyle w:val="StandardWW"/>
        <w:widowControl w:val="0"/>
        <w:tabs>
          <w:tab w:val="left" w:pos="360"/>
          <w:tab w:val="left" w:pos="708"/>
        </w:tabs>
        <w:jc w:val="center"/>
        <w:rPr>
          <w:rFonts w:ascii="Arial" w:eastAsia="Lucida Sans Unicode" w:hAnsi="Arial" w:cs="Arial"/>
          <w:lang w:eastAsia="hi-IN" w:bidi="hi-IN"/>
        </w:rPr>
      </w:pPr>
      <w:r w:rsidRPr="003158A5">
        <w:rPr>
          <w:rFonts w:ascii="Arial" w:eastAsia="Lucida Sans Unicode" w:hAnsi="Arial" w:cs="Arial"/>
          <w:lang w:eastAsia="hi-IN" w:bidi="hi-IN"/>
        </w:rPr>
        <w:t>§ 8</w:t>
      </w:r>
    </w:p>
    <w:p w14:paraId="5262E44A" w14:textId="77777777" w:rsidR="004F77FB" w:rsidRPr="003158A5" w:rsidRDefault="004F77FB" w:rsidP="004F77FB">
      <w:pPr>
        <w:pStyle w:val="StandardWW"/>
        <w:widowControl w:val="0"/>
        <w:tabs>
          <w:tab w:val="left" w:pos="360"/>
          <w:tab w:val="left" w:pos="708"/>
        </w:tabs>
        <w:jc w:val="center"/>
        <w:rPr>
          <w:rFonts w:ascii="Arial" w:eastAsia="Lucida Sans Unicode" w:hAnsi="Arial" w:cs="Arial"/>
          <w:lang w:eastAsia="hi-IN" w:bidi="hi-IN"/>
        </w:rPr>
      </w:pPr>
      <w:r w:rsidRPr="003158A5">
        <w:rPr>
          <w:rFonts w:ascii="Arial" w:eastAsia="Lucida Sans Unicode" w:hAnsi="Arial" w:cs="Arial"/>
          <w:lang w:eastAsia="hi-IN" w:bidi="hi-IN"/>
        </w:rPr>
        <w:t>Kary umowne</w:t>
      </w:r>
    </w:p>
    <w:p w14:paraId="36DCB9C8" w14:textId="77777777" w:rsidR="004F77FB" w:rsidRPr="003158A5" w:rsidRDefault="004F77FB" w:rsidP="002F493A">
      <w:pPr>
        <w:pStyle w:val="StandardWW"/>
        <w:widowControl w:val="0"/>
        <w:numPr>
          <w:ilvl w:val="0"/>
          <w:numId w:val="71"/>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zapłaci Zamawiającemu kary umowne:</w:t>
      </w:r>
    </w:p>
    <w:p w14:paraId="4CD011C3" w14:textId="77777777" w:rsidR="004F77FB" w:rsidRPr="003158A5" w:rsidRDefault="004F77FB" w:rsidP="002F493A">
      <w:pPr>
        <w:pStyle w:val="Akapitzlist"/>
        <w:widowControl w:val="0"/>
        <w:numPr>
          <w:ilvl w:val="0"/>
          <w:numId w:val="72"/>
        </w:numPr>
        <w:ind w:left="470" w:hanging="186"/>
        <w:jc w:val="both"/>
        <w:textAlignment w:val="baseline"/>
        <w:rPr>
          <w:rFonts w:ascii="Arial" w:eastAsia="Lucida Sans Unicode" w:hAnsi="Arial" w:cs="Arial"/>
          <w:lang w:eastAsia="hi-IN" w:bidi="hi-IN"/>
        </w:rPr>
      </w:pPr>
      <w:r w:rsidRPr="003158A5">
        <w:rPr>
          <w:rFonts w:ascii="Arial" w:eastAsia="Lucida Sans Unicode" w:hAnsi="Arial" w:cs="Arial"/>
          <w:lang w:eastAsia="hi-IN" w:bidi="hi-IN"/>
        </w:rPr>
        <w:t>za każde naruszenie warunków umowy określonych w § 1 ust. 1 - 10 w wysokości 3% od kwoty miesięcznego wynagrodzenia brutto, o którym mowa w § 6 ust. 1 pkt 1 – 10 odpowiednio;</w:t>
      </w:r>
    </w:p>
    <w:p w14:paraId="65463317" w14:textId="77777777" w:rsidR="004F77FB" w:rsidRPr="003158A5" w:rsidRDefault="004F77FB" w:rsidP="002F493A">
      <w:pPr>
        <w:pStyle w:val="Akapitzlist"/>
        <w:widowControl w:val="0"/>
        <w:numPr>
          <w:ilvl w:val="0"/>
          <w:numId w:val="72"/>
        </w:numPr>
        <w:ind w:left="470" w:hanging="186"/>
        <w:jc w:val="both"/>
        <w:textAlignment w:val="baseline"/>
        <w:rPr>
          <w:rFonts w:ascii="Arial" w:hAnsi="Arial" w:cs="Arial"/>
        </w:rPr>
      </w:pPr>
      <w:r w:rsidRPr="003158A5">
        <w:rPr>
          <w:rFonts w:ascii="Arial" w:eastAsia="Lucida Sans Unicode" w:hAnsi="Arial" w:cs="Arial"/>
          <w:bCs/>
          <w:lang w:eastAsia="hi-IN" w:bidi="hi-IN"/>
        </w:rPr>
        <w:t>za odstąpienie od</w:t>
      </w:r>
      <w:r w:rsidRPr="003158A5">
        <w:rPr>
          <w:rFonts w:ascii="Arial" w:eastAsia="Arial" w:hAnsi="Arial" w:cs="Arial"/>
          <w:bCs/>
          <w:lang w:eastAsia="hi-IN" w:bidi="hi-IN"/>
        </w:rPr>
        <w:t xml:space="preserve"> </w:t>
      </w:r>
      <w:r w:rsidRPr="003158A5">
        <w:rPr>
          <w:rFonts w:ascii="Arial" w:eastAsia="Lucida Sans Unicode" w:hAnsi="Arial" w:cs="Arial"/>
          <w:bCs/>
          <w:lang w:eastAsia="hi-IN" w:bidi="hi-IN"/>
        </w:rPr>
        <w:t>realizacji umowy z przyczyn leżących po stronie Wykonawcy w wysokości 10% niezrealizowanej wartości zamówienia brutto określonej w § 6 ust. 1 pkt 11;</w:t>
      </w:r>
    </w:p>
    <w:p w14:paraId="5122DD9C" w14:textId="77777777" w:rsidR="004F77FB" w:rsidRPr="003158A5" w:rsidRDefault="004F77FB" w:rsidP="002F493A">
      <w:pPr>
        <w:pStyle w:val="Akapitzlist"/>
        <w:widowControl w:val="0"/>
        <w:numPr>
          <w:ilvl w:val="0"/>
          <w:numId w:val="72"/>
        </w:numPr>
        <w:ind w:left="470" w:hanging="186"/>
        <w:jc w:val="both"/>
        <w:textAlignment w:val="baseline"/>
        <w:rPr>
          <w:rFonts w:ascii="Arial" w:hAnsi="Arial" w:cs="Arial"/>
        </w:rPr>
      </w:pPr>
      <w:r w:rsidRPr="003158A5">
        <w:rPr>
          <w:rFonts w:ascii="Arial" w:eastAsia="Lucida Sans Unicode" w:hAnsi="Arial" w:cs="Arial"/>
          <w:bCs/>
          <w:lang w:eastAsia="hi-IN" w:bidi="hi-IN"/>
        </w:rPr>
        <w:t>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w:t>
      </w:r>
      <w:r w:rsidRPr="003158A5">
        <w:rPr>
          <w:rFonts w:ascii="Arial" w:eastAsia="Arial" w:hAnsi="Arial" w:cs="Arial"/>
          <w:bCs/>
          <w:lang w:eastAsia="hi-IN" w:bidi="hi-IN"/>
        </w:rPr>
        <w:t xml:space="preserve"> </w:t>
      </w:r>
      <w:r w:rsidRPr="003158A5">
        <w:rPr>
          <w:rFonts w:ascii="Arial" w:eastAsia="Lucida Sans Unicode" w:hAnsi="Arial" w:cs="Arial"/>
          <w:bCs/>
          <w:lang w:eastAsia="hi-IN" w:bidi="hi-IN"/>
        </w:rPr>
        <w:t>przepisów Kodeksu Pracy oraz liczby miesięcy w okresie realizacji Umowy, których nie dopełniono przedmiotowego wymogu – za każdą osobę poniżej liczby wymaganych Pracowników świadczących Usługi na podstawie umowy o pracę wskazanej przez Zamawiającego w Specyfikacji Warunków Zamówienia.</w:t>
      </w:r>
    </w:p>
    <w:p w14:paraId="419C84DC" w14:textId="77777777" w:rsidR="004F77FB" w:rsidRPr="003158A5" w:rsidRDefault="004F77FB" w:rsidP="002F493A">
      <w:pPr>
        <w:pStyle w:val="StandardWW"/>
        <w:widowControl w:val="0"/>
        <w:numPr>
          <w:ilvl w:val="0"/>
          <w:numId w:val="71"/>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Zamawiający może potrącić naliczone kary umowne ze swoich zobowiązań wobec Wykonawcy, na co przez podpisanie Umowy wyraża zgodę Wykonawca.</w:t>
      </w:r>
    </w:p>
    <w:p w14:paraId="2CA1C7EF" w14:textId="77777777" w:rsidR="004F77FB" w:rsidRPr="003158A5" w:rsidRDefault="004F77FB" w:rsidP="002F493A">
      <w:pPr>
        <w:pStyle w:val="StandardWW"/>
        <w:widowControl w:val="0"/>
        <w:numPr>
          <w:ilvl w:val="0"/>
          <w:numId w:val="71"/>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Łączna wysokość kar umownych naliczonych zgodnie z ust. 1, ograniczona jest do 20% maksymalnego wynagrodzenia netto, o którym mowa w § 6 ust. 1 pkt 11.</w:t>
      </w:r>
    </w:p>
    <w:p w14:paraId="557FF7C3" w14:textId="77777777" w:rsidR="004F77FB" w:rsidRPr="003158A5" w:rsidRDefault="004F77FB" w:rsidP="004F77FB">
      <w:pPr>
        <w:pStyle w:val="StandardWW"/>
        <w:widowControl w:val="0"/>
        <w:rPr>
          <w:rFonts w:ascii="Arial" w:eastAsia="Lucida Sans Unicode" w:hAnsi="Arial" w:cs="Arial"/>
          <w:lang w:eastAsia="hi-IN" w:bidi="hi-IN"/>
        </w:rPr>
      </w:pPr>
    </w:p>
    <w:p w14:paraId="2950C8CF" w14:textId="77777777" w:rsidR="004F77FB" w:rsidRPr="003158A5" w:rsidRDefault="004F77FB" w:rsidP="004F77FB">
      <w:pPr>
        <w:pStyle w:val="StandardWW"/>
        <w:widowControl w:val="0"/>
        <w:jc w:val="center"/>
        <w:rPr>
          <w:rFonts w:ascii="Arial" w:eastAsia="Lucida Sans Unicode" w:hAnsi="Arial" w:cs="Arial"/>
          <w:lang w:val="en-US" w:eastAsia="hi-IN" w:bidi="hi-IN"/>
        </w:rPr>
      </w:pPr>
      <w:r w:rsidRPr="003158A5">
        <w:rPr>
          <w:rFonts w:ascii="Arial" w:eastAsia="Lucida Sans Unicode" w:hAnsi="Arial" w:cs="Arial"/>
          <w:lang w:val="en-US" w:eastAsia="hi-IN" w:bidi="hi-IN"/>
        </w:rPr>
        <w:t>§ 9</w:t>
      </w:r>
    </w:p>
    <w:p w14:paraId="1B34864B"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Odstąpienie od Umowy</w:t>
      </w:r>
    </w:p>
    <w:p w14:paraId="49109D99" w14:textId="77777777" w:rsidR="004F77FB" w:rsidRPr="003158A5" w:rsidRDefault="004F77FB" w:rsidP="002F493A">
      <w:pPr>
        <w:pStyle w:val="StandardWW"/>
        <w:widowControl w:val="0"/>
        <w:numPr>
          <w:ilvl w:val="0"/>
          <w:numId w:val="7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Poza przypadkami określonymi przepisami powszechnie obowiązującego prawa, Stronom przysługuje prawo odstąpienia od Umowy w przypadkach określonych w niniejszym paragrafie.</w:t>
      </w:r>
    </w:p>
    <w:p w14:paraId="1D7AD2D2" w14:textId="77777777" w:rsidR="004F77FB" w:rsidRPr="003158A5" w:rsidRDefault="004F77FB" w:rsidP="002F493A">
      <w:pPr>
        <w:pStyle w:val="StandardWW"/>
        <w:widowControl w:val="0"/>
        <w:numPr>
          <w:ilvl w:val="0"/>
          <w:numId w:val="7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Zamawiającemu przysługuje prawo odstąpienia od Umowy:</w:t>
      </w:r>
    </w:p>
    <w:p w14:paraId="0BF68CC5" w14:textId="77777777" w:rsidR="004F77FB" w:rsidRPr="003158A5" w:rsidRDefault="004F77FB" w:rsidP="002F493A">
      <w:pPr>
        <w:pStyle w:val="StandardWW"/>
        <w:widowControl w:val="0"/>
        <w:numPr>
          <w:ilvl w:val="0"/>
          <w:numId w:val="107"/>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przypadku nieprzystąpienia przez Wykonawcę do świadczenia Usług lub przerwania ich wykonywania na okres dłuższy niż 1 dzień roboczy i bezskutecznym upływie terminu dodatkowego wyznaczonego przez Zamawiającego na piśmie,</w:t>
      </w:r>
    </w:p>
    <w:p w14:paraId="0C832A2D" w14:textId="77777777" w:rsidR="004F77FB" w:rsidRPr="003158A5" w:rsidRDefault="004F77FB" w:rsidP="002F493A">
      <w:pPr>
        <w:pStyle w:val="StandardWW"/>
        <w:widowControl w:val="0"/>
        <w:numPr>
          <w:ilvl w:val="0"/>
          <w:numId w:val="107"/>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przez Zamawiającego nieprawidłowości w wykonywaniu Usług i bezskutecznym upływie terminu dodatkowego wyznaczonego przez Zamawiającego na piśmie,</w:t>
      </w:r>
    </w:p>
    <w:p w14:paraId="1EF5B433" w14:textId="77777777" w:rsidR="004F77FB" w:rsidRPr="003158A5" w:rsidRDefault="004F77FB" w:rsidP="002F493A">
      <w:pPr>
        <w:pStyle w:val="StandardWW"/>
        <w:widowControl w:val="0"/>
        <w:numPr>
          <w:ilvl w:val="0"/>
          <w:numId w:val="107"/>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przypadku stwierdzenia przez przedstawiciela Zamawiającego nieprzestrzegania przez osoby zatrudnione przez Wykonawcę przepisów BHP i przepisów przeciwpożarowych i bezskutecznym upływie terminu dodatkowego wyznaczonego przez Zamawiającego na piśmie;</w:t>
      </w:r>
    </w:p>
    <w:p w14:paraId="530ED6AD" w14:textId="77777777" w:rsidR="004F77FB" w:rsidRPr="003158A5" w:rsidRDefault="004F77FB" w:rsidP="002F493A">
      <w:pPr>
        <w:pStyle w:val="StandardWW"/>
        <w:widowControl w:val="0"/>
        <w:numPr>
          <w:ilvl w:val="0"/>
          <w:numId w:val="107"/>
        </w:numPr>
        <w:ind w:left="567" w:hanging="283"/>
        <w:jc w:val="both"/>
        <w:rPr>
          <w:rFonts w:ascii="Arial" w:eastAsia="Lucida Sans Unicode" w:hAnsi="Arial" w:cs="Arial"/>
          <w:lang w:eastAsia="hi-IN" w:bidi="hi-IN"/>
        </w:rPr>
      </w:pPr>
      <w:r w:rsidRPr="003158A5">
        <w:rPr>
          <w:rFonts w:ascii="Arial" w:eastAsia="Lucida Sans Unicode" w:hAnsi="Arial" w:cs="Arial"/>
          <w:lang w:eastAsia="hi-IN" w:bidi="hi-IN"/>
        </w:rPr>
        <w:t>w przypadku trzykrotnego naliczenia przez Zamawiającego kar umownych dotyczących jednego zadania zgodnie z § 8 Umowy.</w:t>
      </w:r>
    </w:p>
    <w:p w14:paraId="7B4E95FE" w14:textId="77777777" w:rsidR="004F77FB" w:rsidRPr="003158A5" w:rsidRDefault="004F77FB" w:rsidP="002F493A">
      <w:pPr>
        <w:pStyle w:val="StandardWW"/>
        <w:widowControl w:val="0"/>
        <w:numPr>
          <w:ilvl w:val="0"/>
          <w:numId w:val="7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przypadku, o którym mowa w ust. 2 pkt 1, Zamawiający nie jest uprawniony do odstąpienia od Umowy po przystąpieniu przez Wykonawcę do realizacji Umowy.</w:t>
      </w:r>
    </w:p>
    <w:p w14:paraId="10DD27BD" w14:textId="77777777" w:rsidR="004F77FB" w:rsidRPr="003158A5" w:rsidRDefault="004F77FB" w:rsidP="002F493A">
      <w:pPr>
        <w:pStyle w:val="StandardWW"/>
        <w:widowControl w:val="0"/>
        <w:numPr>
          <w:ilvl w:val="0"/>
          <w:numId w:val="73"/>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 xml:space="preserve">W przypadku skierowania przez osoby trzecie jakichkolwiek roszczeń wobec Zamawiającego związanych z </w:t>
      </w:r>
      <w:r w:rsidRPr="003158A5">
        <w:rPr>
          <w:rFonts w:ascii="Arial" w:eastAsia="Lucida Sans Unicode" w:hAnsi="Arial" w:cs="Arial"/>
          <w:lang w:eastAsia="hi-IN" w:bidi="hi-IN"/>
        </w:rPr>
        <w:lastRenderedPageBreak/>
        <w:t>niewykonaniem lub nienależytym wykonaniem Umowy przez Wykonawcę, Wykonawca zobowiązany jest niezwłocznie przystąpić do sporu lub wstąpić w miejsce Zamawiającego w takim sporze, chyba że roszczenia uznane zostały za bezzasadne prawomocnym orzeczeniem Sądu.</w:t>
      </w:r>
    </w:p>
    <w:p w14:paraId="0F4A37E2" w14:textId="77777777" w:rsidR="004F77FB" w:rsidRPr="003158A5" w:rsidRDefault="004F77FB" w:rsidP="004F77FB">
      <w:pPr>
        <w:pStyle w:val="StandardWW"/>
        <w:widowControl w:val="0"/>
        <w:jc w:val="both"/>
        <w:rPr>
          <w:rFonts w:ascii="Arial" w:eastAsia="Lucida Sans Unicode" w:hAnsi="Arial" w:cs="Arial"/>
          <w:lang w:eastAsia="hi-IN" w:bidi="hi-IN"/>
        </w:rPr>
      </w:pPr>
    </w:p>
    <w:p w14:paraId="2D4E91C0"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10</w:t>
      </w:r>
    </w:p>
    <w:p w14:paraId="3A3A3284"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Zasady współpracy i kontaktowania się Stron</w:t>
      </w:r>
    </w:p>
    <w:p w14:paraId="65B0BB88"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lub drogą telefoniczną. Strony zobowiązują się współdziałać w zakresie rozwiązywania wszelkich sytuacji spornych w okresie wykonywania Umowy.</w:t>
      </w:r>
    </w:p>
    <w:p w14:paraId="4817387B" w14:textId="77777777" w:rsidR="004F77FB" w:rsidRPr="003158A5" w:rsidRDefault="004F77FB" w:rsidP="002F493A">
      <w:pPr>
        <w:pStyle w:val="StandardWW"/>
        <w:widowControl w:val="0"/>
        <w:numPr>
          <w:ilvl w:val="0"/>
          <w:numId w:val="74"/>
        </w:numPr>
        <w:ind w:left="357" w:hanging="357"/>
        <w:jc w:val="both"/>
        <w:rPr>
          <w:rFonts w:ascii="Arial" w:hAnsi="Arial" w:cs="Arial"/>
        </w:rPr>
      </w:pPr>
      <w:r w:rsidRPr="003158A5">
        <w:rPr>
          <w:rFonts w:ascii="Arial" w:eastAsia="Lucida Sans Unicode" w:hAnsi="Arial" w:cs="Arial"/>
          <w:lang w:eastAsia="hi-IN" w:bidi="hi-IN"/>
        </w:rPr>
        <w:t xml:space="preserve">Osobą reprezentującą Zamawiającego w kontaktach w zakresie realizacji Umowy jest Pani Dorota Konopko-Madej  tel. 94 348 81 54, 509 522 372 email: </w:t>
      </w:r>
      <w:hyperlink r:id="rId17">
        <w:r w:rsidRPr="003158A5">
          <w:rPr>
            <w:rFonts w:ascii="Arial" w:eastAsia="Lucida Sans Unicode" w:hAnsi="Arial" w:cs="Arial"/>
            <w:lang w:eastAsia="hi-IN" w:bidi="hi-IN"/>
          </w:rPr>
          <w:t>madej@swk.med.pl</w:t>
        </w:r>
      </w:hyperlink>
      <w:r w:rsidRPr="003158A5">
        <w:rPr>
          <w:rFonts w:ascii="Arial" w:eastAsia="Lucida Sans Unicode" w:hAnsi="Arial" w:cs="Arial"/>
          <w:lang w:eastAsia="hi-IN" w:bidi="hi-IN"/>
        </w:rPr>
        <w:t xml:space="preserve"> , Pani Magda Michajłowicz, tel. 94 348 81 52, 573 795 387, email:</w:t>
      </w:r>
      <w:hyperlink r:id="rId18">
        <w:r w:rsidRPr="003158A5">
          <w:rPr>
            <w:rFonts w:ascii="Arial" w:eastAsia="Lucida Sans Unicode" w:hAnsi="Arial" w:cs="Arial"/>
            <w:lang w:eastAsia="hi-IN" w:bidi="hi-IN"/>
          </w:rPr>
          <w:t>magda.michajlowicz@swk.med.pl</w:t>
        </w:r>
      </w:hyperlink>
      <w:r w:rsidRPr="003158A5">
        <w:rPr>
          <w:rFonts w:ascii="Arial" w:eastAsia="Lucida Sans Unicode" w:hAnsi="Arial" w:cs="Arial"/>
          <w:lang w:eastAsia="hi-IN" w:bidi="hi-IN"/>
        </w:rPr>
        <w:t xml:space="preserve">  </w:t>
      </w:r>
    </w:p>
    <w:p w14:paraId="3DDEABFD"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Osobą pełniącą funkcję stałego Koordynatora, o którym mowa w § 2 ust. 4  Umowy, jest ……………………………….. tel. …………………, email ……………………………</w:t>
      </w:r>
    </w:p>
    <w:p w14:paraId="2278D291"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Stronom przysługuje możliwość zmiany osób, o których mowa w ust. 2 – 3.</w:t>
      </w:r>
    </w:p>
    <w:p w14:paraId="1032CD5C"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Zmiany osób, o których mowa w ust. 2 - 3, dokonuje się poprzez pisemne powiadomienie drugiej Strony, wraz z podaniem imienia i nazwiska, służbowego numeru telefonu oraz adresu służbowej poczty elektronicznej osoby zmieniającej jedną z osób, o których mowa w ust. 2 – 3.</w:t>
      </w:r>
    </w:p>
    <w:p w14:paraId="07FCFD3F"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Zmiana osób, o których mowa w ust. 2 - 3, nie wymaga zawarcia aneksu do Umowy.</w:t>
      </w:r>
    </w:p>
    <w:p w14:paraId="0F8BFD8E" w14:textId="77777777" w:rsidR="004F77FB" w:rsidRPr="003158A5" w:rsidRDefault="004F77FB" w:rsidP="002F493A">
      <w:pPr>
        <w:pStyle w:val="StandardWW"/>
        <w:widowControl w:val="0"/>
        <w:numPr>
          <w:ilvl w:val="0"/>
          <w:numId w:val="74"/>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088AF5C0" w14:textId="77777777" w:rsidR="004F77FB" w:rsidRPr="003158A5" w:rsidRDefault="004F77FB" w:rsidP="004F77FB">
      <w:pPr>
        <w:pStyle w:val="StandardWW"/>
        <w:widowControl w:val="0"/>
        <w:jc w:val="center"/>
        <w:rPr>
          <w:rFonts w:ascii="Arial" w:eastAsia="Lucida Sans Unicode" w:hAnsi="Arial" w:cs="Arial"/>
          <w:lang w:eastAsia="hi-IN" w:bidi="hi-IN"/>
        </w:rPr>
      </w:pPr>
    </w:p>
    <w:p w14:paraId="56026CF6" w14:textId="77777777" w:rsidR="004F77FB" w:rsidRPr="003158A5" w:rsidRDefault="004F77FB" w:rsidP="004F77FB">
      <w:pPr>
        <w:pStyle w:val="StandardWW"/>
        <w:widowControl w:val="0"/>
        <w:jc w:val="center"/>
        <w:rPr>
          <w:rFonts w:ascii="Arial" w:eastAsia="Lucida Sans Unicode" w:hAnsi="Arial" w:cs="Arial"/>
          <w:lang w:val="en-US" w:eastAsia="hi-IN" w:bidi="hi-IN"/>
        </w:rPr>
      </w:pPr>
      <w:r w:rsidRPr="003158A5">
        <w:rPr>
          <w:rFonts w:ascii="Arial" w:eastAsia="Lucida Sans Unicode" w:hAnsi="Arial" w:cs="Arial"/>
          <w:lang w:val="en-US" w:eastAsia="hi-IN" w:bidi="hi-IN"/>
        </w:rPr>
        <w:t>§ 11</w:t>
      </w:r>
    </w:p>
    <w:p w14:paraId="361B0BA2"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Informacje Poufne</w:t>
      </w:r>
    </w:p>
    <w:p w14:paraId="469A1FC4"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zobowiązuje się w okresie obowiązywania Umowy oraz po jej wygaśnięciu lub rozwiązaniu, do zachowania w ścisłej tajemnicy wszelkich informacji dotyczących Zamawiającego, obejmujących:</w:t>
      </w:r>
    </w:p>
    <w:p w14:paraId="21C17AD8" w14:textId="77777777" w:rsidR="004F77FB" w:rsidRPr="003158A5" w:rsidRDefault="004F77FB" w:rsidP="002F493A">
      <w:pPr>
        <w:pStyle w:val="StandardWW"/>
        <w:widowControl w:val="0"/>
        <w:numPr>
          <w:ilvl w:val="0"/>
          <w:numId w:val="76"/>
        </w:numPr>
        <w:ind w:left="426" w:hanging="142"/>
        <w:jc w:val="both"/>
        <w:rPr>
          <w:rFonts w:ascii="Arial" w:eastAsia="Lucida Sans Unicode" w:hAnsi="Arial" w:cs="Arial"/>
          <w:lang w:eastAsia="hi-IN" w:bidi="hi-IN"/>
        </w:rPr>
      </w:pPr>
      <w:r w:rsidRPr="003158A5">
        <w:rPr>
          <w:rFonts w:ascii="Arial" w:eastAsia="Lucida Sans Unicode" w:hAnsi="Arial" w:cs="Arial"/>
          <w:lang w:eastAsia="hi-IN" w:bidi="hi-IN"/>
        </w:rPr>
        <w:t>dane osobowe – chronione na podstawie ustawy z dnia 29 sierpnia 1997 r. o ochronie danych osobowych (Dz. U. z 2015 r., poz. 2135 z późn. zm.);</w:t>
      </w:r>
    </w:p>
    <w:p w14:paraId="169285BD" w14:textId="77777777" w:rsidR="004F77FB" w:rsidRPr="003158A5" w:rsidRDefault="004F77FB" w:rsidP="002F493A">
      <w:pPr>
        <w:pStyle w:val="StandardWW"/>
        <w:widowControl w:val="0"/>
        <w:numPr>
          <w:ilvl w:val="0"/>
          <w:numId w:val="76"/>
        </w:numPr>
        <w:ind w:left="426" w:hanging="142"/>
        <w:jc w:val="both"/>
        <w:rPr>
          <w:rFonts w:ascii="Arial" w:eastAsia="Lucida Sans Unicode" w:hAnsi="Arial" w:cs="Arial"/>
          <w:lang w:eastAsia="hi-IN" w:bidi="hi-IN"/>
        </w:rPr>
      </w:pPr>
      <w:r w:rsidRPr="003158A5">
        <w:rPr>
          <w:rFonts w:ascii="Arial" w:eastAsia="Lucida Sans Unicode" w:hAnsi="Arial" w:cs="Arial"/>
          <w:lang w:eastAsia="hi-IN" w:bidi="hi-IN"/>
        </w:rPr>
        <w:t>informacje stanowiące tajemnicę przedsiębiorstwa - chronione na podstawie ustawy z dnia 16 kwietnia 1993 r. o zwalczaniu nieuczciwej konkurencji (Dz. U. z 2003 r., nr 153, poz., 1503 z późn. zm.);</w:t>
      </w:r>
    </w:p>
    <w:p w14:paraId="0E217243" w14:textId="77777777" w:rsidR="004F77FB" w:rsidRPr="003158A5" w:rsidRDefault="004F77FB" w:rsidP="002F493A">
      <w:pPr>
        <w:pStyle w:val="StandardWW"/>
        <w:widowControl w:val="0"/>
        <w:numPr>
          <w:ilvl w:val="0"/>
          <w:numId w:val="76"/>
        </w:numPr>
        <w:ind w:left="426" w:hanging="142"/>
        <w:jc w:val="both"/>
        <w:rPr>
          <w:rFonts w:ascii="Arial" w:eastAsia="Lucida Sans Unicode" w:hAnsi="Arial" w:cs="Arial"/>
          <w:lang w:eastAsia="hi-IN" w:bidi="hi-IN"/>
        </w:rPr>
      </w:pPr>
      <w:r w:rsidRPr="003158A5">
        <w:rPr>
          <w:rFonts w:ascii="Arial" w:eastAsia="Lucida Sans Unicode" w:hAnsi="Arial" w:cs="Arial"/>
          <w:lang w:eastAsia="hi-IN" w:bidi="hi-IN"/>
        </w:rPr>
        <w:t>informacje, które mogą mieć wpływ na funkcjonowanie lub stan bezpieczeństwa Zamawiającego.</w:t>
      </w:r>
    </w:p>
    <w:p w14:paraId="34293C92"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Informacje, o których mowa w ust. 1, zwane są dalej „Informacjami Poufnymi”.</w:t>
      </w:r>
    </w:p>
    <w:p w14:paraId="2D058AC7"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przypadku, gdy Strona została zobowiązana do ujawnienia Informacji Poufnych w całości lub w części uprawnionemu organowi, w granicach obowiązującego prawa, Strona ta zobowiązana jest jedynie uprzedzić drugą Stronę o nałożonym na nią obowiązku.</w:t>
      </w:r>
    </w:p>
    <w:p w14:paraId="48A9B0AF"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razie powzięcia przez Stronę wiedzy o nieuprawnionym ujawnieniu Informacji Poufnych zobowiązana jest niezwłocznie powiadomić o tym fakcie drugą Stronę w celu umożliwienia jej podjęcia stosowanych środków zapobiegawczych.</w:t>
      </w:r>
    </w:p>
    <w:p w14:paraId="30EC12DA"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Wykonawca bierze odpowiedzialność za zachowanie w poufności informacji dotyczących pacjentów Szpitala, z którymi mogą się zetknąć jego pracownicy w trakcie wykonywania obowiązków wynikających z umowy.</w:t>
      </w:r>
    </w:p>
    <w:p w14:paraId="6B9BF089" w14:textId="77777777" w:rsidR="004F77FB" w:rsidRPr="003158A5" w:rsidRDefault="004F77FB" w:rsidP="002F493A">
      <w:pPr>
        <w:pStyle w:val="StandardWW"/>
        <w:widowControl w:val="0"/>
        <w:numPr>
          <w:ilvl w:val="0"/>
          <w:numId w:val="75"/>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przypadku konieczności przetwarzania danych osobowych w ramach realizacji Usługi będącej przedmiotem umowy, Wykonawca zobowiązany będzie do podpisania z Zamawiającym odrębnej umowy o powierzeniu danych osobowych.</w:t>
      </w:r>
    </w:p>
    <w:p w14:paraId="5867B293" w14:textId="77777777" w:rsidR="004F77FB" w:rsidRPr="003158A5" w:rsidRDefault="004F77FB" w:rsidP="004F77FB">
      <w:pPr>
        <w:pStyle w:val="StandardWW"/>
        <w:widowControl w:val="0"/>
        <w:jc w:val="center"/>
        <w:rPr>
          <w:rFonts w:ascii="Arial" w:eastAsia="Lucida Sans Unicode" w:hAnsi="Arial" w:cs="Arial"/>
          <w:lang w:eastAsia="hi-IN" w:bidi="hi-IN"/>
        </w:rPr>
      </w:pPr>
    </w:p>
    <w:p w14:paraId="1D3AA685"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12</w:t>
      </w:r>
    </w:p>
    <w:p w14:paraId="6E12EC1E"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Postanowienia zmiany umowy</w:t>
      </w:r>
    </w:p>
    <w:p w14:paraId="66F936C1" w14:textId="77777777" w:rsidR="004F77FB" w:rsidRPr="003158A5" w:rsidRDefault="004F77FB" w:rsidP="002F493A">
      <w:pPr>
        <w:pStyle w:val="StandardWW"/>
        <w:widowControl w:val="0"/>
        <w:numPr>
          <w:ilvl w:val="0"/>
          <w:numId w:val="84"/>
        </w:numPr>
        <w:tabs>
          <w:tab w:val="left" w:pos="0"/>
        </w:tabs>
        <w:jc w:val="both"/>
        <w:rPr>
          <w:rFonts w:ascii="Arial" w:hAnsi="Arial" w:cs="Arial"/>
        </w:rPr>
      </w:pPr>
      <w:r w:rsidRPr="003158A5">
        <w:rPr>
          <w:rFonts w:ascii="Arial" w:hAnsi="Arial" w:cs="Arial"/>
        </w:rPr>
        <w:t>Dopuszcza się możliwość obniżenia wielkości ceny, w przypadku, gdy Wykonawca w okresie realizacji umowy zaproponuje świadczenie tej usługi w niższej cenie lub zostanie mu zmniejszany zakres wykonywanych usług w wyniku zmian organizacyjnych Zamawiającego.</w:t>
      </w:r>
    </w:p>
    <w:p w14:paraId="01B66DB2" w14:textId="77777777" w:rsidR="004F77FB" w:rsidRPr="003158A5" w:rsidRDefault="004F77FB" w:rsidP="002F493A">
      <w:pPr>
        <w:pStyle w:val="Akapitzlist"/>
        <w:numPr>
          <w:ilvl w:val="0"/>
          <w:numId w:val="84"/>
        </w:numPr>
        <w:suppressAutoHyphens w:val="0"/>
        <w:jc w:val="both"/>
        <w:rPr>
          <w:rFonts w:ascii="Arial" w:hAnsi="Arial" w:cs="Arial"/>
        </w:rPr>
      </w:pPr>
      <w:r w:rsidRPr="003158A5">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E9B0880" w14:textId="77777777" w:rsidR="004F77FB" w:rsidRPr="003158A5" w:rsidRDefault="004F77FB" w:rsidP="002F493A">
      <w:pPr>
        <w:pStyle w:val="Akapitzlist1"/>
        <w:widowControl w:val="0"/>
        <w:numPr>
          <w:ilvl w:val="0"/>
          <w:numId w:val="84"/>
        </w:numPr>
        <w:jc w:val="both"/>
        <w:textAlignment w:val="baseline"/>
        <w:rPr>
          <w:rFonts w:ascii="Arial" w:hAnsi="Arial" w:cs="Arial"/>
          <w:color w:val="auto"/>
        </w:rPr>
      </w:pPr>
      <w:r w:rsidRPr="003158A5">
        <w:rPr>
          <w:rFonts w:ascii="Arial" w:hAnsi="Arial" w:cs="Arial"/>
          <w:color w:val="auto"/>
        </w:rPr>
        <w:t>Dopuszcza się zmianę godzin świadczenia usług w przypadku zmiany organizacji czasu pracy Zamawiającego, z zastrzeżeniem nie przekroczenia ogólnej ilości godzin.</w:t>
      </w:r>
    </w:p>
    <w:p w14:paraId="2CA1F13E" w14:textId="77777777" w:rsidR="004F77FB" w:rsidRPr="003158A5" w:rsidRDefault="004F77FB" w:rsidP="004F77FB">
      <w:pPr>
        <w:jc w:val="center"/>
        <w:rPr>
          <w:rFonts w:ascii="Arial" w:hAnsi="Arial" w:cs="Arial"/>
        </w:rPr>
      </w:pPr>
    </w:p>
    <w:p w14:paraId="5BB0A0BA" w14:textId="77777777" w:rsidR="004F77FB" w:rsidRPr="003158A5" w:rsidRDefault="004F77FB" w:rsidP="004F77FB">
      <w:pPr>
        <w:jc w:val="center"/>
        <w:rPr>
          <w:rFonts w:ascii="Arial" w:hAnsi="Arial" w:cs="Arial"/>
        </w:rPr>
      </w:pPr>
      <w:r w:rsidRPr="003158A5">
        <w:rPr>
          <w:rFonts w:ascii="Arial" w:hAnsi="Arial" w:cs="Arial"/>
        </w:rPr>
        <w:lastRenderedPageBreak/>
        <w:t>§ 13 Klauzula waloryzacyjna</w:t>
      </w:r>
    </w:p>
    <w:p w14:paraId="2212EB2B" w14:textId="77777777" w:rsidR="004F77FB" w:rsidRPr="003158A5" w:rsidRDefault="004F77FB" w:rsidP="004F77FB">
      <w:pPr>
        <w:jc w:val="both"/>
        <w:rPr>
          <w:rFonts w:ascii="Arial" w:hAnsi="Arial" w:cs="Arial"/>
        </w:rPr>
      </w:pPr>
      <w:r w:rsidRPr="003158A5">
        <w:rPr>
          <w:rFonts w:ascii="Arial" w:hAnsi="Arial" w:cs="Arial"/>
        </w:rPr>
        <w:t>W przypadku zmiany ceny kosztów związanych z realizacją przedmiotu Umowy dopuszcza się zmianę (wzrost/spadek) wynagrodzenia, wg następujących zasad:</w:t>
      </w:r>
    </w:p>
    <w:p w14:paraId="4AD4A42A"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AAACD67"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6596C2B4"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Wykonawcy może następować nie częściej niż raz w roku przy czym pierwsza nie wcześniej niż po upływie 6 miesięcy realizacji Umowy,</w:t>
      </w:r>
    </w:p>
    <w:p w14:paraId="63B86EDF"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582480A"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Wykonawcy w okresie trwania Umowy nie może przekroczyć 5% pierwotnej wartości wynagrodzenia,</w:t>
      </w:r>
    </w:p>
    <w:p w14:paraId="6212781B"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dotyczy zarówno wzrostu odpowiednio kosztów, jak i ich obniżenia, względem kosztów przyjętych w celu ustalenia wynagrodzenia Wykonawcy zawartego w ofercie,</w:t>
      </w:r>
    </w:p>
    <w:p w14:paraId="799680CB" w14:textId="77777777" w:rsidR="004F77FB" w:rsidRPr="003158A5" w:rsidRDefault="004F77FB" w:rsidP="002F493A">
      <w:pPr>
        <w:pStyle w:val="Akapitzlist"/>
        <w:numPr>
          <w:ilvl w:val="0"/>
          <w:numId w:val="108"/>
        </w:numPr>
        <w:ind w:left="426" w:hanging="284"/>
        <w:jc w:val="both"/>
        <w:rPr>
          <w:rFonts w:ascii="Arial" w:hAnsi="Arial" w:cs="Arial"/>
        </w:rPr>
      </w:pPr>
      <w:r w:rsidRPr="003158A5">
        <w:rPr>
          <w:rFonts w:ascii="Arial" w:hAnsi="Arial" w:cs="Arial"/>
        </w:rPr>
        <w:t>zmiana wynagrodzenia nastąpi od daty złożenia pisemnego wniosku przez Stronę Umowy, zawierającego uzasadnienie proponowanych zmian i dotyczy części zamówienia pozostałej do wykonania.</w:t>
      </w:r>
    </w:p>
    <w:p w14:paraId="1DD7D58C" w14:textId="77777777" w:rsidR="004F77FB" w:rsidRPr="003158A5" w:rsidRDefault="004F77FB" w:rsidP="004F77FB">
      <w:pPr>
        <w:jc w:val="both"/>
        <w:rPr>
          <w:rFonts w:ascii="Arial" w:hAnsi="Arial" w:cs="Arial"/>
          <w:strike/>
          <w:shd w:val="clear" w:color="auto" w:fill="FFFF00"/>
        </w:rPr>
      </w:pPr>
    </w:p>
    <w:p w14:paraId="7C28219D"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 14</w:t>
      </w:r>
    </w:p>
    <w:p w14:paraId="2A9E885C" w14:textId="77777777" w:rsidR="004F77FB" w:rsidRPr="003158A5" w:rsidRDefault="004F77FB" w:rsidP="004F77FB">
      <w:pPr>
        <w:pStyle w:val="StandardWW"/>
        <w:widowControl w:val="0"/>
        <w:jc w:val="center"/>
        <w:rPr>
          <w:rFonts w:ascii="Arial" w:eastAsia="Lucida Sans Unicode" w:hAnsi="Arial" w:cs="Arial"/>
          <w:lang w:eastAsia="hi-IN" w:bidi="hi-IN"/>
        </w:rPr>
      </w:pPr>
      <w:r w:rsidRPr="003158A5">
        <w:rPr>
          <w:rFonts w:ascii="Arial" w:eastAsia="Lucida Sans Unicode" w:hAnsi="Arial" w:cs="Arial"/>
          <w:lang w:eastAsia="hi-IN" w:bidi="hi-IN"/>
        </w:rPr>
        <w:t>Postanowienia końcowe</w:t>
      </w:r>
    </w:p>
    <w:p w14:paraId="1EE202DF"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Zmiana wierzyciela dokonana bez zgody podmiotu tworzącego Zamawiającego jest nieważna.</w:t>
      </w:r>
    </w:p>
    <w:p w14:paraId="5F94E97F"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Integralną część umowy stanowi Specyfikacja Warunków Zamówienia.</w:t>
      </w:r>
    </w:p>
    <w:p w14:paraId="6ECE87B9"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Wszelkie zmiany do niniejszej umowy wymagają formy pisemnej w postaci aneksu do umowy pod rygorem nieważności.</w:t>
      </w:r>
    </w:p>
    <w:p w14:paraId="0439B534"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W sprawach nieuregulowanych niniejszą umową zastosowanie mają przepisy Kodeksu Cywilnego, ustawy Prawo zamówień publicznych.</w:t>
      </w:r>
    </w:p>
    <w:p w14:paraId="34E93C12"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Spory wynikłe na tle wykonania niniejszej umowy, strony poddadzą rozstrzygnięciu właściwemu rzeczowo Sądowi w Koszalinie</w:t>
      </w:r>
    </w:p>
    <w:p w14:paraId="72B25082" w14:textId="77777777" w:rsidR="004F77FB" w:rsidRPr="003158A5" w:rsidRDefault="004F77FB" w:rsidP="002F493A">
      <w:pPr>
        <w:pStyle w:val="StandardWW"/>
        <w:widowControl w:val="0"/>
        <w:numPr>
          <w:ilvl w:val="0"/>
          <w:numId w:val="77"/>
        </w:numPr>
        <w:ind w:left="357" w:hanging="357"/>
        <w:jc w:val="both"/>
        <w:rPr>
          <w:rFonts w:ascii="Arial" w:eastAsia="Lucida Sans Unicode" w:hAnsi="Arial" w:cs="Arial"/>
          <w:lang w:eastAsia="hi-IN" w:bidi="hi-IN"/>
        </w:rPr>
      </w:pPr>
      <w:r w:rsidRPr="003158A5">
        <w:rPr>
          <w:rFonts w:ascii="Arial" w:eastAsia="Lucida Sans Unicode" w:hAnsi="Arial" w:cs="Arial"/>
          <w:lang w:eastAsia="hi-IN" w:bidi="hi-IN"/>
        </w:rPr>
        <w:t>Umowę sporządzono w dwóch jednobrzmiących egzemplarzach, po jednym egzemplarzu dla każdej ze stron.</w:t>
      </w:r>
    </w:p>
    <w:p w14:paraId="3DC7807D" w14:textId="77777777" w:rsidR="004F77FB" w:rsidRPr="003158A5" w:rsidRDefault="004F77FB" w:rsidP="004F77FB">
      <w:pPr>
        <w:pStyle w:val="StandardWW"/>
        <w:widowControl w:val="0"/>
        <w:jc w:val="both"/>
        <w:rPr>
          <w:rFonts w:ascii="Arial" w:eastAsia="Lucida Sans Unicode" w:hAnsi="Arial" w:cs="Arial"/>
          <w:lang w:eastAsia="hi-IN" w:bidi="hi-IN"/>
        </w:rPr>
      </w:pPr>
    </w:p>
    <w:p w14:paraId="29991F97" w14:textId="77777777" w:rsidR="004F77FB" w:rsidRPr="003158A5" w:rsidRDefault="004F77FB" w:rsidP="004F77FB">
      <w:pPr>
        <w:pStyle w:val="StandardWW"/>
        <w:widowControl w:val="0"/>
        <w:jc w:val="both"/>
        <w:rPr>
          <w:rFonts w:ascii="Arial" w:eastAsia="Lucida Sans Unicode" w:hAnsi="Arial" w:cs="Arial"/>
          <w:lang w:eastAsia="hi-IN" w:bidi="hi-IN"/>
        </w:rPr>
      </w:pPr>
    </w:p>
    <w:p w14:paraId="725DB812" w14:textId="77777777" w:rsidR="004F77FB" w:rsidRPr="003158A5" w:rsidRDefault="004F77FB" w:rsidP="004F77FB">
      <w:pPr>
        <w:pStyle w:val="StandardWW"/>
        <w:widowControl w:val="0"/>
        <w:jc w:val="both"/>
        <w:rPr>
          <w:rFonts w:ascii="Arial" w:eastAsia="Lucida Sans Unicode" w:hAnsi="Arial" w:cs="Arial"/>
          <w:u w:val="single"/>
          <w:lang w:eastAsia="hi-IN" w:bidi="hi-IN"/>
        </w:rPr>
      </w:pPr>
      <w:r w:rsidRPr="003158A5">
        <w:rPr>
          <w:rFonts w:ascii="Arial" w:eastAsia="Lucida Sans Unicode" w:hAnsi="Arial" w:cs="Arial"/>
          <w:u w:val="single"/>
          <w:lang w:eastAsia="hi-IN" w:bidi="hi-IN"/>
        </w:rPr>
        <w:t>Załączniki do umowy:</w:t>
      </w:r>
    </w:p>
    <w:p w14:paraId="106B910A" w14:textId="77777777" w:rsidR="004F77FB" w:rsidRPr="003158A5" w:rsidRDefault="004F77FB" w:rsidP="002F493A">
      <w:pPr>
        <w:pStyle w:val="StandardWW"/>
        <w:widowControl w:val="0"/>
        <w:numPr>
          <w:ilvl w:val="0"/>
          <w:numId w:val="78"/>
        </w:numPr>
        <w:ind w:left="357" w:hanging="357"/>
        <w:rPr>
          <w:rFonts w:ascii="Arial" w:eastAsia="Lucida Sans Unicode" w:hAnsi="Arial" w:cs="Arial"/>
          <w:lang w:eastAsia="hi-IN" w:bidi="hi-IN"/>
        </w:rPr>
      </w:pPr>
      <w:r w:rsidRPr="003158A5">
        <w:rPr>
          <w:rFonts w:ascii="Arial" w:eastAsia="Lucida Sans Unicode" w:hAnsi="Arial" w:cs="Arial"/>
          <w:lang w:eastAsia="hi-IN" w:bidi="hi-IN"/>
        </w:rPr>
        <w:t>Formularz ofertowy.</w:t>
      </w:r>
    </w:p>
    <w:p w14:paraId="09A7E1E9" w14:textId="77777777" w:rsidR="004F77FB" w:rsidRPr="003158A5" w:rsidRDefault="004F77FB" w:rsidP="002F493A">
      <w:pPr>
        <w:pStyle w:val="StandardWW"/>
        <w:widowControl w:val="0"/>
        <w:numPr>
          <w:ilvl w:val="0"/>
          <w:numId w:val="78"/>
        </w:numPr>
        <w:ind w:left="357" w:hanging="357"/>
        <w:rPr>
          <w:rFonts w:ascii="Arial" w:eastAsia="Lucida Sans Unicode" w:hAnsi="Arial" w:cs="Arial"/>
          <w:lang w:eastAsia="hi-IN" w:bidi="hi-IN"/>
        </w:rPr>
      </w:pPr>
      <w:r w:rsidRPr="003158A5">
        <w:rPr>
          <w:rFonts w:ascii="Arial" w:eastAsia="Lucida Sans Unicode" w:hAnsi="Arial" w:cs="Arial"/>
          <w:lang w:eastAsia="hi-IN" w:bidi="hi-IN"/>
        </w:rPr>
        <w:t>Wykaz osób, skierowanych przez Wykonawcę do realizacji zamówienia publicznego.</w:t>
      </w:r>
    </w:p>
    <w:p w14:paraId="089260BE" w14:textId="77777777" w:rsidR="004F77FB" w:rsidRPr="003158A5" w:rsidRDefault="004F77FB" w:rsidP="002F493A">
      <w:pPr>
        <w:pStyle w:val="StandardWW"/>
        <w:widowControl w:val="0"/>
        <w:numPr>
          <w:ilvl w:val="0"/>
          <w:numId w:val="78"/>
        </w:numPr>
        <w:ind w:left="357" w:hanging="357"/>
        <w:rPr>
          <w:rFonts w:ascii="Arial" w:eastAsia="Lucida Sans Unicode" w:hAnsi="Arial" w:cs="Arial"/>
          <w:lang w:eastAsia="hi-IN" w:bidi="hi-IN"/>
        </w:rPr>
      </w:pPr>
      <w:r w:rsidRPr="003158A5">
        <w:rPr>
          <w:rFonts w:ascii="Arial" w:eastAsia="Lucida Sans Unicode" w:hAnsi="Arial" w:cs="Arial"/>
          <w:lang w:eastAsia="hi-IN" w:bidi="hi-IN"/>
        </w:rPr>
        <w:t>Instrukcja obsługi lotu śmigłowców sanitarnych.</w:t>
      </w:r>
    </w:p>
    <w:p w14:paraId="72961C3B" w14:textId="77777777" w:rsidR="004F77FB" w:rsidRPr="003158A5" w:rsidRDefault="004F77FB" w:rsidP="002F493A">
      <w:pPr>
        <w:pStyle w:val="StandardWW"/>
        <w:widowControl w:val="0"/>
        <w:numPr>
          <w:ilvl w:val="0"/>
          <w:numId w:val="78"/>
        </w:numPr>
        <w:ind w:left="357" w:hanging="357"/>
        <w:rPr>
          <w:rFonts w:ascii="Arial" w:eastAsia="Lucida Sans Unicode" w:hAnsi="Arial" w:cs="Arial"/>
          <w:lang w:eastAsia="hi-IN" w:bidi="hi-IN"/>
        </w:rPr>
      </w:pPr>
      <w:r w:rsidRPr="003158A5">
        <w:rPr>
          <w:rFonts w:ascii="Arial" w:eastAsia="Lucida Sans Unicode" w:hAnsi="Arial" w:cs="Arial"/>
          <w:lang w:eastAsia="hi-IN" w:bidi="hi-IN"/>
        </w:rPr>
        <w:t>Polityka przechowywania i wydawania kluczy.</w:t>
      </w:r>
    </w:p>
    <w:p w14:paraId="03C60104" w14:textId="77777777" w:rsidR="004F77FB" w:rsidRPr="003158A5" w:rsidRDefault="004F77FB" w:rsidP="002F493A">
      <w:pPr>
        <w:pStyle w:val="StandardWW"/>
        <w:widowControl w:val="0"/>
        <w:numPr>
          <w:ilvl w:val="0"/>
          <w:numId w:val="78"/>
        </w:numPr>
        <w:ind w:left="357" w:hanging="357"/>
        <w:rPr>
          <w:rFonts w:ascii="Arial" w:eastAsia="Lucida Sans Unicode" w:hAnsi="Arial" w:cs="Arial"/>
          <w:lang w:eastAsia="hi-IN" w:bidi="hi-IN"/>
        </w:rPr>
      </w:pPr>
      <w:r w:rsidRPr="003158A5">
        <w:rPr>
          <w:rFonts w:ascii="Arial" w:eastAsia="Lucida Sans Unicode" w:hAnsi="Arial" w:cs="Arial"/>
          <w:lang w:eastAsia="hi-IN" w:bidi="hi-IN"/>
        </w:rPr>
        <w:t>Oświadczenie Wykonawcy, że pracownicy świadczący usługi nie figurują w Krajowym Rejestrze Karnym.</w:t>
      </w:r>
    </w:p>
    <w:p w14:paraId="5E21BA69" w14:textId="77777777" w:rsidR="004F77FB" w:rsidRPr="003158A5" w:rsidRDefault="004F77FB" w:rsidP="004F77FB">
      <w:pPr>
        <w:pStyle w:val="StandardWW"/>
        <w:widowControl w:val="0"/>
        <w:ind w:left="357"/>
        <w:rPr>
          <w:rFonts w:ascii="Arial" w:eastAsia="Lucida Sans Unicode" w:hAnsi="Arial" w:cs="Arial"/>
          <w:lang w:eastAsia="hi-IN" w:bidi="hi-IN"/>
        </w:rPr>
      </w:pPr>
    </w:p>
    <w:p w14:paraId="4EF944AE" w14:textId="77777777" w:rsidR="004F77FB" w:rsidRPr="003158A5" w:rsidRDefault="004F77FB" w:rsidP="004F77FB">
      <w:pPr>
        <w:spacing w:line="264" w:lineRule="auto"/>
        <w:rPr>
          <w:rFonts w:ascii="Arial" w:hAnsi="Arial" w:cs="Arial"/>
        </w:rPr>
      </w:pPr>
    </w:p>
    <w:tbl>
      <w:tblPr>
        <w:tblW w:w="9746" w:type="dxa"/>
        <w:jc w:val="center"/>
        <w:tblLayout w:type="fixed"/>
        <w:tblLook w:val="0000" w:firstRow="0" w:lastRow="0" w:firstColumn="0" w:lastColumn="0" w:noHBand="0" w:noVBand="0"/>
      </w:tblPr>
      <w:tblGrid>
        <w:gridCol w:w="4816"/>
        <w:gridCol w:w="4930"/>
      </w:tblGrid>
      <w:tr w:rsidR="004F77FB" w:rsidRPr="003158A5" w14:paraId="3C27E12F" w14:textId="77777777" w:rsidTr="004F77FB">
        <w:trPr>
          <w:jc w:val="center"/>
        </w:trPr>
        <w:tc>
          <w:tcPr>
            <w:tcW w:w="4816" w:type="dxa"/>
            <w:vAlign w:val="center"/>
          </w:tcPr>
          <w:p w14:paraId="4BCCAEB0" w14:textId="77777777" w:rsidR="004F77FB" w:rsidRPr="003158A5" w:rsidRDefault="004F77FB" w:rsidP="004F77FB">
            <w:pPr>
              <w:widowControl w:val="0"/>
              <w:spacing w:line="264" w:lineRule="auto"/>
              <w:jc w:val="center"/>
              <w:rPr>
                <w:rFonts w:ascii="Arial" w:hAnsi="Arial" w:cs="Arial"/>
              </w:rPr>
            </w:pPr>
            <w:r w:rsidRPr="003158A5">
              <w:rPr>
                <w:rFonts w:ascii="Arial" w:hAnsi="Arial" w:cs="Arial"/>
              </w:rPr>
              <w:t>WYKONAWCA:</w:t>
            </w:r>
          </w:p>
        </w:tc>
        <w:tc>
          <w:tcPr>
            <w:tcW w:w="4930" w:type="dxa"/>
            <w:vAlign w:val="center"/>
          </w:tcPr>
          <w:p w14:paraId="065669DC" w14:textId="77777777" w:rsidR="004F77FB" w:rsidRPr="003158A5" w:rsidRDefault="004F77FB" w:rsidP="004F77FB">
            <w:pPr>
              <w:widowControl w:val="0"/>
              <w:spacing w:line="264" w:lineRule="auto"/>
              <w:jc w:val="center"/>
              <w:rPr>
                <w:rFonts w:ascii="Arial" w:hAnsi="Arial" w:cs="Arial"/>
                <w:b/>
              </w:rPr>
            </w:pPr>
            <w:r w:rsidRPr="003158A5">
              <w:rPr>
                <w:rFonts w:ascii="Arial" w:hAnsi="Arial" w:cs="Arial"/>
              </w:rPr>
              <w:t>ZAMAWIAJĄCY:</w:t>
            </w:r>
          </w:p>
        </w:tc>
      </w:tr>
    </w:tbl>
    <w:p w14:paraId="60F68DC1" w14:textId="77777777" w:rsidR="004F77FB" w:rsidRPr="003158A5" w:rsidRDefault="004F77FB" w:rsidP="004F77FB">
      <w:pPr>
        <w:rPr>
          <w:rFonts w:ascii="Arial" w:hAnsi="Arial" w:cs="Arial"/>
        </w:rPr>
      </w:pPr>
    </w:p>
    <w:p w14:paraId="6DA92277" w14:textId="77777777" w:rsidR="004F77FB" w:rsidRPr="003158A5" w:rsidRDefault="004F77FB" w:rsidP="004F77FB">
      <w:pPr>
        <w:rPr>
          <w:rFonts w:ascii="Arial" w:hAnsi="Arial" w:cs="Arial"/>
        </w:rPr>
      </w:pPr>
      <w:r w:rsidRPr="003158A5">
        <w:rPr>
          <w:rFonts w:ascii="Arial" w:hAnsi="Arial" w:cs="Arial"/>
        </w:rPr>
        <w:br w:type="page"/>
      </w:r>
    </w:p>
    <w:p w14:paraId="0C9C2B04" w14:textId="77777777" w:rsidR="004F77FB" w:rsidRPr="0098355D" w:rsidRDefault="004F77FB" w:rsidP="004F77FB">
      <w:pPr>
        <w:rPr>
          <w:rFonts w:ascii="Arial" w:hAnsi="Arial" w:cs="Arial"/>
        </w:rPr>
      </w:pPr>
    </w:p>
    <w:p w14:paraId="3C97B5B3" w14:textId="77777777" w:rsidR="002F493A" w:rsidRPr="0098355D" w:rsidRDefault="002F493A" w:rsidP="002F493A">
      <w:pPr>
        <w:pStyle w:val="StandardWW"/>
        <w:jc w:val="right"/>
        <w:rPr>
          <w:rFonts w:ascii="Arial" w:hAnsi="Arial" w:cs="Arial"/>
        </w:rPr>
      </w:pPr>
      <w:r w:rsidRPr="0098355D">
        <w:rPr>
          <w:rFonts w:ascii="Arial" w:hAnsi="Arial" w:cs="Arial"/>
        </w:rPr>
        <w:t>Załącznik nr 2 do umowy</w:t>
      </w:r>
    </w:p>
    <w:p w14:paraId="23227AC2" w14:textId="77777777" w:rsidR="002F493A" w:rsidRPr="0098355D" w:rsidRDefault="002F493A" w:rsidP="002F493A">
      <w:pPr>
        <w:jc w:val="both"/>
        <w:rPr>
          <w:rFonts w:ascii="Arial" w:hAnsi="Arial" w:cs="Arial"/>
        </w:rPr>
      </w:pPr>
    </w:p>
    <w:p w14:paraId="7CCC1913" w14:textId="77777777" w:rsidR="002F493A" w:rsidRPr="0098355D" w:rsidRDefault="002F493A" w:rsidP="002F493A">
      <w:pPr>
        <w:jc w:val="both"/>
        <w:rPr>
          <w:rFonts w:ascii="Arial" w:hAnsi="Arial" w:cs="Arial"/>
        </w:rPr>
      </w:pPr>
    </w:p>
    <w:p w14:paraId="3CEADB60" w14:textId="77777777" w:rsidR="002F493A" w:rsidRPr="0098355D" w:rsidRDefault="002F493A" w:rsidP="002F493A">
      <w:pPr>
        <w:ind w:left="5246" w:firstLine="708"/>
        <w:rPr>
          <w:rFonts w:ascii="Arial" w:hAnsi="Arial" w:cs="Arial"/>
          <w:b/>
        </w:rPr>
      </w:pPr>
      <w:r w:rsidRPr="0098355D">
        <w:rPr>
          <w:rFonts w:ascii="Arial" w:hAnsi="Arial" w:cs="Arial"/>
          <w:b/>
        </w:rPr>
        <w:t>Zamawiający:</w:t>
      </w:r>
    </w:p>
    <w:p w14:paraId="18EEB3E4" w14:textId="77777777" w:rsidR="002F493A" w:rsidRPr="0098355D" w:rsidRDefault="002F493A" w:rsidP="002F493A">
      <w:pPr>
        <w:ind w:left="5954"/>
        <w:jc w:val="both"/>
        <w:rPr>
          <w:rFonts w:ascii="Arial" w:hAnsi="Arial" w:cs="Arial"/>
        </w:rPr>
      </w:pPr>
      <w:r w:rsidRPr="0098355D">
        <w:rPr>
          <w:rFonts w:ascii="Arial" w:hAnsi="Arial" w:cs="Arial"/>
        </w:rPr>
        <w:t xml:space="preserve">Szpital Wojewódzki </w:t>
      </w:r>
    </w:p>
    <w:p w14:paraId="1877E648" w14:textId="77777777" w:rsidR="002F493A" w:rsidRPr="0098355D" w:rsidRDefault="002F493A" w:rsidP="002F493A">
      <w:pPr>
        <w:ind w:left="5954"/>
        <w:jc w:val="both"/>
        <w:rPr>
          <w:rFonts w:ascii="Arial" w:hAnsi="Arial" w:cs="Arial"/>
        </w:rPr>
      </w:pPr>
      <w:r w:rsidRPr="0098355D">
        <w:rPr>
          <w:rFonts w:ascii="Arial" w:hAnsi="Arial" w:cs="Arial"/>
        </w:rPr>
        <w:t>im. Mikołaja Kopernika w Koszalinie</w:t>
      </w:r>
    </w:p>
    <w:p w14:paraId="4ACA1154" w14:textId="77777777" w:rsidR="002F493A" w:rsidRPr="0098355D" w:rsidRDefault="002F493A" w:rsidP="002F493A">
      <w:pPr>
        <w:ind w:left="5954"/>
        <w:jc w:val="both"/>
        <w:rPr>
          <w:rFonts w:ascii="Arial" w:hAnsi="Arial" w:cs="Arial"/>
        </w:rPr>
      </w:pPr>
      <w:r w:rsidRPr="0098355D">
        <w:rPr>
          <w:rFonts w:ascii="Arial" w:hAnsi="Arial" w:cs="Arial"/>
        </w:rPr>
        <w:t>ul. Tytusa Chałubińskiego 7</w:t>
      </w:r>
    </w:p>
    <w:p w14:paraId="45078DB2" w14:textId="77777777" w:rsidR="002F493A" w:rsidRPr="0098355D" w:rsidRDefault="002F493A" w:rsidP="002F493A">
      <w:pPr>
        <w:ind w:left="5954"/>
        <w:jc w:val="both"/>
        <w:rPr>
          <w:rFonts w:ascii="Arial" w:hAnsi="Arial" w:cs="Arial"/>
          <w:i/>
        </w:rPr>
      </w:pPr>
      <w:r w:rsidRPr="0098355D">
        <w:rPr>
          <w:rFonts w:ascii="Arial" w:hAnsi="Arial" w:cs="Arial"/>
        </w:rPr>
        <w:t>75-581 Koszalin</w:t>
      </w:r>
    </w:p>
    <w:p w14:paraId="4DD3B8C2" w14:textId="77777777" w:rsidR="002F493A" w:rsidRPr="0098355D" w:rsidRDefault="002F493A" w:rsidP="002F493A">
      <w:pPr>
        <w:rPr>
          <w:rFonts w:ascii="Arial" w:hAnsi="Arial" w:cs="Arial"/>
          <w:b/>
        </w:rPr>
      </w:pPr>
      <w:r w:rsidRPr="0098355D">
        <w:rPr>
          <w:rFonts w:ascii="Arial" w:hAnsi="Arial" w:cs="Arial"/>
          <w:b/>
        </w:rPr>
        <w:t>Wykonawca:</w:t>
      </w:r>
    </w:p>
    <w:p w14:paraId="4E63D52D" w14:textId="77777777" w:rsidR="002F493A" w:rsidRPr="0098355D" w:rsidRDefault="002F493A" w:rsidP="002F493A">
      <w:pPr>
        <w:ind w:right="5954"/>
        <w:rPr>
          <w:rFonts w:ascii="Arial" w:hAnsi="Arial" w:cs="Arial"/>
        </w:rPr>
      </w:pPr>
      <w:r w:rsidRPr="0098355D">
        <w:rPr>
          <w:rFonts w:ascii="Arial" w:hAnsi="Arial" w:cs="Arial"/>
        </w:rPr>
        <w:t>………………………………………………</w:t>
      </w:r>
    </w:p>
    <w:p w14:paraId="66F5EBFF" w14:textId="77777777" w:rsidR="002F493A" w:rsidRPr="0098355D" w:rsidRDefault="002F493A" w:rsidP="002F493A">
      <w:pPr>
        <w:rPr>
          <w:rFonts w:ascii="Arial" w:hAnsi="Arial" w:cs="Arial"/>
        </w:rPr>
      </w:pPr>
      <w:r w:rsidRPr="0098355D">
        <w:rPr>
          <w:rFonts w:ascii="Arial" w:hAnsi="Arial" w:cs="Arial"/>
        </w:rPr>
        <w:t>……………………………</w:t>
      </w:r>
    </w:p>
    <w:p w14:paraId="036B8EE0" w14:textId="77777777" w:rsidR="002F493A" w:rsidRPr="0098355D" w:rsidRDefault="002F493A" w:rsidP="002F493A">
      <w:pPr>
        <w:pStyle w:val="StandardWW"/>
        <w:jc w:val="right"/>
        <w:rPr>
          <w:rFonts w:ascii="Arial" w:hAnsi="Arial" w:cs="Arial"/>
        </w:rPr>
      </w:pPr>
    </w:p>
    <w:p w14:paraId="5054D6CE" w14:textId="77777777" w:rsidR="002F493A" w:rsidRPr="0098355D" w:rsidRDefault="002F493A" w:rsidP="002F493A">
      <w:pPr>
        <w:pStyle w:val="StandardWW"/>
        <w:jc w:val="right"/>
        <w:rPr>
          <w:rFonts w:ascii="Arial" w:hAnsi="Arial" w:cs="Arial"/>
        </w:rPr>
      </w:pPr>
    </w:p>
    <w:p w14:paraId="387CEF3D" w14:textId="77777777" w:rsidR="00FF3A0A" w:rsidRPr="00FF3A0A" w:rsidRDefault="002F493A" w:rsidP="00FF3A0A">
      <w:pPr>
        <w:pStyle w:val="StandardWW"/>
        <w:jc w:val="center"/>
        <w:rPr>
          <w:rFonts w:ascii="Arial" w:hAnsi="Arial" w:cs="Arial"/>
        </w:rPr>
      </w:pPr>
      <w:r w:rsidRPr="0098355D">
        <w:rPr>
          <w:rFonts w:ascii="Arial" w:hAnsi="Arial" w:cs="Arial"/>
          <w:color w:val="000000"/>
        </w:rPr>
        <w:t>WYKAZ OSÓB</w:t>
      </w:r>
      <w:r w:rsidRPr="0098355D">
        <w:rPr>
          <w:rFonts w:ascii="Arial" w:hAnsi="Arial" w:cs="Arial"/>
        </w:rPr>
        <w:t xml:space="preserve">, SKIEROWANYCH PRZEZ WYKONAWCĘ DO REALIZACJI ZAMÓWIENIA PUBLICZNEGO PN. </w:t>
      </w:r>
      <w:r w:rsidRPr="00FF3A0A">
        <w:rPr>
          <w:rFonts w:ascii="Arial" w:hAnsi="Arial" w:cs="Arial"/>
        </w:rPr>
        <w:t>OCHRONA OBIEKTÓW I MIENIA SZPITALA</w:t>
      </w:r>
      <w:r w:rsidR="00FF3A0A">
        <w:rPr>
          <w:rFonts w:ascii="Arial" w:hAnsi="Arial" w:cs="Arial"/>
        </w:rPr>
        <w:t xml:space="preserve"> </w:t>
      </w:r>
      <w:r w:rsidR="00FF3A0A" w:rsidRPr="00FF3A0A">
        <w:rPr>
          <w:rFonts w:ascii="Arial" w:hAnsi="Arial" w:cs="Arial"/>
        </w:rPr>
        <w:t>WOJEWÓDZKIEGO</w:t>
      </w:r>
    </w:p>
    <w:p w14:paraId="61C175D9" w14:textId="2BF2B859" w:rsidR="002F493A" w:rsidRPr="0098355D" w:rsidRDefault="00FF3A0A" w:rsidP="00FF3A0A">
      <w:pPr>
        <w:pStyle w:val="StandardWW"/>
        <w:jc w:val="center"/>
        <w:rPr>
          <w:rFonts w:ascii="Arial" w:hAnsi="Arial" w:cs="Arial"/>
        </w:rPr>
      </w:pPr>
      <w:r w:rsidRPr="00FF3A0A">
        <w:rPr>
          <w:rFonts w:ascii="Arial" w:hAnsi="Arial" w:cs="Arial"/>
        </w:rPr>
        <w:t>IM. MIKOŁAJA KOPERNIKA W KOSZALINIE</w:t>
      </w:r>
    </w:p>
    <w:p w14:paraId="55D2FDF1" w14:textId="77777777" w:rsidR="002F493A" w:rsidRPr="0098355D" w:rsidRDefault="002F493A" w:rsidP="002F493A">
      <w:pPr>
        <w:pStyle w:val="StandardWW"/>
        <w:jc w:val="center"/>
        <w:rPr>
          <w:rFonts w:ascii="Arial" w:hAnsi="Arial" w:cs="Arial"/>
          <w:b/>
        </w:rPr>
      </w:pPr>
    </w:p>
    <w:p w14:paraId="1A64E6E9" w14:textId="77777777" w:rsidR="002F493A" w:rsidRPr="0098355D" w:rsidRDefault="002F493A" w:rsidP="002F493A">
      <w:pPr>
        <w:pStyle w:val="StandardWW"/>
        <w:jc w:val="center"/>
        <w:rPr>
          <w:rFonts w:ascii="Arial" w:hAnsi="Arial" w:cs="Arial"/>
          <w:b/>
        </w:rPr>
      </w:pPr>
    </w:p>
    <w:p w14:paraId="2BFB42C0" w14:textId="77777777" w:rsidR="002F493A" w:rsidRPr="0098355D" w:rsidRDefault="002F493A" w:rsidP="002F493A">
      <w:pPr>
        <w:pStyle w:val="StandardWW"/>
        <w:jc w:val="center"/>
        <w:rPr>
          <w:rFonts w:ascii="Arial" w:hAnsi="Arial" w:cs="Arial"/>
        </w:rPr>
      </w:pPr>
      <w:r w:rsidRPr="0098355D">
        <w:rPr>
          <w:rFonts w:ascii="Arial" w:hAnsi="Arial" w:cs="Arial"/>
        </w:rPr>
        <w:t>OŚWIADCZAM, ŻE:</w:t>
      </w:r>
    </w:p>
    <w:p w14:paraId="613C8BE0" w14:textId="77777777" w:rsidR="002F493A" w:rsidRPr="0098355D" w:rsidRDefault="002F493A" w:rsidP="002F493A">
      <w:pPr>
        <w:pStyle w:val="StandardWW"/>
        <w:jc w:val="center"/>
        <w:rPr>
          <w:rFonts w:ascii="Arial" w:hAnsi="Arial" w:cs="Arial"/>
        </w:rPr>
      </w:pPr>
    </w:p>
    <w:p w14:paraId="6ACEFF31" w14:textId="77777777" w:rsidR="002F493A" w:rsidRPr="0098355D" w:rsidRDefault="002F493A" w:rsidP="002F493A">
      <w:pPr>
        <w:pStyle w:val="Tekstpodstawowy21"/>
        <w:rPr>
          <w:sz w:val="20"/>
        </w:rPr>
      </w:pPr>
    </w:p>
    <w:p w14:paraId="2220ED71" w14:textId="77777777" w:rsidR="002F493A" w:rsidRPr="0098355D" w:rsidRDefault="002F493A" w:rsidP="002F493A">
      <w:pPr>
        <w:pStyle w:val="Tekstpodstawowy21"/>
        <w:rPr>
          <w:sz w:val="20"/>
        </w:rPr>
      </w:pPr>
      <w:r w:rsidRPr="0098355D">
        <w:rPr>
          <w:sz w:val="20"/>
        </w:rPr>
        <w:t>Zamówienie niniejsze wykonywać będą następujące osoby:</w:t>
      </w:r>
    </w:p>
    <w:p w14:paraId="6441DE97" w14:textId="77777777" w:rsidR="002F493A" w:rsidRPr="0098355D" w:rsidRDefault="002F493A" w:rsidP="002F493A">
      <w:pPr>
        <w:pStyle w:val="Tekstpodstawowy21"/>
        <w:rPr>
          <w:sz w:val="20"/>
        </w:rPr>
      </w:pPr>
    </w:p>
    <w:tbl>
      <w:tblPr>
        <w:tblW w:w="9639" w:type="dxa"/>
        <w:tblInd w:w="-75" w:type="dxa"/>
        <w:tblLayout w:type="fixed"/>
        <w:tblCellMar>
          <w:left w:w="70" w:type="dxa"/>
          <w:right w:w="70" w:type="dxa"/>
        </w:tblCellMar>
        <w:tblLook w:val="0000" w:firstRow="0" w:lastRow="0" w:firstColumn="0" w:lastColumn="0" w:noHBand="0" w:noVBand="0"/>
      </w:tblPr>
      <w:tblGrid>
        <w:gridCol w:w="806"/>
        <w:gridCol w:w="8833"/>
      </w:tblGrid>
      <w:tr w:rsidR="002F493A" w:rsidRPr="0098355D" w14:paraId="11BEFC22" w14:textId="77777777" w:rsidTr="0090059F">
        <w:tc>
          <w:tcPr>
            <w:tcW w:w="806" w:type="dxa"/>
            <w:tcBorders>
              <w:top w:val="single" w:sz="4" w:space="0" w:color="000001"/>
              <w:left w:val="single" w:sz="4" w:space="0" w:color="000001"/>
              <w:bottom w:val="single" w:sz="4" w:space="0" w:color="000001"/>
            </w:tcBorders>
            <w:shd w:val="clear" w:color="auto" w:fill="FFFFFF"/>
            <w:vAlign w:val="center"/>
          </w:tcPr>
          <w:p w14:paraId="4E053F31" w14:textId="77777777" w:rsidR="002F493A" w:rsidRPr="0098355D" w:rsidRDefault="002F493A" w:rsidP="0090059F">
            <w:pPr>
              <w:pStyle w:val="Tekstpodstawowy21"/>
              <w:widowControl w:val="0"/>
              <w:jc w:val="center"/>
              <w:rPr>
                <w:sz w:val="20"/>
              </w:rPr>
            </w:pPr>
            <w:r w:rsidRPr="0098355D">
              <w:rPr>
                <w:sz w:val="20"/>
              </w:rPr>
              <w:t>l.p.</w:t>
            </w:r>
          </w:p>
        </w:tc>
        <w:tc>
          <w:tcPr>
            <w:tcW w:w="883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A5609B3" w14:textId="77777777" w:rsidR="002F493A" w:rsidRPr="0098355D" w:rsidRDefault="002F493A" w:rsidP="0090059F">
            <w:pPr>
              <w:pStyle w:val="Tekstpodstawowy21"/>
              <w:widowControl w:val="0"/>
              <w:jc w:val="center"/>
              <w:rPr>
                <w:sz w:val="20"/>
              </w:rPr>
            </w:pPr>
            <w:r w:rsidRPr="0098355D">
              <w:rPr>
                <w:sz w:val="20"/>
              </w:rPr>
              <w:t>Imię i nazwisko</w:t>
            </w:r>
          </w:p>
        </w:tc>
      </w:tr>
      <w:tr w:rsidR="002F493A" w:rsidRPr="0098355D" w14:paraId="61AE50B7"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66DB719A" w14:textId="77777777" w:rsidR="002F493A" w:rsidRPr="0098355D" w:rsidRDefault="002F493A" w:rsidP="0090059F">
            <w:pPr>
              <w:pStyle w:val="Tekstpodstawowy21"/>
              <w:widowControl w:val="0"/>
              <w:jc w:val="center"/>
              <w:rPr>
                <w:sz w:val="20"/>
              </w:rPr>
            </w:pPr>
            <w:r w:rsidRPr="0098355D">
              <w:rPr>
                <w:sz w:val="20"/>
              </w:rPr>
              <w:t>1</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0BA20534" w14:textId="77777777" w:rsidR="002F493A" w:rsidRPr="0098355D" w:rsidRDefault="002F493A" w:rsidP="0090059F">
            <w:pPr>
              <w:pStyle w:val="Tekstpodstawowy21"/>
              <w:widowControl w:val="0"/>
              <w:rPr>
                <w:sz w:val="20"/>
              </w:rPr>
            </w:pPr>
          </w:p>
        </w:tc>
      </w:tr>
      <w:tr w:rsidR="002F493A" w:rsidRPr="0098355D" w14:paraId="7A6DDC28"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775B587D" w14:textId="77777777" w:rsidR="002F493A" w:rsidRPr="0098355D" w:rsidRDefault="002F493A" w:rsidP="0090059F">
            <w:pPr>
              <w:pStyle w:val="Tekstpodstawowy21"/>
              <w:widowControl w:val="0"/>
              <w:jc w:val="center"/>
              <w:rPr>
                <w:sz w:val="20"/>
              </w:rPr>
            </w:pPr>
            <w:r w:rsidRPr="0098355D">
              <w:rPr>
                <w:sz w:val="20"/>
              </w:rPr>
              <w:t>2</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065EB5B7" w14:textId="77777777" w:rsidR="002F493A" w:rsidRPr="0098355D" w:rsidRDefault="002F493A" w:rsidP="0090059F">
            <w:pPr>
              <w:pStyle w:val="Tekstpodstawowy21"/>
              <w:widowControl w:val="0"/>
              <w:rPr>
                <w:sz w:val="20"/>
              </w:rPr>
            </w:pPr>
          </w:p>
        </w:tc>
      </w:tr>
      <w:tr w:rsidR="002F493A" w:rsidRPr="0098355D" w14:paraId="24F2BB27"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63A3F0F3" w14:textId="77777777" w:rsidR="002F493A" w:rsidRPr="0098355D" w:rsidRDefault="002F493A" w:rsidP="0090059F">
            <w:pPr>
              <w:pStyle w:val="Tekstpodstawowy21"/>
              <w:widowControl w:val="0"/>
              <w:jc w:val="center"/>
              <w:rPr>
                <w:sz w:val="20"/>
              </w:rPr>
            </w:pPr>
            <w:r w:rsidRPr="0098355D">
              <w:rPr>
                <w:sz w:val="20"/>
              </w:rPr>
              <w:t>3</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235F9563" w14:textId="77777777" w:rsidR="002F493A" w:rsidRPr="0098355D" w:rsidRDefault="002F493A" w:rsidP="0090059F">
            <w:pPr>
              <w:pStyle w:val="Tekstpodstawowy21"/>
              <w:widowControl w:val="0"/>
              <w:rPr>
                <w:sz w:val="20"/>
              </w:rPr>
            </w:pPr>
          </w:p>
        </w:tc>
      </w:tr>
      <w:tr w:rsidR="002F493A" w:rsidRPr="0098355D" w14:paraId="4AAFB506"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0F0285E3" w14:textId="77777777" w:rsidR="002F493A" w:rsidRPr="0098355D" w:rsidRDefault="002F493A" w:rsidP="0090059F">
            <w:pPr>
              <w:pStyle w:val="Tekstpodstawowy21"/>
              <w:widowControl w:val="0"/>
              <w:jc w:val="center"/>
              <w:rPr>
                <w:sz w:val="20"/>
              </w:rPr>
            </w:pPr>
            <w:r w:rsidRPr="0098355D">
              <w:rPr>
                <w:sz w:val="20"/>
              </w:rPr>
              <w:t>4</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6ED70A36" w14:textId="77777777" w:rsidR="002F493A" w:rsidRPr="0098355D" w:rsidRDefault="002F493A" w:rsidP="0090059F">
            <w:pPr>
              <w:pStyle w:val="Tekstpodstawowy21"/>
              <w:widowControl w:val="0"/>
              <w:rPr>
                <w:sz w:val="20"/>
              </w:rPr>
            </w:pPr>
          </w:p>
        </w:tc>
      </w:tr>
      <w:tr w:rsidR="002F493A" w:rsidRPr="0098355D" w14:paraId="3010499E"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51C08750" w14:textId="77777777" w:rsidR="002F493A" w:rsidRPr="0098355D" w:rsidRDefault="002F493A" w:rsidP="0090059F">
            <w:pPr>
              <w:pStyle w:val="Tekstpodstawowy21"/>
              <w:widowControl w:val="0"/>
              <w:jc w:val="center"/>
              <w:rPr>
                <w:sz w:val="20"/>
              </w:rPr>
            </w:pPr>
            <w:r w:rsidRPr="0098355D">
              <w:rPr>
                <w:sz w:val="20"/>
              </w:rPr>
              <w:t>5</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6213E3A0" w14:textId="77777777" w:rsidR="002F493A" w:rsidRPr="0098355D" w:rsidRDefault="002F493A" w:rsidP="0090059F">
            <w:pPr>
              <w:pStyle w:val="Tekstpodstawowy21"/>
              <w:widowControl w:val="0"/>
              <w:rPr>
                <w:sz w:val="20"/>
              </w:rPr>
            </w:pPr>
          </w:p>
        </w:tc>
      </w:tr>
      <w:tr w:rsidR="002F493A" w:rsidRPr="0098355D" w14:paraId="234706DA"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7BE4F9BA" w14:textId="77777777" w:rsidR="002F493A" w:rsidRPr="0098355D" w:rsidRDefault="002F493A" w:rsidP="0090059F">
            <w:pPr>
              <w:pStyle w:val="Tekstpodstawowy21"/>
              <w:widowControl w:val="0"/>
              <w:jc w:val="center"/>
              <w:rPr>
                <w:sz w:val="20"/>
              </w:rPr>
            </w:pPr>
            <w:r w:rsidRPr="0098355D">
              <w:rPr>
                <w:sz w:val="20"/>
              </w:rPr>
              <w:t>6</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1A4D51C7" w14:textId="77777777" w:rsidR="002F493A" w:rsidRPr="0098355D" w:rsidRDefault="002F493A" w:rsidP="0090059F">
            <w:pPr>
              <w:pStyle w:val="Tekstpodstawowy21"/>
              <w:widowControl w:val="0"/>
              <w:rPr>
                <w:sz w:val="20"/>
              </w:rPr>
            </w:pPr>
          </w:p>
        </w:tc>
      </w:tr>
      <w:tr w:rsidR="002F493A" w:rsidRPr="0098355D" w14:paraId="3C7CD7DD"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76DE9E93" w14:textId="77777777" w:rsidR="002F493A" w:rsidRPr="0098355D" w:rsidRDefault="002F493A" w:rsidP="0090059F">
            <w:pPr>
              <w:pStyle w:val="Tekstpodstawowy21"/>
              <w:widowControl w:val="0"/>
              <w:jc w:val="center"/>
              <w:rPr>
                <w:sz w:val="20"/>
              </w:rPr>
            </w:pPr>
            <w:r w:rsidRPr="0098355D">
              <w:rPr>
                <w:sz w:val="20"/>
              </w:rPr>
              <w:t>7</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5576753F" w14:textId="77777777" w:rsidR="002F493A" w:rsidRPr="0098355D" w:rsidRDefault="002F493A" w:rsidP="0090059F">
            <w:pPr>
              <w:pStyle w:val="Tekstpodstawowy21"/>
              <w:widowControl w:val="0"/>
              <w:rPr>
                <w:sz w:val="20"/>
              </w:rPr>
            </w:pPr>
          </w:p>
        </w:tc>
      </w:tr>
      <w:tr w:rsidR="002F493A" w:rsidRPr="0098355D" w14:paraId="3C5F4715"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1C721B4B" w14:textId="77777777" w:rsidR="002F493A" w:rsidRPr="0098355D" w:rsidRDefault="002F493A" w:rsidP="0090059F">
            <w:pPr>
              <w:pStyle w:val="Tekstpodstawowy21"/>
              <w:widowControl w:val="0"/>
              <w:jc w:val="center"/>
              <w:rPr>
                <w:sz w:val="20"/>
              </w:rPr>
            </w:pPr>
            <w:r w:rsidRPr="0098355D">
              <w:rPr>
                <w:sz w:val="20"/>
              </w:rPr>
              <w:t>8</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608DD633" w14:textId="77777777" w:rsidR="002F493A" w:rsidRPr="0098355D" w:rsidRDefault="002F493A" w:rsidP="0090059F">
            <w:pPr>
              <w:pStyle w:val="Tekstpodstawowy21"/>
              <w:widowControl w:val="0"/>
              <w:rPr>
                <w:sz w:val="20"/>
              </w:rPr>
            </w:pPr>
          </w:p>
        </w:tc>
      </w:tr>
      <w:tr w:rsidR="002F493A" w:rsidRPr="0098355D" w14:paraId="6C4DA66E"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2E36C154" w14:textId="77777777" w:rsidR="002F493A" w:rsidRPr="0098355D" w:rsidRDefault="002F493A" w:rsidP="0090059F">
            <w:pPr>
              <w:pStyle w:val="Tekstpodstawowy21"/>
              <w:widowControl w:val="0"/>
              <w:jc w:val="center"/>
              <w:rPr>
                <w:sz w:val="20"/>
              </w:rPr>
            </w:pPr>
            <w:r w:rsidRPr="0098355D">
              <w:rPr>
                <w:sz w:val="20"/>
              </w:rPr>
              <w:t>9</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05A37F0C" w14:textId="77777777" w:rsidR="002F493A" w:rsidRPr="0098355D" w:rsidRDefault="002F493A" w:rsidP="0090059F">
            <w:pPr>
              <w:pStyle w:val="Tekstpodstawowy21"/>
              <w:widowControl w:val="0"/>
              <w:rPr>
                <w:sz w:val="20"/>
              </w:rPr>
            </w:pPr>
          </w:p>
        </w:tc>
      </w:tr>
      <w:tr w:rsidR="002F493A" w:rsidRPr="0098355D" w14:paraId="779F6353"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79F6B734" w14:textId="77777777" w:rsidR="002F493A" w:rsidRPr="0098355D" w:rsidRDefault="002F493A" w:rsidP="0090059F">
            <w:pPr>
              <w:pStyle w:val="Tekstpodstawowy21"/>
              <w:widowControl w:val="0"/>
              <w:jc w:val="center"/>
              <w:rPr>
                <w:sz w:val="20"/>
              </w:rPr>
            </w:pPr>
            <w:r w:rsidRPr="0098355D">
              <w:rPr>
                <w:sz w:val="20"/>
              </w:rPr>
              <w:t>10</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08DF3FCD" w14:textId="77777777" w:rsidR="002F493A" w:rsidRPr="0098355D" w:rsidRDefault="002F493A" w:rsidP="0090059F">
            <w:pPr>
              <w:pStyle w:val="Tekstpodstawowy21"/>
              <w:widowControl w:val="0"/>
              <w:rPr>
                <w:sz w:val="20"/>
              </w:rPr>
            </w:pPr>
          </w:p>
        </w:tc>
      </w:tr>
      <w:tr w:rsidR="002F493A" w:rsidRPr="0098355D" w14:paraId="195B953E" w14:textId="77777777" w:rsidTr="0090059F">
        <w:trPr>
          <w:trHeight w:val="397"/>
        </w:trPr>
        <w:tc>
          <w:tcPr>
            <w:tcW w:w="806" w:type="dxa"/>
            <w:tcBorders>
              <w:top w:val="single" w:sz="4" w:space="0" w:color="000001"/>
              <w:left w:val="single" w:sz="4" w:space="0" w:color="000001"/>
              <w:bottom w:val="single" w:sz="4" w:space="0" w:color="000001"/>
            </w:tcBorders>
            <w:shd w:val="clear" w:color="auto" w:fill="FFFFFF"/>
            <w:vAlign w:val="center"/>
          </w:tcPr>
          <w:p w14:paraId="38B26EC6" w14:textId="77777777" w:rsidR="002F493A" w:rsidRPr="0098355D" w:rsidRDefault="002F493A" w:rsidP="0090059F">
            <w:pPr>
              <w:pStyle w:val="Tekstpodstawowy21"/>
              <w:widowControl w:val="0"/>
              <w:jc w:val="center"/>
              <w:rPr>
                <w:sz w:val="20"/>
              </w:rPr>
            </w:pPr>
            <w:r w:rsidRPr="0098355D">
              <w:rPr>
                <w:sz w:val="20"/>
              </w:rPr>
              <w:t>....</w:t>
            </w:r>
          </w:p>
        </w:tc>
        <w:tc>
          <w:tcPr>
            <w:tcW w:w="8833" w:type="dxa"/>
            <w:tcBorders>
              <w:top w:val="single" w:sz="4" w:space="0" w:color="000001"/>
              <w:left w:val="single" w:sz="4" w:space="0" w:color="000001"/>
              <w:bottom w:val="single" w:sz="4" w:space="0" w:color="000001"/>
              <w:right w:val="single" w:sz="4" w:space="0" w:color="000001"/>
            </w:tcBorders>
            <w:shd w:val="clear" w:color="auto" w:fill="FFFFFF"/>
          </w:tcPr>
          <w:p w14:paraId="30507314" w14:textId="77777777" w:rsidR="002F493A" w:rsidRPr="0098355D" w:rsidRDefault="002F493A" w:rsidP="0090059F">
            <w:pPr>
              <w:pStyle w:val="Tekstpodstawowy21"/>
              <w:widowControl w:val="0"/>
              <w:rPr>
                <w:sz w:val="20"/>
              </w:rPr>
            </w:pPr>
          </w:p>
        </w:tc>
      </w:tr>
    </w:tbl>
    <w:p w14:paraId="6979303B" w14:textId="77777777" w:rsidR="002F493A" w:rsidRPr="0098355D" w:rsidRDefault="002F493A" w:rsidP="002F493A">
      <w:pPr>
        <w:pStyle w:val="Tekstpodstawowy21"/>
        <w:rPr>
          <w:sz w:val="20"/>
        </w:rPr>
      </w:pPr>
    </w:p>
    <w:p w14:paraId="693C36ED" w14:textId="77777777" w:rsidR="002F493A" w:rsidRPr="0098355D" w:rsidRDefault="002F493A" w:rsidP="002F493A">
      <w:pPr>
        <w:pStyle w:val="Tekstpodstawowy21"/>
        <w:rPr>
          <w:sz w:val="20"/>
        </w:rPr>
      </w:pPr>
    </w:p>
    <w:p w14:paraId="461406BA" w14:textId="77777777" w:rsidR="002F493A" w:rsidRPr="0098355D" w:rsidRDefault="002F493A" w:rsidP="002F493A">
      <w:pPr>
        <w:pStyle w:val="Tekstpodstawowy21"/>
        <w:jc w:val="both"/>
        <w:rPr>
          <w:sz w:val="20"/>
        </w:rPr>
      </w:pPr>
      <w:r w:rsidRPr="0098355D">
        <w:rPr>
          <w:sz w:val="20"/>
        </w:rPr>
        <w:t>które, przez cały okres realizacji umowy o udzielenie zamówienia, będą zatrudnione przeze mnie na podstawie umowy o pracę.</w:t>
      </w:r>
    </w:p>
    <w:p w14:paraId="0952E53D" w14:textId="77777777" w:rsidR="002F493A" w:rsidRPr="0098355D" w:rsidRDefault="002F493A" w:rsidP="002F493A">
      <w:pPr>
        <w:rPr>
          <w:rFonts w:ascii="Arial" w:hAnsi="Arial" w:cs="Arial"/>
        </w:rPr>
      </w:pPr>
    </w:p>
    <w:p w14:paraId="4C311C91" w14:textId="77777777" w:rsidR="002F493A" w:rsidRPr="0098355D" w:rsidRDefault="002F493A" w:rsidP="002F493A">
      <w:pPr>
        <w:rPr>
          <w:rFonts w:ascii="Arial" w:hAnsi="Arial" w:cs="Arial"/>
        </w:rPr>
      </w:pPr>
    </w:p>
    <w:p w14:paraId="1321C47D" w14:textId="77777777" w:rsidR="002F493A" w:rsidRPr="0098355D" w:rsidRDefault="002F493A" w:rsidP="002F493A">
      <w:pPr>
        <w:rPr>
          <w:rFonts w:ascii="Arial" w:hAnsi="Arial" w:cs="Arial"/>
        </w:rPr>
      </w:pPr>
    </w:p>
    <w:tbl>
      <w:tblPr>
        <w:tblW w:w="9746" w:type="dxa"/>
        <w:jc w:val="center"/>
        <w:tblLayout w:type="fixed"/>
        <w:tblLook w:val="0000" w:firstRow="0" w:lastRow="0" w:firstColumn="0" w:lastColumn="0" w:noHBand="0" w:noVBand="0"/>
      </w:tblPr>
      <w:tblGrid>
        <w:gridCol w:w="4816"/>
        <w:gridCol w:w="4930"/>
      </w:tblGrid>
      <w:tr w:rsidR="002F493A" w:rsidRPr="0098355D" w14:paraId="1FD5B8ED" w14:textId="77777777" w:rsidTr="0090059F">
        <w:trPr>
          <w:jc w:val="center"/>
        </w:trPr>
        <w:tc>
          <w:tcPr>
            <w:tcW w:w="4816" w:type="dxa"/>
            <w:vAlign w:val="center"/>
          </w:tcPr>
          <w:p w14:paraId="117BB2C6" w14:textId="77777777" w:rsidR="002F493A" w:rsidRPr="0098355D" w:rsidRDefault="002F493A" w:rsidP="0090059F">
            <w:pPr>
              <w:jc w:val="center"/>
              <w:rPr>
                <w:rFonts w:ascii="Arial" w:hAnsi="Arial" w:cs="Arial"/>
              </w:rPr>
            </w:pPr>
            <w:r w:rsidRPr="0098355D">
              <w:rPr>
                <w:rFonts w:ascii="Arial" w:hAnsi="Arial" w:cs="Arial"/>
              </w:rPr>
              <w:t>WYKONAWCA:</w:t>
            </w:r>
          </w:p>
        </w:tc>
        <w:tc>
          <w:tcPr>
            <w:tcW w:w="4930" w:type="dxa"/>
            <w:vAlign w:val="center"/>
          </w:tcPr>
          <w:p w14:paraId="518614B8" w14:textId="77777777" w:rsidR="002F493A" w:rsidRPr="0098355D" w:rsidRDefault="002F493A" w:rsidP="0090059F">
            <w:pPr>
              <w:jc w:val="center"/>
              <w:rPr>
                <w:rFonts w:ascii="Arial" w:hAnsi="Arial" w:cs="Arial"/>
              </w:rPr>
            </w:pPr>
            <w:r w:rsidRPr="0098355D">
              <w:rPr>
                <w:rFonts w:ascii="Arial" w:hAnsi="Arial" w:cs="Arial"/>
              </w:rPr>
              <w:t>ZAMAWIAJĄCY:</w:t>
            </w:r>
          </w:p>
        </w:tc>
      </w:tr>
    </w:tbl>
    <w:p w14:paraId="65242D05" w14:textId="77777777" w:rsidR="002F493A" w:rsidRPr="0098355D" w:rsidRDefault="002F493A" w:rsidP="002F493A">
      <w:pPr>
        <w:rPr>
          <w:rFonts w:ascii="Arial" w:hAnsi="Arial" w:cs="Arial"/>
        </w:rPr>
      </w:pPr>
    </w:p>
    <w:p w14:paraId="450BB26D"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6CC8D803"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7013D1D0"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436519F7"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18A1E6E2"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162330E3"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5F174490"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1AAE28D3"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2660D855"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6C57F8C3"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05EF4069" w14:textId="77777777" w:rsidR="002F493A" w:rsidRPr="0098355D" w:rsidRDefault="002F493A" w:rsidP="00837502">
      <w:pPr>
        <w:pStyle w:val="TableText"/>
        <w:widowControl/>
        <w:tabs>
          <w:tab w:val="clear" w:pos="0"/>
        </w:tabs>
        <w:autoSpaceDE/>
        <w:autoSpaceDN/>
        <w:adjustRightInd/>
        <w:jc w:val="right"/>
        <w:rPr>
          <w:rFonts w:ascii="Arial" w:hAnsi="Arial" w:cs="Arial"/>
          <w:color w:val="0000FF"/>
          <w:sz w:val="20"/>
        </w:rPr>
      </w:pPr>
    </w:p>
    <w:p w14:paraId="42806091" w14:textId="22CC572C" w:rsidR="0043262A" w:rsidRPr="0098355D" w:rsidRDefault="0043262A" w:rsidP="00837502">
      <w:pPr>
        <w:pStyle w:val="TableText"/>
        <w:widowControl/>
        <w:tabs>
          <w:tab w:val="clear" w:pos="0"/>
        </w:tabs>
        <w:autoSpaceDE/>
        <w:autoSpaceDN/>
        <w:adjustRightInd/>
        <w:jc w:val="right"/>
        <w:rPr>
          <w:rFonts w:ascii="Arial" w:hAnsi="Arial" w:cs="Arial"/>
          <w:color w:val="0000FF"/>
          <w:sz w:val="20"/>
        </w:rPr>
      </w:pPr>
      <w:r w:rsidRPr="0098355D">
        <w:rPr>
          <w:rFonts w:ascii="Arial" w:hAnsi="Arial" w:cs="Arial"/>
          <w:color w:val="0000FF"/>
          <w:sz w:val="20"/>
        </w:rPr>
        <w:t xml:space="preserve">ZAŁĄCZNIK NR </w:t>
      </w:r>
      <w:r w:rsidR="002F493A" w:rsidRPr="0098355D">
        <w:rPr>
          <w:rFonts w:ascii="Arial" w:hAnsi="Arial" w:cs="Arial"/>
          <w:color w:val="0000FF"/>
          <w:sz w:val="20"/>
        </w:rPr>
        <w:t>5</w:t>
      </w:r>
      <w:r w:rsidRPr="0098355D">
        <w:rPr>
          <w:rFonts w:ascii="Arial" w:hAnsi="Arial" w:cs="Arial"/>
          <w:color w:val="0000FF"/>
          <w:sz w:val="20"/>
        </w:rPr>
        <w:t xml:space="preserve"> DO SWZ</w:t>
      </w:r>
    </w:p>
    <w:p w14:paraId="520583B9" w14:textId="77777777" w:rsidR="0043262A" w:rsidRPr="0098355D" w:rsidRDefault="0043262A" w:rsidP="00837502">
      <w:pPr>
        <w:rPr>
          <w:rFonts w:ascii="Arial" w:hAnsi="Arial" w:cs="Arial"/>
        </w:rPr>
      </w:pPr>
    </w:p>
    <w:p w14:paraId="389B435F" w14:textId="77777777" w:rsidR="0043262A" w:rsidRPr="0098355D" w:rsidRDefault="0043262A" w:rsidP="00837502">
      <w:pPr>
        <w:ind w:left="5246" w:firstLine="708"/>
        <w:rPr>
          <w:rFonts w:ascii="Arial" w:hAnsi="Arial" w:cs="Arial"/>
          <w:b/>
        </w:rPr>
      </w:pPr>
      <w:r w:rsidRPr="0098355D">
        <w:rPr>
          <w:rFonts w:ascii="Arial" w:hAnsi="Arial" w:cs="Arial"/>
          <w:b/>
        </w:rPr>
        <w:t>Zamawiający:</w:t>
      </w:r>
    </w:p>
    <w:p w14:paraId="6E62D87B" w14:textId="77777777" w:rsidR="00ED3D1D" w:rsidRPr="0098355D" w:rsidRDefault="0043262A" w:rsidP="00837502">
      <w:pPr>
        <w:ind w:left="5954"/>
        <w:jc w:val="both"/>
        <w:rPr>
          <w:rFonts w:ascii="Arial" w:hAnsi="Arial" w:cs="Arial"/>
        </w:rPr>
      </w:pPr>
      <w:r w:rsidRPr="0098355D">
        <w:rPr>
          <w:rFonts w:ascii="Arial" w:hAnsi="Arial" w:cs="Arial"/>
        </w:rPr>
        <w:t xml:space="preserve">Szpital Wojewódzki </w:t>
      </w:r>
    </w:p>
    <w:p w14:paraId="37747452" w14:textId="40AC3E27" w:rsidR="0043262A" w:rsidRPr="0098355D" w:rsidRDefault="0043262A" w:rsidP="00837502">
      <w:pPr>
        <w:ind w:left="5954"/>
        <w:jc w:val="both"/>
        <w:rPr>
          <w:rFonts w:ascii="Arial" w:hAnsi="Arial" w:cs="Arial"/>
        </w:rPr>
      </w:pPr>
      <w:r w:rsidRPr="0098355D">
        <w:rPr>
          <w:rFonts w:ascii="Arial" w:hAnsi="Arial" w:cs="Arial"/>
        </w:rPr>
        <w:t>im. M</w:t>
      </w:r>
      <w:r w:rsidR="009A2364" w:rsidRPr="0098355D">
        <w:rPr>
          <w:rFonts w:ascii="Arial" w:hAnsi="Arial" w:cs="Arial"/>
        </w:rPr>
        <w:t>ikołaja</w:t>
      </w:r>
      <w:r w:rsidRPr="0098355D">
        <w:rPr>
          <w:rFonts w:ascii="Arial" w:hAnsi="Arial" w:cs="Arial"/>
        </w:rPr>
        <w:t xml:space="preserve"> Kopernika</w:t>
      </w:r>
      <w:r w:rsidR="00ED3D1D" w:rsidRPr="0098355D">
        <w:rPr>
          <w:rFonts w:ascii="Arial" w:hAnsi="Arial" w:cs="Arial"/>
        </w:rPr>
        <w:t xml:space="preserve"> w Koszalinie</w:t>
      </w:r>
    </w:p>
    <w:p w14:paraId="099F3B58" w14:textId="51A3B5DF" w:rsidR="0043262A" w:rsidRPr="0098355D" w:rsidRDefault="0043262A" w:rsidP="00837502">
      <w:pPr>
        <w:ind w:left="5954"/>
        <w:jc w:val="both"/>
        <w:rPr>
          <w:rFonts w:ascii="Arial" w:hAnsi="Arial" w:cs="Arial"/>
        </w:rPr>
      </w:pPr>
      <w:r w:rsidRPr="0098355D">
        <w:rPr>
          <w:rFonts w:ascii="Arial" w:hAnsi="Arial" w:cs="Arial"/>
        </w:rPr>
        <w:t>ul. T</w:t>
      </w:r>
      <w:r w:rsidR="005770A4" w:rsidRPr="0098355D">
        <w:rPr>
          <w:rFonts w:ascii="Arial" w:hAnsi="Arial" w:cs="Arial"/>
        </w:rPr>
        <w:t>ytusa</w:t>
      </w:r>
      <w:r w:rsidRPr="0098355D">
        <w:rPr>
          <w:rFonts w:ascii="Arial" w:hAnsi="Arial" w:cs="Arial"/>
        </w:rPr>
        <w:t xml:space="preserve"> Chałubińskiego 7</w:t>
      </w:r>
    </w:p>
    <w:p w14:paraId="3CB4525F" w14:textId="77777777" w:rsidR="0043262A" w:rsidRPr="0098355D" w:rsidRDefault="0043262A" w:rsidP="00837502">
      <w:pPr>
        <w:ind w:left="5954"/>
        <w:jc w:val="both"/>
        <w:rPr>
          <w:rFonts w:ascii="Arial" w:hAnsi="Arial" w:cs="Arial"/>
          <w:i/>
        </w:rPr>
      </w:pPr>
      <w:r w:rsidRPr="0098355D">
        <w:rPr>
          <w:rFonts w:ascii="Arial" w:hAnsi="Arial" w:cs="Arial"/>
        </w:rPr>
        <w:t>75-581 Koszalin</w:t>
      </w:r>
    </w:p>
    <w:p w14:paraId="6CC8D136" w14:textId="77777777" w:rsidR="0043262A" w:rsidRPr="0098355D" w:rsidRDefault="0043262A" w:rsidP="00837502">
      <w:pPr>
        <w:rPr>
          <w:rFonts w:ascii="Arial" w:hAnsi="Arial" w:cs="Arial"/>
          <w:b/>
        </w:rPr>
      </w:pPr>
      <w:r w:rsidRPr="0098355D">
        <w:rPr>
          <w:rFonts w:ascii="Arial" w:hAnsi="Arial" w:cs="Arial"/>
          <w:b/>
        </w:rPr>
        <w:t>Wykonawca:</w:t>
      </w:r>
    </w:p>
    <w:p w14:paraId="6F0F087D" w14:textId="77777777" w:rsidR="0043262A" w:rsidRPr="0098355D" w:rsidRDefault="0043262A" w:rsidP="00837502">
      <w:pPr>
        <w:ind w:right="5954"/>
        <w:rPr>
          <w:rFonts w:ascii="Arial" w:hAnsi="Arial" w:cs="Arial"/>
        </w:rPr>
      </w:pPr>
      <w:r w:rsidRPr="0098355D">
        <w:rPr>
          <w:rFonts w:ascii="Arial" w:hAnsi="Arial" w:cs="Arial"/>
        </w:rPr>
        <w:t>………………………………………………</w:t>
      </w:r>
    </w:p>
    <w:p w14:paraId="2EC597A0" w14:textId="77777777" w:rsidR="0043262A" w:rsidRPr="0098355D" w:rsidRDefault="0043262A" w:rsidP="00837502">
      <w:pPr>
        <w:rPr>
          <w:rFonts w:ascii="Arial" w:hAnsi="Arial" w:cs="Arial"/>
        </w:rPr>
      </w:pPr>
      <w:r w:rsidRPr="0098355D">
        <w:rPr>
          <w:rFonts w:ascii="Arial" w:hAnsi="Arial" w:cs="Arial"/>
        </w:rPr>
        <w:t>……………………………</w:t>
      </w:r>
    </w:p>
    <w:p w14:paraId="0375937A" w14:textId="77777777" w:rsidR="0043262A" w:rsidRPr="0098355D" w:rsidRDefault="0043262A" w:rsidP="00837502">
      <w:pPr>
        <w:jc w:val="center"/>
        <w:rPr>
          <w:rFonts w:ascii="Arial" w:hAnsi="Arial" w:cs="Arial"/>
          <w:b/>
          <w:u w:val="single"/>
        </w:rPr>
      </w:pPr>
      <w:r w:rsidRPr="0098355D">
        <w:rPr>
          <w:rFonts w:ascii="Arial" w:hAnsi="Arial" w:cs="Arial"/>
          <w:b/>
          <w:u w:val="single"/>
        </w:rPr>
        <w:t xml:space="preserve">Oświadczenie wykonawcy </w:t>
      </w:r>
    </w:p>
    <w:p w14:paraId="50A75D2D" w14:textId="7D1AE431" w:rsidR="0043262A" w:rsidRPr="0098355D" w:rsidRDefault="0043262A" w:rsidP="00837502">
      <w:pPr>
        <w:jc w:val="center"/>
        <w:rPr>
          <w:rFonts w:ascii="Arial" w:hAnsi="Arial" w:cs="Arial"/>
          <w:b/>
        </w:rPr>
      </w:pPr>
      <w:r w:rsidRPr="0098355D">
        <w:rPr>
          <w:rFonts w:ascii="Arial" w:hAnsi="Arial" w:cs="Arial"/>
          <w:b/>
        </w:rPr>
        <w:t>składane na podstawie art. 12</w:t>
      </w:r>
      <w:r w:rsidR="00712830" w:rsidRPr="0098355D">
        <w:rPr>
          <w:rFonts w:ascii="Arial" w:hAnsi="Arial" w:cs="Arial"/>
          <w:b/>
        </w:rPr>
        <w:t>5</w:t>
      </w:r>
      <w:r w:rsidRPr="0098355D">
        <w:rPr>
          <w:rFonts w:ascii="Arial" w:hAnsi="Arial" w:cs="Arial"/>
          <w:b/>
        </w:rPr>
        <w:t xml:space="preserve"> ustawy z dnia 11 września 2019 r. </w:t>
      </w:r>
    </w:p>
    <w:p w14:paraId="3FAE677B" w14:textId="77777777" w:rsidR="0043262A" w:rsidRPr="0098355D" w:rsidRDefault="0043262A" w:rsidP="00837502">
      <w:pPr>
        <w:jc w:val="center"/>
        <w:rPr>
          <w:rFonts w:ascii="Arial" w:hAnsi="Arial" w:cs="Arial"/>
          <w:b/>
        </w:rPr>
      </w:pPr>
      <w:r w:rsidRPr="0098355D">
        <w:rPr>
          <w:rFonts w:ascii="Arial" w:hAnsi="Arial" w:cs="Arial"/>
          <w:b/>
        </w:rPr>
        <w:t xml:space="preserve">Prawo zamówień publicznych (dalej jako: ustawa Pzp), </w:t>
      </w:r>
    </w:p>
    <w:p w14:paraId="20C4B540" w14:textId="77777777" w:rsidR="0043262A" w:rsidRPr="0098355D" w:rsidRDefault="0043262A" w:rsidP="00837502">
      <w:pPr>
        <w:jc w:val="center"/>
        <w:rPr>
          <w:rFonts w:ascii="Arial" w:hAnsi="Arial" w:cs="Arial"/>
          <w:b/>
          <w:u w:val="single"/>
        </w:rPr>
      </w:pPr>
      <w:r w:rsidRPr="0098355D">
        <w:rPr>
          <w:rFonts w:ascii="Arial" w:hAnsi="Arial" w:cs="Arial"/>
          <w:b/>
          <w:u w:val="single"/>
        </w:rPr>
        <w:t>DOTYCZĄCE PRZESŁANEK WYKLUCZENIA Z POSTĘPOWANIA</w:t>
      </w:r>
    </w:p>
    <w:p w14:paraId="356A0A61" w14:textId="77777777" w:rsidR="0043262A" w:rsidRPr="0098355D" w:rsidRDefault="0043262A" w:rsidP="00837502">
      <w:pPr>
        <w:jc w:val="both"/>
        <w:rPr>
          <w:rFonts w:ascii="Arial" w:hAnsi="Arial" w:cs="Arial"/>
        </w:rPr>
      </w:pPr>
    </w:p>
    <w:p w14:paraId="401CF292" w14:textId="25FF6AD7" w:rsidR="0043262A" w:rsidRPr="0098355D" w:rsidRDefault="0043262A" w:rsidP="00837502">
      <w:pPr>
        <w:jc w:val="both"/>
        <w:rPr>
          <w:rFonts w:ascii="Arial" w:hAnsi="Arial" w:cs="Arial"/>
        </w:rPr>
      </w:pPr>
      <w:r w:rsidRPr="0098355D">
        <w:rPr>
          <w:rFonts w:ascii="Arial" w:hAnsi="Arial" w:cs="Arial"/>
        </w:rPr>
        <w:t>Na potrzeby postępowania o udzielenie zamówienia publicznego pn.</w:t>
      </w:r>
      <w:r w:rsidR="002F493A" w:rsidRPr="0098355D">
        <w:rPr>
          <w:rFonts w:ascii="Arial" w:hAnsi="Arial" w:cs="Arial"/>
        </w:rPr>
        <w:t xml:space="preserve"> Ochrona obiektów i mienia Szpitala Wojewódzkiego im. Mikołaja Kopernika w Koszalinie </w:t>
      </w:r>
      <w:r w:rsidRPr="0098355D">
        <w:rPr>
          <w:rFonts w:ascii="Arial" w:hAnsi="Arial" w:cs="Arial"/>
          <w:i/>
        </w:rPr>
        <w:t xml:space="preserve">, </w:t>
      </w:r>
      <w:r w:rsidRPr="0098355D">
        <w:rPr>
          <w:rFonts w:ascii="Arial" w:hAnsi="Arial" w:cs="Arial"/>
        </w:rPr>
        <w:t>oświadczam, co następuje:</w:t>
      </w:r>
    </w:p>
    <w:p w14:paraId="3192A1E2" w14:textId="77777777" w:rsidR="0043262A" w:rsidRPr="0098355D" w:rsidRDefault="0043262A" w:rsidP="00837502">
      <w:pPr>
        <w:jc w:val="both"/>
        <w:rPr>
          <w:rFonts w:ascii="Arial" w:hAnsi="Arial" w:cs="Arial"/>
        </w:rPr>
      </w:pPr>
    </w:p>
    <w:p w14:paraId="61592295" w14:textId="77777777" w:rsidR="0043262A" w:rsidRPr="0098355D" w:rsidRDefault="0043262A" w:rsidP="00837502">
      <w:pPr>
        <w:rPr>
          <w:rFonts w:ascii="Arial" w:hAnsi="Arial" w:cs="Arial"/>
          <w:b/>
        </w:rPr>
      </w:pPr>
      <w:r w:rsidRPr="0098355D">
        <w:rPr>
          <w:rFonts w:ascii="Arial" w:hAnsi="Arial" w:cs="Arial"/>
          <w:b/>
        </w:rPr>
        <w:t>OŚWIADCZENIA DOTYCZĄCE WYKONAWCY:</w:t>
      </w:r>
    </w:p>
    <w:p w14:paraId="44DDBF97" w14:textId="77777777" w:rsidR="003500F9" w:rsidRPr="0098355D" w:rsidRDefault="0043262A" w:rsidP="00837502">
      <w:pPr>
        <w:jc w:val="both"/>
        <w:rPr>
          <w:rFonts w:ascii="Arial" w:hAnsi="Arial" w:cs="Arial"/>
        </w:rPr>
      </w:pPr>
      <w:r w:rsidRPr="0098355D">
        <w:rPr>
          <w:rFonts w:ascii="Arial" w:hAnsi="Arial" w:cs="Arial"/>
        </w:rPr>
        <w:t xml:space="preserve">Oświadczam, że nie podlegam wykluczeniu z postępowania na podstawie </w:t>
      </w:r>
      <w:r w:rsidR="003500F9" w:rsidRPr="0098355D">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98355D" w:rsidRDefault="0043262A" w:rsidP="00837502">
      <w:pPr>
        <w:jc w:val="both"/>
        <w:rPr>
          <w:rFonts w:ascii="Arial" w:hAnsi="Arial" w:cs="Arial"/>
        </w:rPr>
      </w:pPr>
    </w:p>
    <w:p w14:paraId="34E1CAA1" w14:textId="77777777" w:rsidR="0043262A" w:rsidRPr="0098355D" w:rsidRDefault="0043262A" w:rsidP="00837502">
      <w:pPr>
        <w:rPr>
          <w:rFonts w:ascii="Arial" w:hAnsi="Arial" w:cs="Arial"/>
          <w:b/>
        </w:rPr>
      </w:pPr>
      <w:r w:rsidRPr="0098355D">
        <w:rPr>
          <w:rFonts w:ascii="Arial" w:hAnsi="Arial" w:cs="Arial"/>
          <w:b/>
        </w:rPr>
        <w:t>OŚWIADCZENIE DOTYCZĄCE PODMIOTU, NA KTÓREGO ZASOBY POWOŁUJE SIĘ WYKONAWCA:</w:t>
      </w:r>
    </w:p>
    <w:p w14:paraId="5527610C" w14:textId="77777777" w:rsidR="0043262A" w:rsidRPr="0098355D" w:rsidRDefault="0043262A" w:rsidP="00837502">
      <w:pPr>
        <w:jc w:val="both"/>
        <w:rPr>
          <w:rFonts w:ascii="Arial" w:hAnsi="Arial" w:cs="Arial"/>
          <w:i/>
        </w:rPr>
      </w:pPr>
      <w:r w:rsidRPr="0098355D">
        <w:rPr>
          <w:rFonts w:ascii="Arial" w:hAnsi="Arial" w:cs="Arial"/>
        </w:rPr>
        <w:t xml:space="preserve">Oświadczam, że następujący/e podmiot/y, na którego/ych zasoby powołuję się w niniejszym postępowaniu, tj.: …………………………………………………………………….……………………… </w:t>
      </w:r>
      <w:r w:rsidRPr="0098355D">
        <w:rPr>
          <w:rFonts w:ascii="Arial" w:hAnsi="Arial" w:cs="Arial"/>
          <w:i/>
        </w:rPr>
        <w:t xml:space="preserve">(podać pełną nazwę/firmę, adres, a także w zależności od podmiotu: NIP/PESEL, KRS/CEiDG) </w:t>
      </w:r>
      <w:r w:rsidRPr="0098355D">
        <w:rPr>
          <w:rFonts w:ascii="Arial" w:hAnsi="Arial" w:cs="Arial"/>
        </w:rPr>
        <w:t>nie podlega/ją wykluczeniu z postępowania o udzielenie zamówienia.</w:t>
      </w:r>
    </w:p>
    <w:p w14:paraId="62C2EC0A" w14:textId="77777777" w:rsidR="0043262A" w:rsidRPr="0098355D" w:rsidRDefault="0043262A" w:rsidP="00837502">
      <w:pPr>
        <w:jc w:val="both"/>
        <w:rPr>
          <w:rFonts w:ascii="Arial" w:hAnsi="Arial" w:cs="Arial"/>
        </w:rPr>
      </w:pPr>
    </w:p>
    <w:p w14:paraId="6AE61DF0" w14:textId="77777777" w:rsidR="0043262A" w:rsidRPr="0098355D" w:rsidRDefault="0043262A" w:rsidP="00837502">
      <w:pPr>
        <w:rPr>
          <w:rFonts w:ascii="Arial" w:hAnsi="Arial" w:cs="Arial"/>
          <w:b/>
        </w:rPr>
      </w:pPr>
      <w:r w:rsidRPr="0098355D">
        <w:rPr>
          <w:rFonts w:ascii="Arial" w:hAnsi="Arial" w:cs="Arial"/>
          <w:b/>
        </w:rPr>
        <w:t>OŚWIADCZENIE DOTYCZĄCE PODWYKONAWCY NIEBĘDĄCEGO PODMIOTEM, NA KTÓREGO ZASOBY POWOŁUJE SIĘ WYKONAWCA:</w:t>
      </w:r>
    </w:p>
    <w:p w14:paraId="19176605" w14:textId="77777777" w:rsidR="0043262A" w:rsidRPr="0098355D" w:rsidRDefault="0043262A" w:rsidP="00837502">
      <w:pPr>
        <w:jc w:val="both"/>
        <w:rPr>
          <w:rFonts w:ascii="Arial" w:hAnsi="Arial" w:cs="Arial"/>
        </w:rPr>
      </w:pPr>
      <w:r w:rsidRPr="0098355D">
        <w:rPr>
          <w:rFonts w:ascii="Arial" w:hAnsi="Arial" w:cs="Arial"/>
        </w:rPr>
        <w:t xml:space="preserve">Oświadczam, że następujący/e podmiot/y, będący/e podwykonawcą/ami: …………………………………..….…… </w:t>
      </w:r>
      <w:r w:rsidRPr="0098355D">
        <w:rPr>
          <w:rFonts w:ascii="Arial" w:hAnsi="Arial" w:cs="Arial"/>
          <w:i/>
        </w:rPr>
        <w:t>(podać pełną nazwę/firmę, adres, a także w zależności od podmiotu: NIP/PESEL, KRS/CEiDG)</w:t>
      </w:r>
      <w:r w:rsidRPr="0098355D">
        <w:rPr>
          <w:rFonts w:ascii="Arial" w:hAnsi="Arial" w:cs="Arial"/>
        </w:rPr>
        <w:t>, nie podlega/ją wykluczeniu z postępowania o udzielenie zamówienia.</w:t>
      </w:r>
    </w:p>
    <w:p w14:paraId="31B17B99" w14:textId="77777777" w:rsidR="0043262A" w:rsidRPr="0098355D" w:rsidRDefault="0043262A" w:rsidP="00837502">
      <w:pPr>
        <w:jc w:val="both"/>
        <w:rPr>
          <w:rFonts w:ascii="Arial" w:hAnsi="Arial" w:cs="Arial"/>
        </w:rPr>
      </w:pPr>
    </w:p>
    <w:p w14:paraId="00DF75C0" w14:textId="77777777" w:rsidR="0043262A" w:rsidRPr="0098355D" w:rsidRDefault="0043262A" w:rsidP="00837502">
      <w:pPr>
        <w:rPr>
          <w:rFonts w:ascii="Arial" w:hAnsi="Arial" w:cs="Arial"/>
          <w:b/>
        </w:rPr>
      </w:pPr>
      <w:r w:rsidRPr="0098355D">
        <w:rPr>
          <w:rFonts w:ascii="Arial" w:hAnsi="Arial" w:cs="Arial"/>
          <w:b/>
        </w:rPr>
        <w:t>OŚWIADCZENIE DOTYCZĄCE PODANYCH INFORMACJI:</w:t>
      </w:r>
    </w:p>
    <w:p w14:paraId="17B50013" w14:textId="77777777" w:rsidR="0043262A" w:rsidRPr="0098355D" w:rsidRDefault="0043262A" w:rsidP="00837502">
      <w:pPr>
        <w:jc w:val="both"/>
        <w:rPr>
          <w:rFonts w:ascii="Arial" w:hAnsi="Arial" w:cs="Arial"/>
        </w:rPr>
      </w:pPr>
      <w:r w:rsidRPr="0098355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98355D" w:rsidRDefault="0043262A" w:rsidP="00837502">
      <w:pPr>
        <w:jc w:val="both"/>
        <w:rPr>
          <w:rFonts w:ascii="Arial" w:hAnsi="Arial" w:cs="Arial"/>
        </w:rPr>
      </w:pPr>
    </w:p>
    <w:p w14:paraId="7C642562" w14:textId="56F3A0C9" w:rsidR="0043262A" w:rsidRPr="0098355D" w:rsidRDefault="0043262A" w:rsidP="00837502">
      <w:pPr>
        <w:tabs>
          <w:tab w:val="left" w:pos="6379"/>
        </w:tabs>
        <w:jc w:val="both"/>
        <w:rPr>
          <w:rFonts w:ascii="Arial" w:hAnsi="Arial" w:cs="Arial"/>
        </w:rPr>
      </w:pPr>
      <w:r w:rsidRPr="0098355D">
        <w:rPr>
          <w:rFonts w:ascii="Arial" w:hAnsi="Arial" w:cs="Arial"/>
        </w:rPr>
        <w:t xml:space="preserve">dnia ………….……. r. </w:t>
      </w:r>
    </w:p>
    <w:p w14:paraId="644CEF95" w14:textId="6231DF29" w:rsidR="003406C2" w:rsidRPr="0098355D" w:rsidRDefault="003406C2" w:rsidP="00837502">
      <w:pPr>
        <w:rPr>
          <w:rFonts w:ascii="Arial" w:hAnsi="Arial" w:cs="Arial"/>
        </w:rPr>
      </w:pPr>
      <w:r w:rsidRPr="0098355D">
        <w:rPr>
          <w:rFonts w:ascii="Arial" w:hAnsi="Arial" w:cs="Arial"/>
        </w:rPr>
        <w:br w:type="page"/>
      </w:r>
    </w:p>
    <w:p w14:paraId="6A6F5F53" w14:textId="1E40A8F7" w:rsidR="003406C2" w:rsidRPr="0098355D" w:rsidRDefault="003406C2" w:rsidP="00837502">
      <w:pPr>
        <w:rPr>
          <w:rFonts w:ascii="Arial" w:hAnsi="Arial" w:cs="Arial"/>
        </w:rPr>
      </w:pPr>
    </w:p>
    <w:p w14:paraId="4DA8D2C3" w14:textId="77777777" w:rsidR="003406C2" w:rsidRPr="0098355D" w:rsidRDefault="003406C2" w:rsidP="00837502">
      <w:pPr>
        <w:pStyle w:val="TableText"/>
        <w:widowControl/>
        <w:tabs>
          <w:tab w:val="clear" w:pos="0"/>
        </w:tabs>
        <w:autoSpaceDE/>
        <w:autoSpaceDN/>
        <w:adjustRightInd/>
        <w:jc w:val="right"/>
        <w:rPr>
          <w:rFonts w:ascii="Arial" w:hAnsi="Arial" w:cs="Arial"/>
          <w:color w:val="0000FF"/>
          <w:sz w:val="20"/>
        </w:rPr>
      </w:pPr>
      <w:r w:rsidRPr="0098355D">
        <w:rPr>
          <w:rFonts w:ascii="Arial" w:hAnsi="Arial" w:cs="Arial"/>
          <w:color w:val="0000FF"/>
          <w:sz w:val="20"/>
        </w:rPr>
        <w:t>ZAŁĄCZNIK NR 6 DO SWZ</w:t>
      </w:r>
    </w:p>
    <w:p w14:paraId="60AA53FC" w14:textId="77777777" w:rsidR="003406C2" w:rsidRPr="0098355D" w:rsidRDefault="003406C2" w:rsidP="00837502">
      <w:pPr>
        <w:jc w:val="both"/>
        <w:rPr>
          <w:rFonts w:ascii="Arial" w:hAnsi="Arial" w:cs="Arial"/>
        </w:rPr>
      </w:pPr>
    </w:p>
    <w:p w14:paraId="0164DFE4" w14:textId="77777777" w:rsidR="003406C2" w:rsidRPr="0098355D" w:rsidRDefault="003406C2" w:rsidP="00837502">
      <w:pPr>
        <w:jc w:val="both"/>
        <w:rPr>
          <w:rFonts w:ascii="Arial" w:hAnsi="Arial" w:cs="Arial"/>
        </w:rPr>
      </w:pPr>
    </w:p>
    <w:p w14:paraId="15EDCC2D" w14:textId="77777777" w:rsidR="003406C2" w:rsidRPr="0098355D" w:rsidRDefault="003406C2" w:rsidP="00837502">
      <w:pPr>
        <w:ind w:left="5246" w:firstLine="708"/>
        <w:rPr>
          <w:rFonts w:ascii="Arial" w:hAnsi="Arial" w:cs="Arial"/>
          <w:b/>
        </w:rPr>
      </w:pPr>
      <w:r w:rsidRPr="0098355D">
        <w:rPr>
          <w:rFonts w:ascii="Arial" w:hAnsi="Arial" w:cs="Arial"/>
          <w:b/>
        </w:rPr>
        <w:t>Zamawiający:</w:t>
      </w:r>
    </w:p>
    <w:p w14:paraId="0656EAF6" w14:textId="77777777" w:rsidR="00ED3D1D" w:rsidRPr="0098355D" w:rsidRDefault="003406C2" w:rsidP="00837502">
      <w:pPr>
        <w:ind w:left="5954"/>
        <w:jc w:val="both"/>
        <w:rPr>
          <w:rFonts w:ascii="Arial" w:hAnsi="Arial" w:cs="Arial"/>
        </w:rPr>
      </w:pPr>
      <w:r w:rsidRPr="0098355D">
        <w:rPr>
          <w:rFonts w:ascii="Arial" w:hAnsi="Arial" w:cs="Arial"/>
        </w:rPr>
        <w:t xml:space="preserve">Szpital Wojewódzki </w:t>
      </w:r>
    </w:p>
    <w:p w14:paraId="5EBEA37A" w14:textId="715B994E" w:rsidR="003406C2" w:rsidRPr="0098355D" w:rsidRDefault="003406C2" w:rsidP="00837502">
      <w:pPr>
        <w:ind w:left="5954"/>
        <w:jc w:val="both"/>
        <w:rPr>
          <w:rFonts w:ascii="Arial" w:hAnsi="Arial" w:cs="Arial"/>
        </w:rPr>
      </w:pPr>
      <w:r w:rsidRPr="0098355D">
        <w:rPr>
          <w:rFonts w:ascii="Arial" w:hAnsi="Arial" w:cs="Arial"/>
        </w:rPr>
        <w:t>im. M</w:t>
      </w:r>
      <w:r w:rsidR="009A2364" w:rsidRPr="0098355D">
        <w:rPr>
          <w:rFonts w:ascii="Arial" w:hAnsi="Arial" w:cs="Arial"/>
        </w:rPr>
        <w:t>ikołaja</w:t>
      </w:r>
      <w:r w:rsidRPr="0098355D">
        <w:rPr>
          <w:rFonts w:ascii="Arial" w:hAnsi="Arial" w:cs="Arial"/>
        </w:rPr>
        <w:t xml:space="preserve"> Kopernika</w:t>
      </w:r>
      <w:r w:rsidR="00ED3D1D" w:rsidRPr="0098355D">
        <w:rPr>
          <w:rFonts w:ascii="Arial" w:hAnsi="Arial" w:cs="Arial"/>
        </w:rPr>
        <w:t xml:space="preserve"> w Koszalinie</w:t>
      </w:r>
    </w:p>
    <w:p w14:paraId="52926F73" w14:textId="51DBC9AC" w:rsidR="003406C2" w:rsidRPr="0098355D" w:rsidRDefault="003406C2" w:rsidP="00837502">
      <w:pPr>
        <w:ind w:left="5954"/>
        <w:jc w:val="both"/>
        <w:rPr>
          <w:rFonts w:ascii="Arial" w:hAnsi="Arial" w:cs="Arial"/>
        </w:rPr>
      </w:pPr>
      <w:r w:rsidRPr="0098355D">
        <w:rPr>
          <w:rFonts w:ascii="Arial" w:hAnsi="Arial" w:cs="Arial"/>
        </w:rPr>
        <w:t>ul. T</w:t>
      </w:r>
      <w:r w:rsidR="005770A4" w:rsidRPr="0098355D">
        <w:rPr>
          <w:rFonts w:ascii="Arial" w:hAnsi="Arial" w:cs="Arial"/>
        </w:rPr>
        <w:t>ytusa</w:t>
      </w:r>
      <w:r w:rsidRPr="0098355D">
        <w:rPr>
          <w:rFonts w:ascii="Arial" w:hAnsi="Arial" w:cs="Arial"/>
        </w:rPr>
        <w:t xml:space="preserve"> Chałubińskiego 7</w:t>
      </w:r>
    </w:p>
    <w:p w14:paraId="56CA7521" w14:textId="77777777" w:rsidR="003406C2" w:rsidRPr="0098355D" w:rsidRDefault="003406C2" w:rsidP="00837502">
      <w:pPr>
        <w:ind w:left="5954"/>
        <w:jc w:val="both"/>
        <w:rPr>
          <w:rFonts w:ascii="Arial" w:hAnsi="Arial" w:cs="Arial"/>
          <w:i/>
        </w:rPr>
      </w:pPr>
      <w:r w:rsidRPr="0098355D">
        <w:rPr>
          <w:rFonts w:ascii="Arial" w:hAnsi="Arial" w:cs="Arial"/>
        </w:rPr>
        <w:t>75-581 Koszalin</w:t>
      </w:r>
    </w:p>
    <w:p w14:paraId="2FFC5179" w14:textId="77777777" w:rsidR="003406C2" w:rsidRPr="0098355D" w:rsidRDefault="003406C2" w:rsidP="00837502">
      <w:pPr>
        <w:rPr>
          <w:rFonts w:ascii="Arial" w:hAnsi="Arial" w:cs="Arial"/>
          <w:b/>
        </w:rPr>
      </w:pPr>
      <w:r w:rsidRPr="0098355D">
        <w:rPr>
          <w:rFonts w:ascii="Arial" w:hAnsi="Arial" w:cs="Arial"/>
          <w:b/>
        </w:rPr>
        <w:t>Wykonawca:</w:t>
      </w:r>
    </w:p>
    <w:p w14:paraId="7DCE6AAA" w14:textId="77777777" w:rsidR="003406C2" w:rsidRPr="0098355D" w:rsidRDefault="003406C2" w:rsidP="00837502">
      <w:pPr>
        <w:ind w:right="5954"/>
        <w:rPr>
          <w:rFonts w:ascii="Arial" w:hAnsi="Arial" w:cs="Arial"/>
        </w:rPr>
      </w:pPr>
      <w:r w:rsidRPr="0098355D">
        <w:rPr>
          <w:rFonts w:ascii="Arial" w:hAnsi="Arial" w:cs="Arial"/>
        </w:rPr>
        <w:t>………………………………………………</w:t>
      </w:r>
    </w:p>
    <w:p w14:paraId="72DF088C" w14:textId="77777777" w:rsidR="003406C2" w:rsidRPr="0098355D" w:rsidRDefault="003406C2" w:rsidP="00837502">
      <w:pPr>
        <w:rPr>
          <w:rFonts w:ascii="Arial" w:hAnsi="Arial" w:cs="Arial"/>
        </w:rPr>
      </w:pPr>
      <w:r w:rsidRPr="0098355D">
        <w:rPr>
          <w:rFonts w:ascii="Arial" w:hAnsi="Arial" w:cs="Arial"/>
        </w:rPr>
        <w:t>……………………………</w:t>
      </w:r>
    </w:p>
    <w:p w14:paraId="5E46127F" w14:textId="77777777" w:rsidR="00101FCE" w:rsidRPr="0098355D" w:rsidRDefault="00101FCE" w:rsidP="00837502">
      <w:pPr>
        <w:jc w:val="center"/>
        <w:rPr>
          <w:rFonts w:ascii="Arial" w:hAnsi="Arial" w:cs="Arial"/>
          <w:i/>
          <w:sz w:val="18"/>
          <w:szCs w:val="18"/>
        </w:rPr>
      </w:pPr>
    </w:p>
    <w:p w14:paraId="2957597E" w14:textId="2C128A08" w:rsidR="003406C2" w:rsidRPr="0098355D" w:rsidRDefault="003406C2" w:rsidP="00837502">
      <w:pPr>
        <w:jc w:val="center"/>
        <w:rPr>
          <w:rFonts w:ascii="Arial" w:hAnsi="Arial" w:cs="Arial"/>
          <w:b/>
          <w:u w:val="single"/>
        </w:rPr>
      </w:pPr>
      <w:r w:rsidRPr="0098355D">
        <w:rPr>
          <w:rFonts w:ascii="Arial" w:hAnsi="Arial" w:cs="Arial"/>
          <w:b/>
          <w:u w:val="single"/>
        </w:rPr>
        <w:t>Oświadczenie wykonawców</w:t>
      </w:r>
    </w:p>
    <w:p w14:paraId="171107C6" w14:textId="77777777" w:rsidR="003406C2" w:rsidRPr="0098355D" w:rsidRDefault="003406C2" w:rsidP="00837502">
      <w:pPr>
        <w:tabs>
          <w:tab w:val="left" w:pos="7655"/>
          <w:tab w:val="left" w:pos="8222"/>
        </w:tabs>
        <w:jc w:val="center"/>
        <w:rPr>
          <w:rFonts w:ascii="Arial" w:eastAsia="Arial" w:hAnsi="Arial" w:cs="Arial"/>
          <w:b/>
          <w:bCs/>
          <w:color w:val="000000"/>
          <w:lang w:eastAsia="ar-SA"/>
        </w:rPr>
      </w:pPr>
      <w:r w:rsidRPr="0098355D">
        <w:rPr>
          <w:rFonts w:ascii="Arial" w:eastAsia="Arial" w:hAnsi="Arial" w:cs="Arial"/>
          <w:b/>
          <w:bCs/>
          <w:color w:val="000000"/>
          <w:lang w:eastAsia="ar-SA"/>
        </w:rPr>
        <w:t>wspólnie ubiegających się o zamówienie</w:t>
      </w:r>
    </w:p>
    <w:p w14:paraId="0363F7F9" w14:textId="77777777" w:rsidR="003406C2" w:rsidRPr="0098355D" w:rsidRDefault="003406C2" w:rsidP="00837502">
      <w:pPr>
        <w:jc w:val="center"/>
        <w:rPr>
          <w:rFonts w:ascii="Arial" w:eastAsia="Arial" w:hAnsi="Arial" w:cs="Arial"/>
          <w:b/>
          <w:bCs/>
          <w:color w:val="000000"/>
          <w:lang w:eastAsia="ar-SA"/>
        </w:rPr>
      </w:pPr>
      <w:r w:rsidRPr="0098355D">
        <w:rPr>
          <w:rFonts w:ascii="Arial" w:eastAsia="Arial" w:hAnsi="Arial" w:cs="Arial"/>
          <w:b/>
          <w:bCs/>
          <w:color w:val="000000"/>
          <w:lang w:eastAsia="ar-SA"/>
        </w:rPr>
        <w:t>składane na podstawie art. 117 ust. 4 ustawy z dnia 11 września 2019 r.</w:t>
      </w:r>
    </w:p>
    <w:p w14:paraId="2D2CB20C" w14:textId="77777777" w:rsidR="003406C2" w:rsidRPr="0098355D" w:rsidRDefault="003406C2" w:rsidP="00837502">
      <w:pPr>
        <w:jc w:val="center"/>
        <w:rPr>
          <w:rFonts w:ascii="Arial" w:eastAsia="Arial" w:hAnsi="Arial" w:cs="Arial"/>
          <w:b/>
          <w:bCs/>
          <w:color w:val="000000"/>
          <w:lang w:eastAsia="ar-SA"/>
        </w:rPr>
      </w:pPr>
      <w:r w:rsidRPr="0098355D">
        <w:rPr>
          <w:rFonts w:ascii="Arial" w:eastAsia="Arial" w:hAnsi="Arial" w:cs="Arial"/>
          <w:b/>
          <w:bCs/>
          <w:color w:val="000000"/>
          <w:lang w:eastAsia="ar-SA"/>
        </w:rPr>
        <w:t>Prawo zamówień publicznych (dalej jako: ustawa Pzp),</w:t>
      </w:r>
    </w:p>
    <w:p w14:paraId="26B73EBE" w14:textId="77777777" w:rsidR="003406C2" w:rsidRPr="0098355D" w:rsidRDefault="003406C2" w:rsidP="00837502">
      <w:pPr>
        <w:jc w:val="both"/>
        <w:rPr>
          <w:rFonts w:ascii="Arial" w:eastAsia="Arial" w:hAnsi="Arial" w:cs="Arial"/>
          <w:color w:val="000000"/>
          <w:lang w:eastAsia="ar-SA"/>
        </w:rPr>
      </w:pPr>
    </w:p>
    <w:p w14:paraId="5EEEC455" w14:textId="240F47DD" w:rsidR="003406C2" w:rsidRPr="0098355D" w:rsidRDefault="003406C2" w:rsidP="00837502">
      <w:pPr>
        <w:jc w:val="both"/>
        <w:rPr>
          <w:rFonts w:ascii="Arial" w:hAnsi="Arial" w:cs="Arial"/>
        </w:rPr>
      </w:pPr>
      <w:r w:rsidRPr="0098355D">
        <w:rPr>
          <w:rFonts w:ascii="Arial" w:hAnsi="Arial" w:cs="Arial"/>
        </w:rPr>
        <w:t>Na potrzeby postępowania o udzielenie zamówienia publicznego pn.</w:t>
      </w:r>
      <w:r w:rsidR="002F493A" w:rsidRPr="0098355D">
        <w:rPr>
          <w:rFonts w:ascii="Arial" w:hAnsi="Arial" w:cs="Arial"/>
        </w:rPr>
        <w:t xml:space="preserve"> Ochrona obiektów i mienia Szpitala Wojewódzkiego im. Mikołaja Kopernika w Koszalinie,</w:t>
      </w:r>
      <w:r w:rsidRPr="0098355D">
        <w:rPr>
          <w:rFonts w:ascii="Arial" w:hAnsi="Arial" w:cs="Arial"/>
          <w:i/>
          <w:color w:val="FF0000"/>
        </w:rPr>
        <w:t xml:space="preserve"> </w:t>
      </w:r>
      <w:r w:rsidRPr="0098355D">
        <w:rPr>
          <w:rFonts w:ascii="Arial" w:hAnsi="Arial" w:cs="Arial"/>
        </w:rPr>
        <w:t xml:space="preserve">oświadczam, że w </w:t>
      </w:r>
      <w:r w:rsidRPr="0098355D">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2F493A" w:rsidRPr="0098355D">
        <w:rPr>
          <w:rFonts w:ascii="Arial" w:eastAsia="TimesNewRoman" w:hAnsi="Arial" w:cs="Arial"/>
          <w:color w:val="000000"/>
        </w:rPr>
        <w:t>usługi</w:t>
      </w:r>
      <w:r w:rsidRPr="0098355D">
        <w:rPr>
          <w:rFonts w:ascii="Arial" w:eastAsia="TimesNewRoman" w:hAnsi="Arial" w:cs="Arial"/>
          <w:color w:val="000000"/>
        </w:rPr>
        <w:t xml:space="preserve">, do realizacji których te zdolności są wymagane. </w:t>
      </w:r>
    </w:p>
    <w:p w14:paraId="08EECB65" w14:textId="77777777" w:rsidR="003406C2" w:rsidRPr="0098355D" w:rsidRDefault="003406C2" w:rsidP="00837502">
      <w:pPr>
        <w:autoSpaceDN w:val="0"/>
        <w:adjustRightInd w:val="0"/>
        <w:jc w:val="both"/>
        <w:rPr>
          <w:rFonts w:ascii="Arial" w:eastAsia="TimesNewRoman" w:hAnsi="Arial" w:cs="Arial"/>
          <w:color w:val="000000"/>
        </w:rPr>
      </w:pPr>
    </w:p>
    <w:p w14:paraId="4BFDA55A" w14:textId="77777777" w:rsidR="003406C2" w:rsidRPr="0098355D" w:rsidRDefault="003406C2" w:rsidP="00837502">
      <w:pPr>
        <w:autoSpaceDN w:val="0"/>
        <w:adjustRightInd w:val="0"/>
        <w:jc w:val="both"/>
        <w:rPr>
          <w:rFonts w:ascii="Arial" w:eastAsia="Arial" w:hAnsi="Arial" w:cs="Arial"/>
          <w:color w:val="000000"/>
          <w:lang w:eastAsia="ar-SA"/>
        </w:rPr>
      </w:pPr>
      <w:r w:rsidRPr="0098355D">
        <w:rPr>
          <w:rFonts w:ascii="Arial" w:eastAsia="TimesNewRoman" w:hAnsi="Arial" w:cs="Arial"/>
          <w:color w:val="000000"/>
        </w:rPr>
        <w:t xml:space="preserve">W związku z powyższym oświadczamy, że </w:t>
      </w:r>
      <w:r w:rsidRPr="0098355D">
        <w:rPr>
          <w:rFonts w:ascii="Arial" w:eastAsia="Arial" w:hAnsi="Arial" w:cs="Arial"/>
          <w:color w:val="000000"/>
          <w:lang w:eastAsia="ar-SA"/>
        </w:rPr>
        <w:t xml:space="preserve">niżej wymienieni Wykonawcy </w:t>
      </w:r>
      <w:r w:rsidRPr="0098355D">
        <w:rPr>
          <w:rFonts w:ascii="Arial" w:eastAsia="Arial" w:hAnsi="Arial" w:cs="Arial"/>
          <w:bCs/>
          <w:color w:val="000000"/>
          <w:lang w:eastAsia="ar-SA"/>
        </w:rPr>
        <w:t>wspólnie ubiegający się o zamówienie</w:t>
      </w:r>
      <w:r w:rsidRPr="0098355D">
        <w:rPr>
          <w:rFonts w:ascii="Arial" w:eastAsia="Arial" w:hAnsi="Arial" w:cs="Arial"/>
          <w:color w:val="000000"/>
          <w:lang w:eastAsia="ar-SA"/>
        </w:rPr>
        <w:t xml:space="preserve"> wykonają:</w:t>
      </w:r>
    </w:p>
    <w:p w14:paraId="5CBD485B" w14:textId="77777777" w:rsidR="003406C2" w:rsidRPr="0098355D" w:rsidRDefault="003406C2" w:rsidP="00837502">
      <w:pPr>
        <w:autoSpaceDN w:val="0"/>
        <w:adjustRightInd w:val="0"/>
        <w:jc w:val="both"/>
        <w:rPr>
          <w:rFonts w:ascii="Arial" w:eastAsia="Arial" w:hAnsi="Arial" w:cs="Arial"/>
          <w:color w:val="000000"/>
          <w:lang w:eastAsia="ar-SA"/>
        </w:rPr>
      </w:pPr>
    </w:p>
    <w:p w14:paraId="648DC304" w14:textId="77777777" w:rsidR="003406C2" w:rsidRPr="0098355D"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98355D" w14:paraId="3DA2AACF" w14:textId="77777777" w:rsidTr="00914F1D">
        <w:tc>
          <w:tcPr>
            <w:tcW w:w="567" w:type="dxa"/>
          </w:tcPr>
          <w:p w14:paraId="2D7F693D" w14:textId="77777777" w:rsidR="003406C2" w:rsidRPr="0098355D" w:rsidRDefault="003406C2" w:rsidP="00837502">
            <w:pPr>
              <w:jc w:val="both"/>
              <w:rPr>
                <w:rFonts w:ascii="Arial" w:eastAsia="Arial" w:hAnsi="Arial" w:cs="Arial"/>
                <w:color w:val="000000"/>
                <w:lang w:eastAsia="ar-SA"/>
              </w:rPr>
            </w:pPr>
            <w:r w:rsidRPr="0098355D">
              <w:rPr>
                <w:rFonts w:ascii="Arial" w:eastAsia="Arial" w:hAnsi="Arial" w:cs="Arial"/>
                <w:color w:val="000000"/>
                <w:lang w:eastAsia="ar-SA"/>
              </w:rPr>
              <w:t>Lp.</w:t>
            </w:r>
          </w:p>
        </w:tc>
        <w:tc>
          <w:tcPr>
            <w:tcW w:w="5843" w:type="dxa"/>
            <w:vAlign w:val="center"/>
          </w:tcPr>
          <w:p w14:paraId="0BF51B83" w14:textId="77777777" w:rsidR="003406C2" w:rsidRPr="0098355D" w:rsidRDefault="003406C2" w:rsidP="00837502">
            <w:pPr>
              <w:jc w:val="center"/>
              <w:rPr>
                <w:rFonts w:ascii="Arial" w:eastAsia="Arial" w:hAnsi="Arial" w:cs="Arial"/>
                <w:color w:val="000000"/>
                <w:lang w:eastAsia="ar-SA"/>
              </w:rPr>
            </w:pPr>
            <w:r w:rsidRPr="0098355D">
              <w:rPr>
                <w:rFonts w:ascii="Arial" w:eastAsia="Arial" w:hAnsi="Arial" w:cs="Arial"/>
                <w:color w:val="000000"/>
                <w:lang w:eastAsia="ar-SA"/>
              </w:rPr>
              <w:t>Nazwa Wykonawcy</w:t>
            </w:r>
          </w:p>
        </w:tc>
        <w:tc>
          <w:tcPr>
            <w:tcW w:w="3260" w:type="dxa"/>
          </w:tcPr>
          <w:p w14:paraId="552D159A" w14:textId="7944A081" w:rsidR="003406C2" w:rsidRPr="0098355D" w:rsidRDefault="003406C2" w:rsidP="002F493A">
            <w:pPr>
              <w:jc w:val="center"/>
              <w:rPr>
                <w:rFonts w:ascii="Arial" w:eastAsia="Arial" w:hAnsi="Arial" w:cs="Arial"/>
                <w:color w:val="000000"/>
                <w:lang w:eastAsia="ar-SA"/>
              </w:rPr>
            </w:pPr>
            <w:r w:rsidRPr="0098355D">
              <w:rPr>
                <w:rFonts w:ascii="Arial" w:eastAsia="Arial" w:hAnsi="Arial" w:cs="Arial"/>
                <w:color w:val="000000"/>
                <w:lang w:eastAsia="ar-SA"/>
              </w:rPr>
              <w:t>Zakres usług</w:t>
            </w:r>
          </w:p>
        </w:tc>
      </w:tr>
      <w:tr w:rsidR="003406C2" w:rsidRPr="0098355D" w14:paraId="1E1863CD" w14:textId="77777777" w:rsidTr="00914F1D">
        <w:tc>
          <w:tcPr>
            <w:tcW w:w="567" w:type="dxa"/>
          </w:tcPr>
          <w:p w14:paraId="247F9653" w14:textId="77777777" w:rsidR="003406C2" w:rsidRPr="0098355D" w:rsidRDefault="003406C2" w:rsidP="00837502">
            <w:pPr>
              <w:jc w:val="both"/>
              <w:rPr>
                <w:rFonts w:ascii="Arial" w:eastAsia="Arial" w:hAnsi="Arial" w:cs="Arial"/>
                <w:color w:val="000000"/>
                <w:lang w:eastAsia="ar-SA"/>
              </w:rPr>
            </w:pPr>
          </w:p>
        </w:tc>
        <w:tc>
          <w:tcPr>
            <w:tcW w:w="5843" w:type="dxa"/>
          </w:tcPr>
          <w:p w14:paraId="4DB6C0CC" w14:textId="77777777" w:rsidR="003406C2" w:rsidRPr="0098355D" w:rsidRDefault="003406C2" w:rsidP="00837502">
            <w:pPr>
              <w:jc w:val="both"/>
              <w:rPr>
                <w:rFonts w:ascii="Arial" w:eastAsia="Arial" w:hAnsi="Arial" w:cs="Arial"/>
                <w:color w:val="000000"/>
                <w:lang w:eastAsia="ar-SA"/>
              </w:rPr>
            </w:pPr>
          </w:p>
        </w:tc>
        <w:tc>
          <w:tcPr>
            <w:tcW w:w="3260" w:type="dxa"/>
          </w:tcPr>
          <w:p w14:paraId="770F395C" w14:textId="77777777" w:rsidR="003406C2" w:rsidRPr="0098355D" w:rsidRDefault="003406C2" w:rsidP="00837502">
            <w:pPr>
              <w:jc w:val="both"/>
              <w:rPr>
                <w:rFonts w:ascii="Arial" w:eastAsia="Arial" w:hAnsi="Arial" w:cs="Arial"/>
                <w:color w:val="000000"/>
                <w:lang w:eastAsia="ar-SA"/>
              </w:rPr>
            </w:pPr>
          </w:p>
        </w:tc>
      </w:tr>
      <w:tr w:rsidR="003406C2" w:rsidRPr="0098355D" w14:paraId="6FA5317F" w14:textId="77777777" w:rsidTr="00914F1D">
        <w:tc>
          <w:tcPr>
            <w:tcW w:w="567" w:type="dxa"/>
          </w:tcPr>
          <w:p w14:paraId="28B9802C" w14:textId="77777777" w:rsidR="003406C2" w:rsidRPr="0098355D" w:rsidRDefault="003406C2" w:rsidP="00837502">
            <w:pPr>
              <w:jc w:val="both"/>
              <w:rPr>
                <w:rFonts w:ascii="Arial" w:eastAsia="Arial" w:hAnsi="Arial" w:cs="Arial"/>
                <w:color w:val="000000"/>
                <w:lang w:eastAsia="ar-SA"/>
              </w:rPr>
            </w:pPr>
          </w:p>
        </w:tc>
        <w:tc>
          <w:tcPr>
            <w:tcW w:w="5843" w:type="dxa"/>
          </w:tcPr>
          <w:p w14:paraId="6F76E382" w14:textId="77777777" w:rsidR="003406C2" w:rsidRPr="0098355D" w:rsidRDefault="003406C2" w:rsidP="00837502">
            <w:pPr>
              <w:jc w:val="both"/>
              <w:rPr>
                <w:rFonts w:ascii="Arial" w:eastAsia="Arial" w:hAnsi="Arial" w:cs="Arial"/>
                <w:color w:val="000000"/>
                <w:lang w:eastAsia="ar-SA"/>
              </w:rPr>
            </w:pPr>
          </w:p>
        </w:tc>
        <w:tc>
          <w:tcPr>
            <w:tcW w:w="3260" w:type="dxa"/>
          </w:tcPr>
          <w:p w14:paraId="3F02F607" w14:textId="77777777" w:rsidR="003406C2" w:rsidRPr="0098355D" w:rsidRDefault="003406C2" w:rsidP="00837502">
            <w:pPr>
              <w:jc w:val="both"/>
              <w:rPr>
                <w:rFonts w:ascii="Arial" w:eastAsia="Arial" w:hAnsi="Arial" w:cs="Arial"/>
                <w:color w:val="000000"/>
                <w:lang w:eastAsia="ar-SA"/>
              </w:rPr>
            </w:pPr>
          </w:p>
        </w:tc>
      </w:tr>
    </w:tbl>
    <w:p w14:paraId="2F68D5DD" w14:textId="77777777" w:rsidR="003406C2" w:rsidRPr="0098355D" w:rsidRDefault="003406C2" w:rsidP="00837502">
      <w:pPr>
        <w:jc w:val="both"/>
        <w:rPr>
          <w:rFonts w:ascii="Arial" w:eastAsia="Arial" w:hAnsi="Arial" w:cs="Arial"/>
          <w:color w:val="000000"/>
          <w:lang w:eastAsia="ar-SA"/>
        </w:rPr>
      </w:pPr>
    </w:p>
    <w:p w14:paraId="2E4B1B49" w14:textId="3887A105" w:rsidR="002F493A" w:rsidRPr="0098355D" w:rsidRDefault="002F493A" w:rsidP="00837502">
      <w:pPr>
        <w:rPr>
          <w:rFonts w:ascii="Arial" w:hAnsi="Arial" w:cs="Arial"/>
        </w:rPr>
      </w:pPr>
    </w:p>
    <w:p w14:paraId="57992A6B" w14:textId="77777777" w:rsidR="002F493A" w:rsidRPr="0098355D" w:rsidRDefault="002F493A" w:rsidP="002F493A">
      <w:pPr>
        <w:rPr>
          <w:rFonts w:ascii="Arial" w:hAnsi="Arial" w:cs="Arial"/>
        </w:rPr>
      </w:pPr>
    </w:p>
    <w:p w14:paraId="72A0C751" w14:textId="77777777" w:rsidR="002F493A" w:rsidRPr="0098355D" w:rsidRDefault="002F493A" w:rsidP="002F493A">
      <w:pPr>
        <w:rPr>
          <w:rFonts w:ascii="Arial" w:hAnsi="Arial" w:cs="Arial"/>
        </w:rPr>
      </w:pPr>
    </w:p>
    <w:p w14:paraId="58DF7C69" w14:textId="77777777" w:rsidR="002F493A" w:rsidRPr="0098355D" w:rsidRDefault="002F493A" w:rsidP="002F493A">
      <w:pPr>
        <w:rPr>
          <w:rFonts w:ascii="Arial" w:hAnsi="Arial" w:cs="Arial"/>
        </w:rPr>
      </w:pPr>
    </w:p>
    <w:p w14:paraId="7C4CB700" w14:textId="77777777" w:rsidR="002F493A" w:rsidRPr="0098355D" w:rsidRDefault="002F493A" w:rsidP="002F493A">
      <w:pPr>
        <w:rPr>
          <w:rFonts w:ascii="Arial" w:hAnsi="Arial" w:cs="Arial"/>
        </w:rPr>
      </w:pPr>
    </w:p>
    <w:p w14:paraId="20EDAE06" w14:textId="77777777" w:rsidR="002F493A" w:rsidRPr="0098355D" w:rsidRDefault="002F493A" w:rsidP="002F493A">
      <w:pPr>
        <w:rPr>
          <w:rFonts w:ascii="Arial" w:hAnsi="Arial" w:cs="Arial"/>
        </w:rPr>
      </w:pPr>
    </w:p>
    <w:p w14:paraId="1A0B4FC4" w14:textId="77777777" w:rsidR="002F493A" w:rsidRPr="0098355D" w:rsidRDefault="002F493A" w:rsidP="002F493A">
      <w:pPr>
        <w:rPr>
          <w:rFonts w:ascii="Arial" w:hAnsi="Arial" w:cs="Arial"/>
        </w:rPr>
      </w:pPr>
    </w:p>
    <w:p w14:paraId="777A3CEB" w14:textId="77777777" w:rsidR="002F493A" w:rsidRPr="0098355D" w:rsidRDefault="002F493A" w:rsidP="002F493A">
      <w:pPr>
        <w:rPr>
          <w:rFonts w:ascii="Arial" w:hAnsi="Arial" w:cs="Arial"/>
        </w:rPr>
      </w:pPr>
    </w:p>
    <w:p w14:paraId="768E7F48" w14:textId="77777777" w:rsidR="002F493A" w:rsidRPr="0098355D" w:rsidRDefault="002F493A" w:rsidP="002F493A">
      <w:pPr>
        <w:rPr>
          <w:rFonts w:ascii="Arial" w:hAnsi="Arial" w:cs="Arial"/>
        </w:rPr>
      </w:pPr>
    </w:p>
    <w:p w14:paraId="013B03F8" w14:textId="77777777" w:rsidR="002F493A" w:rsidRPr="0098355D" w:rsidRDefault="002F493A" w:rsidP="002F493A">
      <w:pPr>
        <w:rPr>
          <w:rFonts w:ascii="Arial" w:hAnsi="Arial" w:cs="Arial"/>
        </w:rPr>
      </w:pPr>
    </w:p>
    <w:p w14:paraId="288BF75C" w14:textId="77777777" w:rsidR="002F493A" w:rsidRPr="0098355D" w:rsidRDefault="002F493A" w:rsidP="002F493A">
      <w:pPr>
        <w:rPr>
          <w:rFonts w:ascii="Arial" w:hAnsi="Arial" w:cs="Arial"/>
        </w:rPr>
      </w:pPr>
    </w:p>
    <w:p w14:paraId="5B334DA6" w14:textId="77777777" w:rsidR="002F493A" w:rsidRPr="0098355D" w:rsidRDefault="002F493A" w:rsidP="002F493A">
      <w:pPr>
        <w:rPr>
          <w:rFonts w:ascii="Arial" w:hAnsi="Arial" w:cs="Arial"/>
        </w:rPr>
      </w:pPr>
    </w:p>
    <w:p w14:paraId="034938AA" w14:textId="77777777" w:rsidR="002F493A" w:rsidRPr="0098355D" w:rsidRDefault="002F493A" w:rsidP="002F493A">
      <w:pPr>
        <w:rPr>
          <w:rFonts w:ascii="Arial" w:hAnsi="Arial" w:cs="Arial"/>
        </w:rPr>
      </w:pPr>
    </w:p>
    <w:p w14:paraId="0CDBE775" w14:textId="77777777" w:rsidR="002F493A" w:rsidRPr="0098355D" w:rsidRDefault="002F493A" w:rsidP="002F493A">
      <w:pPr>
        <w:rPr>
          <w:rFonts w:ascii="Arial" w:hAnsi="Arial" w:cs="Arial"/>
        </w:rPr>
      </w:pPr>
    </w:p>
    <w:p w14:paraId="46391588" w14:textId="6B4B35E3" w:rsidR="002F493A" w:rsidRPr="0098355D" w:rsidRDefault="002F493A" w:rsidP="002F493A">
      <w:pPr>
        <w:rPr>
          <w:rFonts w:ascii="Arial" w:hAnsi="Arial" w:cs="Arial"/>
        </w:rPr>
      </w:pPr>
    </w:p>
    <w:p w14:paraId="3F5F431F" w14:textId="449EC744" w:rsidR="002F493A" w:rsidRPr="0098355D" w:rsidRDefault="002F493A" w:rsidP="002F493A">
      <w:pPr>
        <w:rPr>
          <w:rFonts w:ascii="Arial" w:hAnsi="Arial" w:cs="Arial"/>
        </w:rPr>
      </w:pPr>
    </w:p>
    <w:p w14:paraId="1A4F4EBA" w14:textId="476359AC" w:rsidR="00880587" w:rsidRPr="0098355D" w:rsidRDefault="00880587" w:rsidP="002F493A">
      <w:pPr>
        <w:tabs>
          <w:tab w:val="left" w:pos="1032"/>
        </w:tabs>
        <w:rPr>
          <w:rFonts w:ascii="Arial" w:hAnsi="Arial" w:cs="Arial"/>
        </w:rPr>
      </w:pPr>
    </w:p>
    <w:p w14:paraId="66F3B1F5" w14:textId="77777777" w:rsidR="002F493A" w:rsidRPr="0098355D" w:rsidRDefault="002F493A" w:rsidP="002F493A">
      <w:pPr>
        <w:tabs>
          <w:tab w:val="left" w:pos="1032"/>
        </w:tabs>
        <w:rPr>
          <w:rFonts w:ascii="Arial" w:hAnsi="Arial" w:cs="Arial"/>
        </w:rPr>
      </w:pPr>
    </w:p>
    <w:p w14:paraId="2DFEFD04" w14:textId="77777777" w:rsidR="002F493A" w:rsidRPr="0098355D" w:rsidRDefault="002F493A" w:rsidP="002F493A">
      <w:pPr>
        <w:tabs>
          <w:tab w:val="left" w:pos="1032"/>
        </w:tabs>
        <w:rPr>
          <w:rFonts w:ascii="Arial" w:hAnsi="Arial" w:cs="Arial"/>
        </w:rPr>
      </w:pPr>
    </w:p>
    <w:p w14:paraId="2A3D4358" w14:textId="77777777" w:rsidR="002F493A" w:rsidRPr="0098355D" w:rsidRDefault="002F493A" w:rsidP="002F493A">
      <w:pPr>
        <w:tabs>
          <w:tab w:val="left" w:pos="1032"/>
        </w:tabs>
        <w:rPr>
          <w:rFonts w:ascii="Arial" w:hAnsi="Arial" w:cs="Arial"/>
        </w:rPr>
      </w:pPr>
    </w:p>
    <w:p w14:paraId="0B4D45FD" w14:textId="77777777" w:rsidR="002F493A" w:rsidRPr="0098355D" w:rsidRDefault="002F493A" w:rsidP="002F493A">
      <w:pPr>
        <w:tabs>
          <w:tab w:val="left" w:pos="1032"/>
        </w:tabs>
        <w:rPr>
          <w:rFonts w:ascii="Arial" w:hAnsi="Arial" w:cs="Arial"/>
        </w:rPr>
      </w:pPr>
    </w:p>
    <w:p w14:paraId="2E82A52C" w14:textId="77777777" w:rsidR="002F493A" w:rsidRPr="0098355D" w:rsidRDefault="002F493A" w:rsidP="002F493A">
      <w:pPr>
        <w:tabs>
          <w:tab w:val="left" w:pos="1032"/>
        </w:tabs>
        <w:rPr>
          <w:rFonts w:ascii="Arial" w:hAnsi="Arial" w:cs="Arial"/>
        </w:rPr>
      </w:pPr>
    </w:p>
    <w:p w14:paraId="65074D8B" w14:textId="77777777" w:rsidR="002F493A" w:rsidRPr="0098355D" w:rsidRDefault="002F493A" w:rsidP="002F493A">
      <w:pPr>
        <w:tabs>
          <w:tab w:val="left" w:pos="1032"/>
        </w:tabs>
        <w:rPr>
          <w:rFonts w:ascii="Arial" w:hAnsi="Arial" w:cs="Arial"/>
        </w:rPr>
      </w:pPr>
    </w:p>
    <w:p w14:paraId="6436AF0D" w14:textId="77777777" w:rsidR="002F493A" w:rsidRPr="0098355D" w:rsidRDefault="002F493A" w:rsidP="002F493A">
      <w:pPr>
        <w:tabs>
          <w:tab w:val="left" w:pos="1032"/>
        </w:tabs>
        <w:rPr>
          <w:rFonts w:ascii="Arial" w:hAnsi="Arial" w:cs="Arial"/>
        </w:rPr>
      </w:pPr>
    </w:p>
    <w:p w14:paraId="20E67298" w14:textId="77777777" w:rsidR="002F493A" w:rsidRPr="0098355D" w:rsidRDefault="002F493A" w:rsidP="002F493A">
      <w:pPr>
        <w:tabs>
          <w:tab w:val="left" w:pos="1032"/>
        </w:tabs>
        <w:rPr>
          <w:rFonts w:ascii="Arial" w:hAnsi="Arial" w:cs="Arial"/>
        </w:rPr>
      </w:pPr>
    </w:p>
    <w:p w14:paraId="43C70823" w14:textId="77777777" w:rsidR="002F493A" w:rsidRPr="0098355D" w:rsidRDefault="002F493A" w:rsidP="002F493A">
      <w:pPr>
        <w:tabs>
          <w:tab w:val="left" w:pos="1032"/>
        </w:tabs>
        <w:rPr>
          <w:rFonts w:ascii="Arial" w:hAnsi="Arial" w:cs="Arial"/>
        </w:rPr>
      </w:pPr>
    </w:p>
    <w:p w14:paraId="458FF52A" w14:textId="77777777" w:rsidR="002F493A" w:rsidRPr="0098355D" w:rsidRDefault="002F493A" w:rsidP="002F493A">
      <w:pPr>
        <w:tabs>
          <w:tab w:val="left" w:pos="1032"/>
        </w:tabs>
        <w:rPr>
          <w:rFonts w:ascii="Arial" w:hAnsi="Arial" w:cs="Arial"/>
        </w:rPr>
      </w:pPr>
    </w:p>
    <w:p w14:paraId="3EBD2CEA" w14:textId="77777777" w:rsidR="002F493A" w:rsidRPr="0098355D" w:rsidRDefault="002F493A" w:rsidP="002F493A">
      <w:pPr>
        <w:tabs>
          <w:tab w:val="left" w:pos="1032"/>
        </w:tabs>
        <w:rPr>
          <w:rFonts w:ascii="Arial" w:hAnsi="Arial" w:cs="Arial"/>
        </w:rPr>
      </w:pPr>
    </w:p>
    <w:p w14:paraId="7A70F2FB" w14:textId="77777777" w:rsidR="002F493A" w:rsidRPr="0098355D" w:rsidRDefault="002F493A" w:rsidP="002F493A">
      <w:pPr>
        <w:tabs>
          <w:tab w:val="left" w:pos="1032"/>
        </w:tabs>
        <w:rPr>
          <w:rFonts w:ascii="Arial" w:hAnsi="Arial" w:cs="Arial"/>
        </w:rPr>
      </w:pPr>
    </w:p>
    <w:p w14:paraId="5A268F8D" w14:textId="77777777" w:rsidR="002F493A" w:rsidRPr="0098355D" w:rsidRDefault="002F493A" w:rsidP="002F493A">
      <w:pPr>
        <w:tabs>
          <w:tab w:val="left" w:pos="1032"/>
        </w:tabs>
        <w:rPr>
          <w:rFonts w:ascii="Arial" w:hAnsi="Arial" w:cs="Arial"/>
        </w:rPr>
      </w:pPr>
    </w:p>
    <w:p w14:paraId="145E048B" w14:textId="77777777" w:rsidR="002F493A" w:rsidRPr="0098355D" w:rsidRDefault="002F493A" w:rsidP="002F493A">
      <w:pPr>
        <w:tabs>
          <w:tab w:val="left" w:pos="1032"/>
        </w:tabs>
        <w:rPr>
          <w:rFonts w:ascii="Arial" w:hAnsi="Arial" w:cs="Arial"/>
        </w:rPr>
      </w:pPr>
    </w:p>
    <w:p w14:paraId="75E106AF" w14:textId="77777777" w:rsidR="002F493A" w:rsidRPr="0098355D" w:rsidRDefault="002F493A" w:rsidP="002F493A">
      <w:pPr>
        <w:tabs>
          <w:tab w:val="left" w:pos="1032"/>
        </w:tabs>
        <w:rPr>
          <w:rFonts w:ascii="Arial" w:hAnsi="Arial" w:cs="Arial"/>
        </w:rPr>
      </w:pPr>
    </w:p>
    <w:p w14:paraId="18B52230" w14:textId="77777777" w:rsidR="002F493A" w:rsidRPr="0098355D" w:rsidRDefault="002F493A" w:rsidP="002F493A">
      <w:pPr>
        <w:jc w:val="right"/>
        <w:rPr>
          <w:rFonts w:ascii="Arial" w:hAnsi="Arial" w:cs="Arial"/>
          <w:color w:val="0000FF"/>
          <w:szCs w:val="24"/>
        </w:rPr>
      </w:pPr>
      <w:r w:rsidRPr="0098355D">
        <w:rPr>
          <w:rFonts w:ascii="Arial" w:hAnsi="Arial" w:cs="Arial"/>
          <w:color w:val="0000FF"/>
          <w:szCs w:val="24"/>
        </w:rPr>
        <w:t>ZAŁĄCZNIK NR 7 DO SWZ</w:t>
      </w:r>
    </w:p>
    <w:p w14:paraId="77ED4069" w14:textId="77777777" w:rsidR="002F493A" w:rsidRPr="0098355D" w:rsidRDefault="002F493A" w:rsidP="002F493A">
      <w:pPr>
        <w:jc w:val="both"/>
        <w:rPr>
          <w:rFonts w:ascii="Arial" w:hAnsi="Arial" w:cs="Arial"/>
        </w:rPr>
      </w:pPr>
    </w:p>
    <w:p w14:paraId="63CCE617" w14:textId="77777777" w:rsidR="002F493A" w:rsidRPr="0098355D" w:rsidRDefault="002F493A" w:rsidP="002F493A">
      <w:pPr>
        <w:jc w:val="both"/>
        <w:rPr>
          <w:rFonts w:ascii="Arial" w:hAnsi="Arial" w:cs="Arial"/>
        </w:rPr>
      </w:pPr>
    </w:p>
    <w:p w14:paraId="46A3FA90" w14:textId="77777777" w:rsidR="002F493A" w:rsidRPr="0098355D" w:rsidRDefault="002F493A" w:rsidP="002F493A">
      <w:pPr>
        <w:ind w:left="5246" w:firstLine="708"/>
        <w:rPr>
          <w:rFonts w:ascii="Arial" w:hAnsi="Arial" w:cs="Arial"/>
          <w:b/>
        </w:rPr>
      </w:pPr>
      <w:r w:rsidRPr="0098355D">
        <w:rPr>
          <w:rFonts w:ascii="Arial" w:hAnsi="Arial" w:cs="Arial"/>
          <w:b/>
        </w:rPr>
        <w:t>Zamawiający:</w:t>
      </w:r>
    </w:p>
    <w:p w14:paraId="1BD049F8" w14:textId="77777777" w:rsidR="002F493A" w:rsidRPr="0098355D" w:rsidRDefault="002F493A" w:rsidP="002F493A">
      <w:pPr>
        <w:ind w:left="5954"/>
        <w:jc w:val="both"/>
        <w:rPr>
          <w:rFonts w:ascii="Arial" w:hAnsi="Arial" w:cs="Arial"/>
        </w:rPr>
      </w:pPr>
      <w:r w:rsidRPr="0098355D">
        <w:rPr>
          <w:rFonts w:ascii="Arial" w:hAnsi="Arial" w:cs="Arial"/>
        </w:rPr>
        <w:t xml:space="preserve">Szpital Wojewódzki </w:t>
      </w:r>
    </w:p>
    <w:p w14:paraId="20B278E6" w14:textId="77777777" w:rsidR="002F493A" w:rsidRPr="0098355D" w:rsidRDefault="002F493A" w:rsidP="002F493A">
      <w:pPr>
        <w:ind w:left="5954"/>
        <w:jc w:val="both"/>
        <w:rPr>
          <w:rFonts w:ascii="Arial" w:hAnsi="Arial" w:cs="Arial"/>
        </w:rPr>
      </w:pPr>
      <w:r w:rsidRPr="0098355D">
        <w:rPr>
          <w:rFonts w:ascii="Arial" w:hAnsi="Arial" w:cs="Arial"/>
        </w:rPr>
        <w:t>im. Mikołaja Kopernika w Koszalinie</w:t>
      </w:r>
    </w:p>
    <w:p w14:paraId="79D4E62B" w14:textId="77777777" w:rsidR="002F493A" w:rsidRPr="0098355D" w:rsidRDefault="002F493A" w:rsidP="002F493A">
      <w:pPr>
        <w:ind w:left="5954"/>
        <w:jc w:val="both"/>
        <w:rPr>
          <w:rFonts w:ascii="Arial" w:hAnsi="Arial" w:cs="Arial"/>
        </w:rPr>
      </w:pPr>
      <w:r w:rsidRPr="0098355D">
        <w:rPr>
          <w:rFonts w:ascii="Arial" w:hAnsi="Arial" w:cs="Arial"/>
        </w:rPr>
        <w:t>ul. Tytusa Chałubińskiego 7</w:t>
      </w:r>
    </w:p>
    <w:p w14:paraId="778EFEEC" w14:textId="77777777" w:rsidR="002F493A" w:rsidRPr="0098355D" w:rsidRDefault="002F493A" w:rsidP="002F493A">
      <w:pPr>
        <w:ind w:left="5954"/>
        <w:jc w:val="both"/>
        <w:rPr>
          <w:rFonts w:ascii="Arial" w:hAnsi="Arial" w:cs="Arial"/>
          <w:i/>
        </w:rPr>
      </w:pPr>
      <w:r w:rsidRPr="0098355D">
        <w:rPr>
          <w:rFonts w:ascii="Arial" w:hAnsi="Arial" w:cs="Arial"/>
        </w:rPr>
        <w:t>75-581 Koszalin</w:t>
      </w:r>
    </w:p>
    <w:p w14:paraId="43D694F3" w14:textId="77777777" w:rsidR="002F493A" w:rsidRPr="0098355D" w:rsidRDefault="002F493A" w:rsidP="002F493A">
      <w:pPr>
        <w:rPr>
          <w:rFonts w:ascii="Arial" w:hAnsi="Arial" w:cs="Arial"/>
          <w:b/>
        </w:rPr>
      </w:pPr>
      <w:r w:rsidRPr="0098355D">
        <w:rPr>
          <w:rFonts w:ascii="Arial" w:hAnsi="Arial" w:cs="Arial"/>
          <w:b/>
        </w:rPr>
        <w:t>Wykonawca:</w:t>
      </w:r>
    </w:p>
    <w:p w14:paraId="1A1D19CD" w14:textId="77777777" w:rsidR="002F493A" w:rsidRPr="0098355D" w:rsidRDefault="002F493A" w:rsidP="002F493A">
      <w:pPr>
        <w:ind w:right="5954"/>
        <w:rPr>
          <w:rFonts w:ascii="Arial" w:hAnsi="Arial" w:cs="Arial"/>
        </w:rPr>
      </w:pPr>
      <w:r w:rsidRPr="0098355D">
        <w:rPr>
          <w:rFonts w:ascii="Arial" w:hAnsi="Arial" w:cs="Arial"/>
        </w:rPr>
        <w:t>………………………………………………</w:t>
      </w:r>
    </w:p>
    <w:p w14:paraId="69739A0C" w14:textId="77777777" w:rsidR="002F493A" w:rsidRPr="0098355D" w:rsidRDefault="002F493A" w:rsidP="002F493A">
      <w:pPr>
        <w:rPr>
          <w:rFonts w:ascii="Arial" w:hAnsi="Arial" w:cs="Arial"/>
        </w:rPr>
      </w:pPr>
      <w:r w:rsidRPr="0098355D">
        <w:rPr>
          <w:rFonts w:ascii="Arial" w:hAnsi="Arial" w:cs="Arial"/>
        </w:rPr>
        <w:t>……………………………</w:t>
      </w:r>
    </w:p>
    <w:p w14:paraId="12E9B0A1" w14:textId="77777777" w:rsidR="002F493A" w:rsidRPr="0098355D" w:rsidRDefault="002F493A" w:rsidP="002F493A">
      <w:pPr>
        <w:jc w:val="both"/>
        <w:rPr>
          <w:rFonts w:ascii="Arial" w:hAnsi="Arial" w:cs="Arial"/>
        </w:rPr>
      </w:pPr>
    </w:p>
    <w:p w14:paraId="2A29C40A" w14:textId="0DAC933C" w:rsidR="002F493A" w:rsidRPr="0098355D" w:rsidRDefault="002F493A" w:rsidP="00FF3A0A">
      <w:pPr>
        <w:jc w:val="both"/>
        <w:rPr>
          <w:rFonts w:ascii="Arial" w:hAnsi="Arial" w:cs="Arial"/>
        </w:rPr>
      </w:pPr>
      <w:r w:rsidRPr="0098355D">
        <w:rPr>
          <w:rFonts w:ascii="Arial" w:hAnsi="Arial" w:cs="Arial"/>
        </w:rPr>
        <w:t xml:space="preserve">Postępowanie przetargowe pn. </w:t>
      </w:r>
      <w:r w:rsidRPr="00FF3A0A">
        <w:rPr>
          <w:rFonts w:ascii="Arial" w:hAnsi="Arial" w:cs="Arial"/>
        </w:rPr>
        <w:t>Ochrona obiektów i mienia Szpitala</w:t>
      </w:r>
      <w:r w:rsidR="00FF3A0A">
        <w:rPr>
          <w:rFonts w:ascii="Arial" w:hAnsi="Arial" w:cs="Arial"/>
        </w:rPr>
        <w:t xml:space="preserve"> W</w:t>
      </w:r>
      <w:r w:rsidR="00FF3A0A" w:rsidRPr="00FF3A0A">
        <w:rPr>
          <w:rFonts w:ascii="Arial" w:hAnsi="Arial" w:cs="Arial"/>
        </w:rPr>
        <w:t>ojewódzkiego</w:t>
      </w:r>
      <w:r w:rsidR="00FF3A0A">
        <w:rPr>
          <w:rFonts w:ascii="Arial" w:hAnsi="Arial" w:cs="Arial"/>
        </w:rPr>
        <w:t xml:space="preserve"> </w:t>
      </w:r>
      <w:r w:rsidR="00FF3A0A" w:rsidRPr="00FF3A0A">
        <w:rPr>
          <w:rFonts w:ascii="Arial" w:hAnsi="Arial" w:cs="Arial"/>
        </w:rPr>
        <w:t xml:space="preserve">im. </w:t>
      </w:r>
      <w:r w:rsidR="00FF3A0A">
        <w:rPr>
          <w:rFonts w:ascii="Arial" w:hAnsi="Arial" w:cs="Arial"/>
        </w:rPr>
        <w:t>M</w:t>
      </w:r>
      <w:r w:rsidR="00FF3A0A" w:rsidRPr="00FF3A0A">
        <w:rPr>
          <w:rFonts w:ascii="Arial" w:hAnsi="Arial" w:cs="Arial"/>
        </w:rPr>
        <w:t xml:space="preserve">ikołaja </w:t>
      </w:r>
      <w:r w:rsidR="00FF3A0A">
        <w:rPr>
          <w:rFonts w:ascii="Arial" w:hAnsi="Arial" w:cs="Arial"/>
        </w:rPr>
        <w:t>Kopernika w K</w:t>
      </w:r>
      <w:r w:rsidR="00FF3A0A" w:rsidRPr="00FF3A0A">
        <w:rPr>
          <w:rFonts w:ascii="Arial" w:hAnsi="Arial" w:cs="Arial"/>
        </w:rPr>
        <w:t>oszalinie</w:t>
      </w:r>
    </w:p>
    <w:p w14:paraId="1F528C46" w14:textId="77777777" w:rsidR="002F493A" w:rsidRPr="0098355D" w:rsidRDefault="002F493A" w:rsidP="002F493A">
      <w:pPr>
        <w:jc w:val="both"/>
        <w:rPr>
          <w:rFonts w:ascii="Arial" w:hAnsi="Arial" w:cs="Arial"/>
        </w:rPr>
      </w:pPr>
    </w:p>
    <w:p w14:paraId="3CDC2EB3" w14:textId="77777777" w:rsidR="002F493A" w:rsidRPr="0098355D" w:rsidRDefault="002F493A" w:rsidP="002F493A">
      <w:pPr>
        <w:jc w:val="both"/>
        <w:rPr>
          <w:rFonts w:ascii="Arial" w:hAnsi="Arial" w:cs="Arial"/>
        </w:rPr>
      </w:pPr>
    </w:p>
    <w:p w14:paraId="65F857A0" w14:textId="77777777" w:rsidR="002F493A" w:rsidRPr="0098355D" w:rsidRDefault="002F493A" w:rsidP="002F493A">
      <w:pPr>
        <w:jc w:val="both"/>
        <w:rPr>
          <w:rFonts w:ascii="Arial" w:hAnsi="Arial" w:cs="Arial"/>
        </w:rPr>
      </w:pPr>
    </w:p>
    <w:p w14:paraId="034683B9" w14:textId="77777777" w:rsidR="002F493A" w:rsidRPr="0098355D" w:rsidRDefault="002F493A" w:rsidP="002F493A">
      <w:pPr>
        <w:jc w:val="center"/>
        <w:rPr>
          <w:rFonts w:ascii="Arial" w:hAnsi="Arial" w:cs="Arial"/>
          <w:sz w:val="22"/>
          <w:szCs w:val="28"/>
        </w:rPr>
      </w:pPr>
      <w:r w:rsidRPr="0098355D">
        <w:rPr>
          <w:rFonts w:ascii="Arial" w:hAnsi="Arial" w:cs="Arial"/>
          <w:sz w:val="22"/>
          <w:szCs w:val="28"/>
        </w:rPr>
        <w:t>WYKAZ USŁUG WYKONANYCH LUB WYKONYWANYCH</w:t>
      </w:r>
    </w:p>
    <w:p w14:paraId="43380794" w14:textId="77777777" w:rsidR="002F493A" w:rsidRPr="0098355D" w:rsidRDefault="002F493A" w:rsidP="002F493A">
      <w:pPr>
        <w:jc w:val="center"/>
        <w:rPr>
          <w:rFonts w:ascii="Arial" w:hAnsi="Arial" w:cs="Arial"/>
          <w:b/>
        </w:rPr>
      </w:pPr>
    </w:p>
    <w:p w14:paraId="57879B86" w14:textId="77777777" w:rsidR="002F493A" w:rsidRPr="0098355D" w:rsidRDefault="002F493A" w:rsidP="002F493A">
      <w:pPr>
        <w:rPr>
          <w:rFonts w:ascii="Arial" w:hAnsi="Arial" w:cs="Arial"/>
          <w:b/>
        </w:rPr>
      </w:pPr>
    </w:p>
    <w:p w14:paraId="08663D99" w14:textId="77777777" w:rsidR="002F493A" w:rsidRPr="0098355D" w:rsidRDefault="002F493A" w:rsidP="002F493A">
      <w:pPr>
        <w:jc w:val="center"/>
        <w:rPr>
          <w:rFonts w:ascii="Arial" w:hAnsi="Arial" w:cs="Arial"/>
        </w:rPr>
      </w:pPr>
      <w:r w:rsidRPr="0098355D">
        <w:rPr>
          <w:rFonts w:ascii="Arial" w:hAnsi="Arial" w:cs="Arial"/>
        </w:rPr>
        <w:t>OŚWIADCZAM, ŻE:</w:t>
      </w:r>
    </w:p>
    <w:p w14:paraId="5555C8DC" w14:textId="77777777" w:rsidR="002F493A" w:rsidRPr="0098355D" w:rsidRDefault="002F493A" w:rsidP="002F493A">
      <w:pPr>
        <w:jc w:val="center"/>
        <w:rPr>
          <w:rFonts w:ascii="Arial" w:hAnsi="Arial" w:cs="Arial"/>
        </w:rPr>
      </w:pPr>
    </w:p>
    <w:p w14:paraId="57077530" w14:textId="77777777" w:rsidR="002F493A" w:rsidRPr="0098355D" w:rsidRDefault="002F493A" w:rsidP="002F493A">
      <w:pPr>
        <w:pStyle w:val="Tekstpodstawowy2"/>
        <w:jc w:val="both"/>
        <w:rPr>
          <w:rFonts w:cs="Arial"/>
          <w:sz w:val="20"/>
        </w:rPr>
      </w:pPr>
      <w:r w:rsidRPr="0098355D">
        <w:rPr>
          <w:rFonts w:cs="Arial"/>
          <w:sz w:val="20"/>
        </w:rPr>
        <w:t>W okresie ostatnich trzech lat przed upływem terminu składania ofert wykonałem lub jestem w trakcie wykonywania następujących usług:</w:t>
      </w:r>
    </w:p>
    <w:p w14:paraId="5427A766" w14:textId="77777777" w:rsidR="002F493A" w:rsidRPr="0098355D" w:rsidRDefault="002F493A" w:rsidP="002F493A">
      <w:pPr>
        <w:pStyle w:val="Tekstpodstawowy2"/>
        <w:rPr>
          <w:rFonts w:cs="Arial"/>
        </w:rPr>
      </w:pPr>
    </w:p>
    <w:tbl>
      <w:tblPr>
        <w:tblW w:w="10046" w:type="dxa"/>
        <w:jc w:val="center"/>
        <w:tblLayout w:type="fixed"/>
        <w:tblCellMar>
          <w:left w:w="70" w:type="dxa"/>
          <w:right w:w="70" w:type="dxa"/>
        </w:tblCellMar>
        <w:tblLook w:val="0000" w:firstRow="0" w:lastRow="0" w:firstColumn="0" w:lastColumn="0" w:noHBand="0" w:noVBand="0"/>
      </w:tblPr>
      <w:tblGrid>
        <w:gridCol w:w="808"/>
        <w:gridCol w:w="1665"/>
        <w:gridCol w:w="1985"/>
        <w:gridCol w:w="1984"/>
        <w:gridCol w:w="1800"/>
        <w:gridCol w:w="1804"/>
      </w:tblGrid>
      <w:tr w:rsidR="002F493A" w:rsidRPr="0098355D" w14:paraId="0A6C6829" w14:textId="77777777" w:rsidTr="0090059F">
        <w:trPr>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104DE2A7" w14:textId="77777777" w:rsidR="002F493A" w:rsidRPr="0098355D" w:rsidRDefault="002F493A" w:rsidP="0090059F">
            <w:pPr>
              <w:pStyle w:val="Tekstpodstawowy2"/>
              <w:widowControl w:val="0"/>
              <w:jc w:val="center"/>
              <w:rPr>
                <w:rFonts w:cs="Arial"/>
                <w:sz w:val="20"/>
              </w:rPr>
            </w:pPr>
            <w:r w:rsidRPr="0098355D">
              <w:rPr>
                <w:rFonts w:cs="Arial"/>
                <w:sz w:val="20"/>
              </w:rPr>
              <w:t>l.p.</w:t>
            </w:r>
          </w:p>
        </w:tc>
        <w:tc>
          <w:tcPr>
            <w:tcW w:w="1665" w:type="dxa"/>
            <w:tcBorders>
              <w:top w:val="single" w:sz="4" w:space="0" w:color="000000"/>
              <w:left w:val="single" w:sz="4" w:space="0" w:color="000000"/>
              <w:bottom w:val="single" w:sz="4" w:space="0" w:color="000000"/>
              <w:right w:val="single" w:sz="4" w:space="0" w:color="000000"/>
            </w:tcBorders>
            <w:vAlign w:val="center"/>
          </w:tcPr>
          <w:p w14:paraId="16FCD80B" w14:textId="77777777" w:rsidR="002F493A" w:rsidRPr="0098355D" w:rsidRDefault="002F493A" w:rsidP="0090059F">
            <w:pPr>
              <w:pStyle w:val="Tekstpodstawowy2"/>
              <w:widowControl w:val="0"/>
              <w:jc w:val="center"/>
              <w:rPr>
                <w:rFonts w:cs="Arial"/>
                <w:sz w:val="20"/>
              </w:rPr>
            </w:pPr>
            <w:r w:rsidRPr="0098355D">
              <w:rPr>
                <w:rFonts w:cs="Arial"/>
                <w:sz w:val="20"/>
              </w:rPr>
              <w:t>Przedmiot</w:t>
            </w:r>
          </w:p>
        </w:tc>
        <w:tc>
          <w:tcPr>
            <w:tcW w:w="1985" w:type="dxa"/>
            <w:tcBorders>
              <w:top w:val="single" w:sz="4" w:space="0" w:color="000000"/>
              <w:left w:val="single" w:sz="4" w:space="0" w:color="000000"/>
              <w:bottom w:val="single" w:sz="4" w:space="0" w:color="000000"/>
              <w:right w:val="single" w:sz="4" w:space="0" w:color="000000"/>
            </w:tcBorders>
            <w:vAlign w:val="center"/>
          </w:tcPr>
          <w:p w14:paraId="7CF8DA63" w14:textId="77777777" w:rsidR="002F493A" w:rsidRPr="0098355D" w:rsidRDefault="002F493A" w:rsidP="0090059F">
            <w:pPr>
              <w:pStyle w:val="Tekstpodstawowy2"/>
              <w:widowControl w:val="0"/>
              <w:jc w:val="center"/>
              <w:rPr>
                <w:rFonts w:cs="Arial"/>
                <w:sz w:val="20"/>
              </w:rPr>
            </w:pPr>
            <w:r w:rsidRPr="0098355D">
              <w:rPr>
                <w:rFonts w:cs="Arial"/>
                <w:sz w:val="20"/>
              </w:rPr>
              <w:t>Podmiot na rzecz, którego usługa została wykonana</w:t>
            </w:r>
          </w:p>
        </w:tc>
        <w:tc>
          <w:tcPr>
            <w:tcW w:w="1984" w:type="dxa"/>
            <w:tcBorders>
              <w:top w:val="single" w:sz="4" w:space="0" w:color="000000"/>
              <w:left w:val="single" w:sz="4" w:space="0" w:color="000000"/>
              <w:bottom w:val="single" w:sz="4" w:space="0" w:color="000000"/>
              <w:right w:val="single" w:sz="4" w:space="0" w:color="000000"/>
            </w:tcBorders>
            <w:vAlign w:val="center"/>
          </w:tcPr>
          <w:p w14:paraId="71DEF13D" w14:textId="77777777" w:rsidR="002F493A" w:rsidRPr="0098355D" w:rsidRDefault="002F493A" w:rsidP="0090059F">
            <w:pPr>
              <w:pStyle w:val="Tekstpodstawowy2"/>
              <w:widowControl w:val="0"/>
              <w:jc w:val="center"/>
              <w:rPr>
                <w:rFonts w:cs="Arial"/>
                <w:sz w:val="20"/>
              </w:rPr>
            </w:pPr>
            <w:r w:rsidRPr="0098355D">
              <w:rPr>
                <w:rFonts w:cs="Arial"/>
                <w:sz w:val="20"/>
              </w:rPr>
              <w:t>Daty wykonania</w:t>
            </w:r>
          </w:p>
        </w:tc>
        <w:tc>
          <w:tcPr>
            <w:tcW w:w="1800" w:type="dxa"/>
            <w:tcBorders>
              <w:top w:val="single" w:sz="4" w:space="0" w:color="000000"/>
              <w:left w:val="single" w:sz="4" w:space="0" w:color="000000"/>
              <w:bottom w:val="single" w:sz="4" w:space="0" w:color="000000"/>
              <w:right w:val="single" w:sz="4" w:space="0" w:color="000000"/>
            </w:tcBorders>
            <w:vAlign w:val="center"/>
          </w:tcPr>
          <w:p w14:paraId="10D992F2" w14:textId="77777777" w:rsidR="002F493A" w:rsidRPr="0098355D" w:rsidRDefault="002F493A" w:rsidP="0090059F">
            <w:pPr>
              <w:pStyle w:val="Tekstpodstawowy2"/>
              <w:widowControl w:val="0"/>
              <w:jc w:val="center"/>
              <w:rPr>
                <w:rFonts w:cs="Arial"/>
                <w:sz w:val="20"/>
              </w:rPr>
            </w:pPr>
            <w:r w:rsidRPr="00621F9D">
              <w:rPr>
                <w:rFonts w:cs="Arial"/>
                <w:sz w:val="20"/>
              </w:rPr>
              <w:t>Powierzchnia</w:t>
            </w:r>
          </w:p>
        </w:tc>
        <w:tc>
          <w:tcPr>
            <w:tcW w:w="1804" w:type="dxa"/>
            <w:tcBorders>
              <w:top w:val="single" w:sz="4" w:space="0" w:color="000000"/>
              <w:left w:val="single" w:sz="4" w:space="0" w:color="000000"/>
              <w:bottom w:val="single" w:sz="4" w:space="0" w:color="000000"/>
              <w:right w:val="single" w:sz="4" w:space="0" w:color="000000"/>
            </w:tcBorders>
            <w:vAlign w:val="center"/>
          </w:tcPr>
          <w:p w14:paraId="05E7030B" w14:textId="77777777" w:rsidR="002F493A" w:rsidRPr="0098355D" w:rsidRDefault="002F493A" w:rsidP="0090059F">
            <w:pPr>
              <w:pStyle w:val="Tekstpodstawowy2"/>
              <w:widowControl w:val="0"/>
              <w:jc w:val="center"/>
              <w:rPr>
                <w:rFonts w:cs="Arial"/>
                <w:sz w:val="20"/>
              </w:rPr>
            </w:pPr>
            <w:r w:rsidRPr="0098355D">
              <w:rPr>
                <w:rFonts w:cs="Arial"/>
                <w:sz w:val="20"/>
              </w:rPr>
              <w:t>Wartość</w:t>
            </w:r>
          </w:p>
        </w:tc>
      </w:tr>
      <w:tr w:rsidR="002F493A" w:rsidRPr="0098355D" w14:paraId="4A80729B" w14:textId="77777777" w:rsidTr="0090059F">
        <w:trPr>
          <w:trHeight w:val="397"/>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7BE491FB" w14:textId="77777777" w:rsidR="002F493A" w:rsidRPr="0098355D" w:rsidRDefault="002F493A" w:rsidP="0090059F">
            <w:pPr>
              <w:pStyle w:val="Tekstpodstawowy2"/>
              <w:widowControl w:val="0"/>
              <w:jc w:val="center"/>
              <w:rPr>
                <w:rFonts w:cs="Arial"/>
                <w:sz w:val="20"/>
              </w:rPr>
            </w:pPr>
            <w:r w:rsidRPr="0098355D">
              <w:rPr>
                <w:rFonts w:cs="Arial"/>
                <w:sz w:val="20"/>
              </w:rPr>
              <w:t>1</w:t>
            </w:r>
          </w:p>
        </w:tc>
        <w:tc>
          <w:tcPr>
            <w:tcW w:w="1665" w:type="dxa"/>
            <w:tcBorders>
              <w:top w:val="single" w:sz="4" w:space="0" w:color="000000"/>
              <w:left w:val="single" w:sz="4" w:space="0" w:color="000000"/>
              <w:bottom w:val="single" w:sz="4" w:space="0" w:color="000000"/>
              <w:right w:val="single" w:sz="4" w:space="0" w:color="000000"/>
            </w:tcBorders>
          </w:tcPr>
          <w:p w14:paraId="0AC14705" w14:textId="77777777" w:rsidR="002F493A" w:rsidRPr="0098355D" w:rsidRDefault="002F493A" w:rsidP="0090059F">
            <w:pPr>
              <w:pStyle w:val="Tekstpodstawowy2"/>
              <w:widowControl w:val="0"/>
              <w:rPr>
                <w:rFonts w:cs="Arial"/>
              </w:rPr>
            </w:pPr>
          </w:p>
        </w:tc>
        <w:tc>
          <w:tcPr>
            <w:tcW w:w="1985" w:type="dxa"/>
            <w:tcBorders>
              <w:top w:val="single" w:sz="4" w:space="0" w:color="000000"/>
              <w:left w:val="single" w:sz="4" w:space="0" w:color="000000"/>
              <w:bottom w:val="single" w:sz="4" w:space="0" w:color="000000"/>
              <w:right w:val="single" w:sz="4" w:space="0" w:color="000000"/>
            </w:tcBorders>
          </w:tcPr>
          <w:p w14:paraId="33CE2F9B" w14:textId="77777777" w:rsidR="002F493A" w:rsidRPr="0098355D" w:rsidRDefault="002F493A" w:rsidP="0090059F">
            <w:pPr>
              <w:pStyle w:val="Tekstpodstawowy2"/>
              <w:widowControl w:val="0"/>
              <w:rPr>
                <w:rFonts w:cs="Arial"/>
              </w:rPr>
            </w:pPr>
          </w:p>
        </w:tc>
        <w:tc>
          <w:tcPr>
            <w:tcW w:w="1984" w:type="dxa"/>
            <w:tcBorders>
              <w:top w:val="single" w:sz="4" w:space="0" w:color="000000"/>
              <w:left w:val="single" w:sz="4" w:space="0" w:color="000000"/>
              <w:bottom w:val="single" w:sz="4" w:space="0" w:color="000000"/>
              <w:right w:val="single" w:sz="4" w:space="0" w:color="000000"/>
            </w:tcBorders>
          </w:tcPr>
          <w:p w14:paraId="08052E45" w14:textId="77777777" w:rsidR="002F493A" w:rsidRPr="0098355D" w:rsidRDefault="002F493A" w:rsidP="0090059F">
            <w:pPr>
              <w:pStyle w:val="Tekstpodstawowy2"/>
              <w:widowControl w:val="0"/>
              <w:rPr>
                <w:rFonts w:cs="Arial"/>
              </w:rPr>
            </w:pPr>
          </w:p>
        </w:tc>
        <w:tc>
          <w:tcPr>
            <w:tcW w:w="1800" w:type="dxa"/>
            <w:tcBorders>
              <w:top w:val="single" w:sz="4" w:space="0" w:color="000000"/>
              <w:left w:val="single" w:sz="4" w:space="0" w:color="000000"/>
              <w:bottom w:val="single" w:sz="4" w:space="0" w:color="000000"/>
              <w:right w:val="single" w:sz="4" w:space="0" w:color="000000"/>
            </w:tcBorders>
          </w:tcPr>
          <w:p w14:paraId="49CCC231" w14:textId="77777777" w:rsidR="002F493A" w:rsidRPr="0098355D" w:rsidRDefault="002F493A" w:rsidP="0090059F">
            <w:pPr>
              <w:pStyle w:val="Tekstpodstawowy2"/>
              <w:widowControl w:val="0"/>
              <w:rPr>
                <w:rFonts w:cs="Arial"/>
              </w:rPr>
            </w:pPr>
          </w:p>
        </w:tc>
        <w:tc>
          <w:tcPr>
            <w:tcW w:w="1804" w:type="dxa"/>
            <w:tcBorders>
              <w:top w:val="single" w:sz="4" w:space="0" w:color="000000"/>
              <w:left w:val="single" w:sz="4" w:space="0" w:color="000000"/>
              <w:bottom w:val="single" w:sz="4" w:space="0" w:color="000000"/>
              <w:right w:val="single" w:sz="4" w:space="0" w:color="000000"/>
            </w:tcBorders>
          </w:tcPr>
          <w:p w14:paraId="4F42A352" w14:textId="77777777" w:rsidR="002F493A" w:rsidRPr="0098355D" w:rsidRDefault="002F493A" w:rsidP="0090059F">
            <w:pPr>
              <w:pStyle w:val="Tekstpodstawowy2"/>
              <w:widowControl w:val="0"/>
              <w:rPr>
                <w:rFonts w:cs="Arial"/>
              </w:rPr>
            </w:pPr>
          </w:p>
        </w:tc>
      </w:tr>
      <w:tr w:rsidR="002F493A" w:rsidRPr="0098355D" w14:paraId="6DCDDCE5" w14:textId="77777777" w:rsidTr="0090059F">
        <w:trPr>
          <w:trHeight w:val="397"/>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CB97AC7" w14:textId="77777777" w:rsidR="002F493A" w:rsidRPr="0098355D" w:rsidRDefault="002F493A" w:rsidP="0090059F">
            <w:pPr>
              <w:pStyle w:val="Tekstpodstawowy2"/>
              <w:widowControl w:val="0"/>
              <w:jc w:val="center"/>
              <w:rPr>
                <w:rFonts w:cs="Arial"/>
                <w:sz w:val="20"/>
              </w:rPr>
            </w:pPr>
            <w:r w:rsidRPr="0098355D">
              <w:rPr>
                <w:rFonts w:cs="Arial"/>
                <w:sz w:val="20"/>
              </w:rPr>
              <w:t>2</w:t>
            </w:r>
          </w:p>
        </w:tc>
        <w:tc>
          <w:tcPr>
            <w:tcW w:w="1665" w:type="dxa"/>
            <w:tcBorders>
              <w:top w:val="single" w:sz="4" w:space="0" w:color="000000"/>
              <w:left w:val="single" w:sz="4" w:space="0" w:color="000000"/>
              <w:bottom w:val="single" w:sz="4" w:space="0" w:color="000000"/>
              <w:right w:val="single" w:sz="4" w:space="0" w:color="000000"/>
            </w:tcBorders>
          </w:tcPr>
          <w:p w14:paraId="32A7EF4C" w14:textId="77777777" w:rsidR="002F493A" w:rsidRPr="0098355D" w:rsidRDefault="002F493A" w:rsidP="0090059F">
            <w:pPr>
              <w:pStyle w:val="Tekstpodstawowy2"/>
              <w:widowControl w:val="0"/>
              <w:rPr>
                <w:rFonts w:cs="Arial"/>
              </w:rPr>
            </w:pPr>
          </w:p>
        </w:tc>
        <w:tc>
          <w:tcPr>
            <w:tcW w:w="1985" w:type="dxa"/>
            <w:tcBorders>
              <w:top w:val="single" w:sz="4" w:space="0" w:color="000000"/>
              <w:left w:val="single" w:sz="4" w:space="0" w:color="000000"/>
              <w:bottom w:val="single" w:sz="4" w:space="0" w:color="000000"/>
              <w:right w:val="single" w:sz="4" w:space="0" w:color="000000"/>
            </w:tcBorders>
          </w:tcPr>
          <w:p w14:paraId="6F9409A1" w14:textId="77777777" w:rsidR="002F493A" w:rsidRPr="0098355D" w:rsidRDefault="002F493A" w:rsidP="0090059F">
            <w:pPr>
              <w:pStyle w:val="Tekstpodstawowy2"/>
              <w:widowControl w:val="0"/>
              <w:rPr>
                <w:rFonts w:cs="Arial"/>
              </w:rPr>
            </w:pPr>
          </w:p>
        </w:tc>
        <w:tc>
          <w:tcPr>
            <w:tcW w:w="1984" w:type="dxa"/>
            <w:tcBorders>
              <w:top w:val="single" w:sz="4" w:space="0" w:color="000000"/>
              <w:left w:val="single" w:sz="4" w:space="0" w:color="000000"/>
              <w:bottom w:val="single" w:sz="4" w:space="0" w:color="000000"/>
              <w:right w:val="single" w:sz="4" w:space="0" w:color="000000"/>
            </w:tcBorders>
          </w:tcPr>
          <w:p w14:paraId="1D424938" w14:textId="77777777" w:rsidR="002F493A" w:rsidRPr="0098355D" w:rsidRDefault="002F493A" w:rsidP="0090059F">
            <w:pPr>
              <w:pStyle w:val="Tekstpodstawowy2"/>
              <w:widowControl w:val="0"/>
              <w:rPr>
                <w:rFonts w:cs="Arial"/>
              </w:rPr>
            </w:pPr>
          </w:p>
        </w:tc>
        <w:tc>
          <w:tcPr>
            <w:tcW w:w="1800" w:type="dxa"/>
            <w:tcBorders>
              <w:top w:val="single" w:sz="4" w:space="0" w:color="000000"/>
              <w:left w:val="single" w:sz="4" w:space="0" w:color="000000"/>
              <w:bottom w:val="single" w:sz="4" w:space="0" w:color="000000"/>
              <w:right w:val="single" w:sz="4" w:space="0" w:color="000000"/>
            </w:tcBorders>
          </w:tcPr>
          <w:p w14:paraId="12FFBA32" w14:textId="77777777" w:rsidR="002F493A" w:rsidRPr="0098355D" w:rsidRDefault="002F493A" w:rsidP="0090059F">
            <w:pPr>
              <w:pStyle w:val="Tekstpodstawowy2"/>
              <w:widowControl w:val="0"/>
              <w:rPr>
                <w:rFonts w:cs="Arial"/>
              </w:rPr>
            </w:pPr>
          </w:p>
        </w:tc>
        <w:tc>
          <w:tcPr>
            <w:tcW w:w="1804" w:type="dxa"/>
            <w:tcBorders>
              <w:top w:val="single" w:sz="4" w:space="0" w:color="000000"/>
              <w:left w:val="single" w:sz="4" w:space="0" w:color="000000"/>
              <w:bottom w:val="single" w:sz="4" w:space="0" w:color="000000"/>
              <w:right w:val="single" w:sz="4" w:space="0" w:color="000000"/>
            </w:tcBorders>
          </w:tcPr>
          <w:p w14:paraId="7796C343" w14:textId="77777777" w:rsidR="002F493A" w:rsidRPr="0098355D" w:rsidRDefault="002F493A" w:rsidP="0090059F">
            <w:pPr>
              <w:pStyle w:val="Tekstpodstawowy2"/>
              <w:widowControl w:val="0"/>
              <w:rPr>
                <w:rFonts w:cs="Arial"/>
              </w:rPr>
            </w:pPr>
          </w:p>
        </w:tc>
      </w:tr>
      <w:tr w:rsidR="002F493A" w:rsidRPr="0098355D" w14:paraId="02A27462" w14:textId="77777777" w:rsidTr="0090059F">
        <w:trPr>
          <w:trHeight w:val="397"/>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0DA02B44" w14:textId="77777777" w:rsidR="002F493A" w:rsidRPr="0098355D" w:rsidRDefault="002F493A" w:rsidP="0090059F">
            <w:pPr>
              <w:pStyle w:val="Tekstpodstawowy2"/>
              <w:widowControl w:val="0"/>
              <w:jc w:val="center"/>
              <w:rPr>
                <w:rFonts w:cs="Arial"/>
                <w:sz w:val="20"/>
              </w:rPr>
            </w:pPr>
            <w:r w:rsidRPr="0098355D">
              <w:rPr>
                <w:rFonts w:cs="Arial"/>
                <w:sz w:val="20"/>
              </w:rPr>
              <w:t>3</w:t>
            </w:r>
          </w:p>
        </w:tc>
        <w:tc>
          <w:tcPr>
            <w:tcW w:w="1665" w:type="dxa"/>
            <w:tcBorders>
              <w:top w:val="single" w:sz="4" w:space="0" w:color="000000"/>
              <w:left w:val="single" w:sz="4" w:space="0" w:color="000000"/>
              <w:bottom w:val="single" w:sz="4" w:space="0" w:color="000000"/>
              <w:right w:val="single" w:sz="4" w:space="0" w:color="000000"/>
            </w:tcBorders>
          </w:tcPr>
          <w:p w14:paraId="54A87CBC" w14:textId="77777777" w:rsidR="002F493A" w:rsidRPr="0098355D" w:rsidRDefault="002F493A" w:rsidP="0090059F">
            <w:pPr>
              <w:pStyle w:val="Tekstpodstawowy2"/>
              <w:widowControl w:val="0"/>
              <w:rPr>
                <w:rFonts w:cs="Arial"/>
              </w:rPr>
            </w:pPr>
          </w:p>
        </w:tc>
        <w:tc>
          <w:tcPr>
            <w:tcW w:w="1985" w:type="dxa"/>
            <w:tcBorders>
              <w:top w:val="single" w:sz="4" w:space="0" w:color="000000"/>
              <w:left w:val="single" w:sz="4" w:space="0" w:color="000000"/>
              <w:bottom w:val="single" w:sz="4" w:space="0" w:color="000000"/>
              <w:right w:val="single" w:sz="4" w:space="0" w:color="000000"/>
            </w:tcBorders>
          </w:tcPr>
          <w:p w14:paraId="5EC61881" w14:textId="77777777" w:rsidR="002F493A" w:rsidRPr="0098355D" w:rsidRDefault="002F493A" w:rsidP="0090059F">
            <w:pPr>
              <w:pStyle w:val="Tekstpodstawowy2"/>
              <w:widowControl w:val="0"/>
              <w:rPr>
                <w:rFonts w:cs="Arial"/>
              </w:rPr>
            </w:pPr>
          </w:p>
        </w:tc>
        <w:tc>
          <w:tcPr>
            <w:tcW w:w="1984" w:type="dxa"/>
            <w:tcBorders>
              <w:top w:val="single" w:sz="4" w:space="0" w:color="000000"/>
              <w:left w:val="single" w:sz="4" w:space="0" w:color="000000"/>
              <w:bottom w:val="single" w:sz="4" w:space="0" w:color="000000"/>
              <w:right w:val="single" w:sz="4" w:space="0" w:color="000000"/>
            </w:tcBorders>
          </w:tcPr>
          <w:p w14:paraId="70A6EF64" w14:textId="77777777" w:rsidR="002F493A" w:rsidRPr="0098355D" w:rsidRDefault="002F493A" w:rsidP="0090059F">
            <w:pPr>
              <w:pStyle w:val="Tekstpodstawowy2"/>
              <w:widowControl w:val="0"/>
              <w:rPr>
                <w:rFonts w:cs="Arial"/>
              </w:rPr>
            </w:pPr>
          </w:p>
        </w:tc>
        <w:tc>
          <w:tcPr>
            <w:tcW w:w="1800" w:type="dxa"/>
            <w:tcBorders>
              <w:top w:val="single" w:sz="4" w:space="0" w:color="000000"/>
              <w:left w:val="single" w:sz="4" w:space="0" w:color="000000"/>
              <w:bottom w:val="single" w:sz="4" w:space="0" w:color="000000"/>
              <w:right w:val="single" w:sz="4" w:space="0" w:color="000000"/>
            </w:tcBorders>
          </w:tcPr>
          <w:p w14:paraId="4F3ACA0F" w14:textId="77777777" w:rsidR="002F493A" w:rsidRPr="0098355D" w:rsidRDefault="002F493A" w:rsidP="0090059F">
            <w:pPr>
              <w:pStyle w:val="Tekstpodstawowy2"/>
              <w:widowControl w:val="0"/>
              <w:rPr>
                <w:rFonts w:cs="Arial"/>
              </w:rPr>
            </w:pPr>
          </w:p>
        </w:tc>
        <w:tc>
          <w:tcPr>
            <w:tcW w:w="1804" w:type="dxa"/>
            <w:tcBorders>
              <w:top w:val="single" w:sz="4" w:space="0" w:color="000000"/>
              <w:left w:val="single" w:sz="4" w:space="0" w:color="000000"/>
              <w:bottom w:val="single" w:sz="4" w:space="0" w:color="000000"/>
              <w:right w:val="single" w:sz="4" w:space="0" w:color="000000"/>
            </w:tcBorders>
          </w:tcPr>
          <w:p w14:paraId="1D668FAC" w14:textId="77777777" w:rsidR="002F493A" w:rsidRPr="0098355D" w:rsidRDefault="002F493A" w:rsidP="0090059F">
            <w:pPr>
              <w:pStyle w:val="Tekstpodstawowy2"/>
              <w:widowControl w:val="0"/>
              <w:rPr>
                <w:rFonts w:cs="Arial"/>
              </w:rPr>
            </w:pPr>
          </w:p>
        </w:tc>
      </w:tr>
      <w:tr w:rsidR="002F493A" w:rsidRPr="0098355D" w14:paraId="0BD52D42" w14:textId="77777777" w:rsidTr="0090059F">
        <w:trPr>
          <w:trHeight w:val="397"/>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2D577E3D" w14:textId="77777777" w:rsidR="002F493A" w:rsidRPr="0098355D" w:rsidRDefault="002F493A" w:rsidP="0090059F">
            <w:pPr>
              <w:pStyle w:val="Tekstpodstawowy2"/>
              <w:widowControl w:val="0"/>
              <w:jc w:val="center"/>
              <w:rPr>
                <w:rFonts w:cs="Arial"/>
                <w:sz w:val="20"/>
              </w:rPr>
            </w:pPr>
            <w:r w:rsidRPr="0098355D">
              <w:rPr>
                <w:rFonts w:cs="Arial"/>
                <w:sz w:val="20"/>
              </w:rPr>
              <w:t>...</w:t>
            </w:r>
          </w:p>
        </w:tc>
        <w:tc>
          <w:tcPr>
            <w:tcW w:w="1665" w:type="dxa"/>
            <w:tcBorders>
              <w:top w:val="single" w:sz="4" w:space="0" w:color="000000"/>
              <w:left w:val="single" w:sz="4" w:space="0" w:color="000000"/>
              <w:bottom w:val="single" w:sz="4" w:space="0" w:color="000000"/>
              <w:right w:val="single" w:sz="4" w:space="0" w:color="000000"/>
            </w:tcBorders>
          </w:tcPr>
          <w:p w14:paraId="1092AB34" w14:textId="77777777" w:rsidR="002F493A" w:rsidRPr="0098355D" w:rsidRDefault="002F493A" w:rsidP="0090059F">
            <w:pPr>
              <w:pStyle w:val="Tekstpodstawowy2"/>
              <w:widowControl w:val="0"/>
              <w:rPr>
                <w:rFonts w:cs="Arial"/>
              </w:rPr>
            </w:pPr>
          </w:p>
        </w:tc>
        <w:tc>
          <w:tcPr>
            <w:tcW w:w="1985" w:type="dxa"/>
            <w:tcBorders>
              <w:top w:val="single" w:sz="4" w:space="0" w:color="000000"/>
              <w:left w:val="single" w:sz="4" w:space="0" w:color="000000"/>
              <w:bottom w:val="single" w:sz="4" w:space="0" w:color="000000"/>
              <w:right w:val="single" w:sz="4" w:space="0" w:color="000000"/>
            </w:tcBorders>
          </w:tcPr>
          <w:p w14:paraId="65BEA77B" w14:textId="77777777" w:rsidR="002F493A" w:rsidRPr="0098355D" w:rsidRDefault="002F493A" w:rsidP="0090059F">
            <w:pPr>
              <w:pStyle w:val="Tekstpodstawowy2"/>
              <w:widowControl w:val="0"/>
              <w:rPr>
                <w:rFonts w:cs="Arial"/>
              </w:rPr>
            </w:pPr>
          </w:p>
        </w:tc>
        <w:tc>
          <w:tcPr>
            <w:tcW w:w="1984" w:type="dxa"/>
            <w:tcBorders>
              <w:top w:val="single" w:sz="4" w:space="0" w:color="000000"/>
              <w:left w:val="single" w:sz="4" w:space="0" w:color="000000"/>
              <w:bottom w:val="single" w:sz="4" w:space="0" w:color="000000"/>
              <w:right w:val="single" w:sz="4" w:space="0" w:color="000000"/>
            </w:tcBorders>
          </w:tcPr>
          <w:p w14:paraId="5E2BFF5C" w14:textId="77777777" w:rsidR="002F493A" w:rsidRPr="0098355D" w:rsidRDefault="002F493A" w:rsidP="0090059F">
            <w:pPr>
              <w:pStyle w:val="Tekstpodstawowy2"/>
              <w:widowControl w:val="0"/>
              <w:rPr>
                <w:rFonts w:cs="Arial"/>
              </w:rPr>
            </w:pPr>
          </w:p>
        </w:tc>
        <w:tc>
          <w:tcPr>
            <w:tcW w:w="1800" w:type="dxa"/>
            <w:tcBorders>
              <w:top w:val="single" w:sz="4" w:space="0" w:color="000000"/>
              <w:left w:val="single" w:sz="4" w:space="0" w:color="000000"/>
              <w:bottom w:val="single" w:sz="4" w:space="0" w:color="000000"/>
              <w:right w:val="single" w:sz="4" w:space="0" w:color="000000"/>
            </w:tcBorders>
          </w:tcPr>
          <w:p w14:paraId="58F058EB" w14:textId="77777777" w:rsidR="002F493A" w:rsidRPr="0098355D" w:rsidRDefault="002F493A" w:rsidP="0090059F">
            <w:pPr>
              <w:pStyle w:val="Tekstpodstawowy2"/>
              <w:widowControl w:val="0"/>
              <w:rPr>
                <w:rFonts w:cs="Arial"/>
              </w:rPr>
            </w:pPr>
          </w:p>
        </w:tc>
        <w:tc>
          <w:tcPr>
            <w:tcW w:w="1804" w:type="dxa"/>
            <w:tcBorders>
              <w:top w:val="single" w:sz="4" w:space="0" w:color="000000"/>
              <w:left w:val="single" w:sz="4" w:space="0" w:color="000000"/>
              <w:bottom w:val="single" w:sz="4" w:space="0" w:color="000000"/>
              <w:right w:val="single" w:sz="4" w:space="0" w:color="000000"/>
            </w:tcBorders>
          </w:tcPr>
          <w:p w14:paraId="179009D0" w14:textId="77777777" w:rsidR="002F493A" w:rsidRPr="0098355D" w:rsidRDefault="002F493A" w:rsidP="0090059F">
            <w:pPr>
              <w:pStyle w:val="Tekstpodstawowy2"/>
              <w:widowControl w:val="0"/>
              <w:rPr>
                <w:rFonts w:cs="Arial"/>
              </w:rPr>
            </w:pPr>
          </w:p>
        </w:tc>
      </w:tr>
    </w:tbl>
    <w:p w14:paraId="0C35F567" w14:textId="77777777" w:rsidR="002F493A" w:rsidRPr="0098355D" w:rsidRDefault="002F493A" w:rsidP="002F493A">
      <w:pPr>
        <w:pStyle w:val="Tekstpodstawowy2"/>
        <w:jc w:val="both"/>
        <w:rPr>
          <w:rFonts w:cs="Arial"/>
          <w:sz w:val="20"/>
        </w:rPr>
      </w:pPr>
    </w:p>
    <w:p w14:paraId="0D141B48" w14:textId="77777777" w:rsidR="002F493A" w:rsidRPr="0098355D" w:rsidRDefault="002F493A" w:rsidP="002F493A">
      <w:pPr>
        <w:pStyle w:val="Tekstpodstawowy2"/>
        <w:jc w:val="both"/>
        <w:rPr>
          <w:rFonts w:cs="Arial"/>
          <w:sz w:val="20"/>
        </w:rPr>
      </w:pPr>
      <w:r w:rsidRPr="0098355D">
        <w:rPr>
          <w:rFonts w:cs="Arial"/>
          <w:sz w:val="20"/>
        </w:rPr>
        <w:t>W załączeniu dowody, że usługi zostały wykonane należycie.</w:t>
      </w:r>
    </w:p>
    <w:p w14:paraId="576748BC" w14:textId="77777777" w:rsidR="002F493A" w:rsidRPr="0098355D" w:rsidRDefault="002F493A" w:rsidP="002F493A">
      <w:pPr>
        <w:rPr>
          <w:rFonts w:ascii="Arial" w:hAnsi="Arial" w:cs="Arial"/>
        </w:rPr>
      </w:pPr>
    </w:p>
    <w:p w14:paraId="305E3B40" w14:textId="77777777" w:rsidR="002F493A" w:rsidRPr="0098355D" w:rsidRDefault="002F493A" w:rsidP="002F493A">
      <w:pPr>
        <w:rPr>
          <w:rFonts w:ascii="Arial" w:hAnsi="Arial" w:cs="Arial"/>
        </w:rPr>
      </w:pPr>
    </w:p>
    <w:p w14:paraId="54CA5EA2" w14:textId="77777777" w:rsidR="002F493A" w:rsidRPr="0098355D" w:rsidRDefault="002F493A" w:rsidP="002F493A">
      <w:pPr>
        <w:tabs>
          <w:tab w:val="left" w:pos="1032"/>
        </w:tabs>
        <w:rPr>
          <w:rFonts w:ascii="Arial" w:hAnsi="Arial" w:cs="Arial"/>
        </w:rPr>
      </w:pPr>
    </w:p>
    <w:p w14:paraId="729D5ED1" w14:textId="77777777" w:rsidR="002F493A" w:rsidRPr="0098355D" w:rsidRDefault="002F493A" w:rsidP="002F493A">
      <w:pPr>
        <w:tabs>
          <w:tab w:val="left" w:pos="1032"/>
        </w:tabs>
        <w:rPr>
          <w:rFonts w:ascii="Arial" w:hAnsi="Arial" w:cs="Arial"/>
        </w:rPr>
      </w:pPr>
    </w:p>
    <w:p w14:paraId="1A4B5C55" w14:textId="77777777" w:rsidR="002F493A" w:rsidRPr="0098355D" w:rsidRDefault="002F493A" w:rsidP="002F493A">
      <w:pPr>
        <w:tabs>
          <w:tab w:val="left" w:pos="1032"/>
        </w:tabs>
        <w:rPr>
          <w:rFonts w:ascii="Arial" w:hAnsi="Arial" w:cs="Arial"/>
        </w:rPr>
      </w:pPr>
    </w:p>
    <w:p w14:paraId="5821EBA4" w14:textId="77777777" w:rsidR="002F493A" w:rsidRPr="0098355D" w:rsidRDefault="002F493A" w:rsidP="002F493A">
      <w:pPr>
        <w:tabs>
          <w:tab w:val="left" w:pos="1032"/>
        </w:tabs>
        <w:rPr>
          <w:rFonts w:ascii="Arial" w:hAnsi="Arial" w:cs="Arial"/>
        </w:rPr>
      </w:pPr>
    </w:p>
    <w:p w14:paraId="2859C65A" w14:textId="77777777" w:rsidR="002F493A" w:rsidRPr="0098355D" w:rsidRDefault="002F493A" w:rsidP="002F493A">
      <w:pPr>
        <w:tabs>
          <w:tab w:val="left" w:pos="1032"/>
        </w:tabs>
        <w:rPr>
          <w:rFonts w:ascii="Arial" w:hAnsi="Arial" w:cs="Arial"/>
        </w:rPr>
      </w:pPr>
    </w:p>
    <w:p w14:paraId="171B2105" w14:textId="77777777" w:rsidR="002F493A" w:rsidRPr="0098355D" w:rsidRDefault="002F493A" w:rsidP="002F493A">
      <w:pPr>
        <w:tabs>
          <w:tab w:val="left" w:pos="1032"/>
        </w:tabs>
        <w:rPr>
          <w:rFonts w:ascii="Arial" w:hAnsi="Arial" w:cs="Arial"/>
        </w:rPr>
      </w:pPr>
    </w:p>
    <w:p w14:paraId="06CE8ABF" w14:textId="77777777" w:rsidR="002F493A" w:rsidRPr="0098355D" w:rsidRDefault="002F493A" w:rsidP="002F493A">
      <w:pPr>
        <w:tabs>
          <w:tab w:val="left" w:pos="1032"/>
        </w:tabs>
        <w:rPr>
          <w:rFonts w:ascii="Arial" w:hAnsi="Arial" w:cs="Arial"/>
        </w:rPr>
      </w:pPr>
    </w:p>
    <w:p w14:paraId="3CAD7144" w14:textId="77777777" w:rsidR="002F493A" w:rsidRPr="0098355D" w:rsidRDefault="002F493A" w:rsidP="002F493A">
      <w:pPr>
        <w:tabs>
          <w:tab w:val="left" w:pos="1032"/>
        </w:tabs>
        <w:rPr>
          <w:rFonts w:ascii="Arial" w:hAnsi="Arial" w:cs="Arial"/>
        </w:rPr>
      </w:pPr>
    </w:p>
    <w:sectPr w:rsidR="002F493A" w:rsidRPr="0098355D"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794BC2" w:rsidRDefault="00794BC2">
      <w:r>
        <w:separator/>
      </w:r>
    </w:p>
  </w:endnote>
  <w:endnote w:type="continuationSeparator" w:id="0">
    <w:p w14:paraId="5D20DFFA" w14:textId="77777777" w:rsidR="00794BC2" w:rsidRDefault="0079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1"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94BC2" w:rsidRPr="00AE3B40" w14:paraId="21D37289" w14:textId="77777777" w:rsidTr="00AB02E5">
      <w:tc>
        <w:tcPr>
          <w:tcW w:w="4748" w:type="dxa"/>
          <w:tcBorders>
            <w:top w:val="single" w:sz="4" w:space="0" w:color="auto"/>
            <w:left w:val="nil"/>
            <w:bottom w:val="nil"/>
            <w:right w:val="nil"/>
          </w:tcBorders>
        </w:tcPr>
        <w:p w14:paraId="65EB92C4" w14:textId="6E6FAC4A" w:rsidR="00794BC2" w:rsidRPr="00AE3B40" w:rsidRDefault="00794BC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794BC2" w:rsidRPr="00AE3B40" w:rsidRDefault="00794BC2">
          <w:pPr>
            <w:pStyle w:val="Stopka"/>
            <w:rPr>
              <w:rFonts w:ascii="Arial" w:hAnsi="Arial" w:cs="Arial"/>
              <w:color w:val="5F5F5F"/>
              <w:sz w:val="16"/>
              <w:szCs w:val="16"/>
            </w:rPr>
          </w:pPr>
        </w:p>
      </w:tc>
    </w:tr>
    <w:tr w:rsidR="00794BC2" w:rsidRPr="000F6A14" w14:paraId="1A15AA44" w14:textId="77777777" w:rsidTr="00AB02E5">
      <w:tc>
        <w:tcPr>
          <w:tcW w:w="4748" w:type="dxa"/>
          <w:tcBorders>
            <w:top w:val="nil"/>
            <w:left w:val="nil"/>
            <w:bottom w:val="nil"/>
            <w:right w:val="nil"/>
          </w:tcBorders>
        </w:tcPr>
        <w:p w14:paraId="47DDA6AB" w14:textId="662620CD" w:rsidR="00794BC2" w:rsidRPr="000F6A14" w:rsidRDefault="00794BC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794BC2" w:rsidRPr="000F6A14" w:rsidRDefault="00794BC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3794E">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794BC2" w:rsidRPr="00AE3B40" w:rsidRDefault="00794BC2">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94BC2" w:rsidRPr="00AE3B40" w14:paraId="21A802AB" w14:textId="77777777" w:rsidTr="00A9067C">
      <w:tc>
        <w:tcPr>
          <w:tcW w:w="4748" w:type="dxa"/>
          <w:tcBorders>
            <w:top w:val="single" w:sz="4" w:space="0" w:color="auto"/>
            <w:left w:val="nil"/>
            <w:bottom w:val="nil"/>
            <w:right w:val="nil"/>
          </w:tcBorders>
        </w:tcPr>
        <w:p w14:paraId="6A0C5B9C" w14:textId="655FC740" w:rsidR="00794BC2" w:rsidRPr="00AE3B40" w:rsidRDefault="00794BC2"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794BC2" w:rsidRPr="00AE3B40" w:rsidRDefault="00794BC2" w:rsidP="00372BF0">
          <w:pPr>
            <w:pStyle w:val="Stopka"/>
            <w:rPr>
              <w:rFonts w:ascii="Arial" w:hAnsi="Arial" w:cs="Arial"/>
              <w:color w:val="5F5F5F"/>
              <w:sz w:val="16"/>
              <w:szCs w:val="16"/>
            </w:rPr>
          </w:pPr>
        </w:p>
      </w:tc>
    </w:tr>
    <w:tr w:rsidR="00794BC2" w:rsidRPr="00AE3B40" w14:paraId="11C9F02A" w14:textId="77777777" w:rsidTr="00A9067C">
      <w:tc>
        <w:tcPr>
          <w:tcW w:w="4748" w:type="dxa"/>
          <w:tcBorders>
            <w:top w:val="nil"/>
            <w:left w:val="nil"/>
            <w:bottom w:val="nil"/>
            <w:right w:val="nil"/>
          </w:tcBorders>
        </w:tcPr>
        <w:p w14:paraId="457B0F8C" w14:textId="1DFFE4F8" w:rsidR="00794BC2" w:rsidRPr="00AE3B40" w:rsidRDefault="00794BC2"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794BC2" w:rsidRPr="00AB02E5" w:rsidRDefault="00794BC2"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3794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794BC2" w:rsidRDefault="00794BC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94BC2" w:rsidRPr="00AE3B40" w14:paraId="693EB262" w14:textId="77777777" w:rsidTr="00AB02E5">
      <w:tc>
        <w:tcPr>
          <w:tcW w:w="4748" w:type="dxa"/>
          <w:tcBorders>
            <w:top w:val="single" w:sz="4" w:space="0" w:color="auto"/>
            <w:left w:val="nil"/>
            <w:bottom w:val="nil"/>
            <w:right w:val="nil"/>
          </w:tcBorders>
        </w:tcPr>
        <w:p w14:paraId="68F21338" w14:textId="0551BFCA" w:rsidR="00794BC2" w:rsidRPr="00AE3B40" w:rsidRDefault="00794BC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794BC2" w:rsidRPr="00AE3B40" w:rsidRDefault="00794BC2">
          <w:pPr>
            <w:pStyle w:val="Stopka"/>
            <w:rPr>
              <w:rFonts w:ascii="Arial" w:hAnsi="Arial" w:cs="Arial"/>
              <w:color w:val="5F5F5F"/>
              <w:sz w:val="16"/>
              <w:szCs w:val="16"/>
            </w:rPr>
          </w:pPr>
        </w:p>
      </w:tc>
    </w:tr>
    <w:tr w:rsidR="00794BC2" w:rsidRPr="000F6A14" w14:paraId="4882B970" w14:textId="77777777" w:rsidTr="00AB02E5">
      <w:tc>
        <w:tcPr>
          <w:tcW w:w="4748" w:type="dxa"/>
          <w:tcBorders>
            <w:top w:val="nil"/>
            <w:left w:val="nil"/>
            <w:bottom w:val="nil"/>
            <w:right w:val="nil"/>
          </w:tcBorders>
        </w:tcPr>
        <w:p w14:paraId="254E4D98" w14:textId="348A83FB" w:rsidR="00794BC2" w:rsidRPr="000F6A14" w:rsidRDefault="00794BC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794BC2" w:rsidRPr="000F6A14" w:rsidRDefault="00794BC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3794E">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794BC2" w:rsidRPr="00AE3B40" w:rsidRDefault="00794BC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794BC2" w:rsidRDefault="00794BC2">
      <w:r>
        <w:separator/>
      </w:r>
    </w:p>
  </w:footnote>
  <w:footnote w:type="continuationSeparator" w:id="0">
    <w:p w14:paraId="32A01CEA" w14:textId="77777777" w:rsidR="00794BC2" w:rsidRDefault="00794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94BC2" w:rsidRPr="00AE3B40" w14:paraId="3E802E08" w14:textId="77777777" w:rsidTr="00AB02E5">
      <w:tc>
        <w:tcPr>
          <w:tcW w:w="4736" w:type="dxa"/>
        </w:tcPr>
        <w:p w14:paraId="3A155CAD" w14:textId="77777777" w:rsidR="00794BC2" w:rsidRPr="00AE3B40" w:rsidRDefault="00794BC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5792877" w:rsidR="00794BC2" w:rsidRPr="00837502" w:rsidRDefault="00794BC2" w:rsidP="00C90E9F">
          <w:pPr>
            <w:pStyle w:val="Nagwek"/>
            <w:jc w:val="right"/>
            <w:rPr>
              <w:rFonts w:ascii="Arial" w:hAnsi="Arial" w:cs="Arial"/>
              <w:color w:val="5F5F5F"/>
              <w:sz w:val="16"/>
              <w:szCs w:val="16"/>
              <w:highlight w:val="cyan"/>
            </w:rPr>
          </w:pPr>
          <w:r w:rsidRPr="00914F1D">
            <w:rPr>
              <w:rFonts w:ascii="Arial" w:hAnsi="Arial" w:cs="Arial"/>
              <w:color w:val="5F5F5F"/>
              <w:sz w:val="16"/>
              <w:szCs w:val="16"/>
            </w:rPr>
            <w:t>TP.382.117.2025 EK</w:t>
          </w:r>
        </w:p>
      </w:tc>
    </w:tr>
    <w:tr w:rsidR="00794BC2" w:rsidRPr="00AE3B40" w14:paraId="483BD621" w14:textId="77777777" w:rsidTr="00AB02E5">
      <w:tc>
        <w:tcPr>
          <w:tcW w:w="4736" w:type="dxa"/>
          <w:tcBorders>
            <w:bottom w:val="single" w:sz="4" w:space="0" w:color="auto"/>
          </w:tcBorders>
        </w:tcPr>
        <w:p w14:paraId="5672B794" w14:textId="77777777" w:rsidR="00794BC2" w:rsidRPr="00AE3B40" w:rsidRDefault="00794BC2">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794BC2" w:rsidRPr="00AE3B40" w:rsidRDefault="00794BC2">
          <w:pPr>
            <w:pStyle w:val="Nagwek"/>
            <w:jc w:val="right"/>
            <w:rPr>
              <w:rFonts w:ascii="Arial" w:hAnsi="Arial" w:cs="Arial"/>
              <w:b/>
              <w:color w:val="5F5F5F"/>
              <w:sz w:val="10"/>
              <w:szCs w:val="10"/>
            </w:rPr>
          </w:pPr>
        </w:p>
      </w:tc>
    </w:tr>
  </w:tbl>
  <w:p w14:paraId="3A92931E" w14:textId="77777777" w:rsidR="00794BC2" w:rsidRDefault="00794BC2">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94BC2" w:rsidRPr="00AE3B40" w14:paraId="6DC7021C" w14:textId="77777777" w:rsidTr="00A9067C">
      <w:tc>
        <w:tcPr>
          <w:tcW w:w="4736" w:type="dxa"/>
        </w:tcPr>
        <w:p w14:paraId="5A512B8D" w14:textId="77777777" w:rsidR="00794BC2" w:rsidRPr="00AE3B40" w:rsidRDefault="00794BC2"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6FC20D9" w:rsidR="00794BC2" w:rsidRPr="00AE3B40" w:rsidRDefault="00794BC2" w:rsidP="00914F1D">
          <w:pPr>
            <w:pStyle w:val="Nagwek"/>
            <w:jc w:val="right"/>
            <w:rPr>
              <w:rFonts w:ascii="Arial" w:hAnsi="Arial" w:cs="Arial"/>
              <w:color w:val="5F5F5F"/>
              <w:sz w:val="16"/>
              <w:szCs w:val="16"/>
            </w:rPr>
          </w:pPr>
          <w:r>
            <w:rPr>
              <w:rFonts w:ascii="Arial" w:hAnsi="Arial" w:cs="Arial"/>
              <w:color w:val="5F5F5F"/>
              <w:sz w:val="16"/>
              <w:szCs w:val="16"/>
            </w:rPr>
            <w:t>TP.382.117.2025 EK</w:t>
          </w:r>
        </w:p>
      </w:tc>
    </w:tr>
    <w:tr w:rsidR="00794BC2" w:rsidRPr="00AE3B40" w14:paraId="37E7C38E" w14:textId="77777777" w:rsidTr="00A9067C">
      <w:tc>
        <w:tcPr>
          <w:tcW w:w="4736" w:type="dxa"/>
          <w:tcBorders>
            <w:bottom w:val="single" w:sz="4" w:space="0" w:color="auto"/>
          </w:tcBorders>
        </w:tcPr>
        <w:p w14:paraId="06A8E748" w14:textId="77777777" w:rsidR="00794BC2" w:rsidRPr="00AE3B40" w:rsidRDefault="00794BC2"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794BC2" w:rsidRPr="00AE3B40" w:rsidRDefault="00794BC2" w:rsidP="00372BF0">
          <w:pPr>
            <w:pStyle w:val="Nagwek"/>
            <w:jc w:val="right"/>
            <w:rPr>
              <w:rFonts w:ascii="Arial" w:hAnsi="Arial" w:cs="Arial"/>
              <w:b/>
              <w:color w:val="5F5F5F"/>
              <w:sz w:val="10"/>
              <w:szCs w:val="10"/>
            </w:rPr>
          </w:pPr>
        </w:p>
      </w:tc>
    </w:tr>
  </w:tbl>
  <w:p w14:paraId="5145F594" w14:textId="77777777" w:rsidR="00794BC2" w:rsidRDefault="00794BC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94BC2" w:rsidRPr="00AE3B40" w14:paraId="73521208" w14:textId="77777777" w:rsidTr="00AB02E5">
      <w:tc>
        <w:tcPr>
          <w:tcW w:w="4736" w:type="dxa"/>
        </w:tcPr>
        <w:p w14:paraId="7FA4B337" w14:textId="77777777" w:rsidR="00794BC2" w:rsidRPr="00AE3B40" w:rsidRDefault="00794BC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0C8964D" w:rsidR="00794BC2" w:rsidRPr="00AE3B40" w:rsidRDefault="00794BC2" w:rsidP="004C7664">
          <w:pPr>
            <w:pStyle w:val="Nagwek"/>
            <w:jc w:val="right"/>
            <w:rPr>
              <w:rFonts w:ascii="Arial" w:hAnsi="Arial" w:cs="Arial"/>
              <w:color w:val="5F5F5F"/>
              <w:sz w:val="16"/>
              <w:szCs w:val="16"/>
            </w:rPr>
          </w:pPr>
          <w:r>
            <w:rPr>
              <w:rFonts w:ascii="Arial" w:hAnsi="Arial" w:cs="Arial"/>
              <w:color w:val="5F5F5F"/>
              <w:sz w:val="16"/>
              <w:szCs w:val="16"/>
            </w:rPr>
            <w:t>TP.382.117.2025 EK</w:t>
          </w:r>
        </w:p>
      </w:tc>
    </w:tr>
    <w:tr w:rsidR="00794BC2" w:rsidRPr="00AE3B40" w14:paraId="08A8BDB8" w14:textId="77777777" w:rsidTr="00AB02E5">
      <w:tc>
        <w:tcPr>
          <w:tcW w:w="4736" w:type="dxa"/>
          <w:tcBorders>
            <w:bottom w:val="single" w:sz="4" w:space="0" w:color="auto"/>
          </w:tcBorders>
        </w:tcPr>
        <w:p w14:paraId="2E8AA056" w14:textId="77777777" w:rsidR="00794BC2" w:rsidRPr="00AE3B40" w:rsidRDefault="00794BC2">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794BC2" w:rsidRPr="00AE3B40" w:rsidRDefault="00794BC2">
          <w:pPr>
            <w:pStyle w:val="Nagwek"/>
            <w:jc w:val="right"/>
            <w:rPr>
              <w:rFonts w:ascii="Arial" w:hAnsi="Arial" w:cs="Arial"/>
              <w:b/>
              <w:color w:val="5F5F5F"/>
              <w:sz w:val="10"/>
              <w:szCs w:val="10"/>
            </w:rPr>
          </w:pPr>
        </w:p>
      </w:tc>
    </w:tr>
  </w:tbl>
  <w:p w14:paraId="4C82E92D" w14:textId="77777777" w:rsidR="00794BC2" w:rsidRDefault="00794BC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672EFC"/>
    <w:multiLevelType w:val="multilevel"/>
    <w:tmpl w:val="87C400AC"/>
    <w:lvl w:ilvl="0">
      <w:start w:val="1"/>
      <w:numFmt w:val="bullet"/>
      <w:lvlText w:val=""/>
      <w:lvlJc w:val="left"/>
      <w:pPr>
        <w:tabs>
          <w:tab w:val="num" w:pos="0"/>
        </w:tabs>
        <w:ind w:left="1287" w:hanging="360"/>
      </w:pPr>
      <w:rPr>
        <w:rFonts w:ascii="Symbol" w:hAnsi="Symbol" w:cs="Symbol" w:hint="default"/>
        <w:b w:val="0"/>
        <w:i w:val="0"/>
        <w:sz w:val="20"/>
        <w:szCs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 w15:restartNumberingAfterBreak="0">
    <w:nsid w:val="007777E4"/>
    <w:multiLevelType w:val="multilevel"/>
    <w:tmpl w:val="6FBAADB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3" w15:restartNumberingAfterBreak="0">
    <w:nsid w:val="02576234"/>
    <w:multiLevelType w:val="multilevel"/>
    <w:tmpl w:val="6834F792"/>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2616B52"/>
    <w:multiLevelType w:val="multilevel"/>
    <w:tmpl w:val="1360C6E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BC1AA5"/>
    <w:multiLevelType w:val="multilevel"/>
    <w:tmpl w:val="CE38E098"/>
    <w:lvl w:ilvl="0">
      <w:start w:val="4"/>
      <w:numFmt w:val="decimal"/>
      <w:lvlText w:val="%1."/>
      <w:lvlJc w:val="left"/>
      <w:pPr>
        <w:tabs>
          <w:tab w:val="num" w:pos="0"/>
        </w:tabs>
        <w:ind w:left="360" w:hanging="360"/>
      </w:pPr>
      <w:rPr>
        <w:rFonts w:ascii="Arial" w:hAnsi="Arial"/>
        <w:b w:val="0"/>
        <w:color w:val="00000A"/>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7" w15:restartNumberingAfterBreak="0">
    <w:nsid w:val="04957DB8"/>
    <w:multiLevelType w:val="multilevel"/>
    <w:tmpl w:val="8EAE373A"/>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 w15:restartNumberingAfterBreak="0">
    <w:nsid w:val="0565134E"/>
    <w:multiLevelType w:val="multilevel"/>
    <w:tmpl w:val="870EA7D0"/>
    <w:lvl w:ilvl="0">
      <w:start w:val="2"/>
      <w:numFmt w:val="decimal"/>
      <w:lvlText w:val="%1)"/>
      <w:lvlJc w:val="left"/>
      <w:pPr>
        <w:tabs>
          <w:tab w:val="num" w:pos="0"/>
        </w:tabs>
        <w:ind w:left="720" w:hanging="360"/>
      </w:pPr>
      <w:rPr>
        <w:rFonts w:ascii="Arial" w:hAnsi="Arial" w:cs="Arial"/>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9" w15:restartNumberingAfterBreak="0">
    <w:nsid w:val="07457F75"/>
    <w:multiLevelType w:val="multilevel"/>
    <w:tmpl w:val="109EBFA4"/>
    <w:lvl w:ilvl="0">
      <w:start w:val="1"/>
      <w:numFmt w:val="decimal"/>
      <w:lvlText w:val="%1)"/>
      <w:lvlJc w:val="center"/>
      <w:pPr>
        <w:tabs>
          <w:tab w:val="num" w:pos="0"/>
        </w:tabs>
        <w:ind w:left="720" w:hanging="360"/>
      </w:pPr>
      <w:rPr>
        <w:rFonts w:ascii="Arial" w:hAnsi="Arial"/>
        <w:b w:val="0"/>
        <w:i w:val="0"/>
        <w:sz w:val="20"/>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0BB679A4"/>
    <w:multiLevelType w:val="hybridMultilevel"/>
    <w:tmpl w:val="E974CE0E"/>
    <w:lvl w:ilvl="0" w:tplc="04150011">
      <w:start w:val="1"/>
      <w:numFmt w:val="decimal"/>
      <w:lvlText w:val="%1)"/>
      <w:lvlJc w:val="left"/>
      <w:pPr>
        <w:ind w:left="417" w:hanging="360"/>
      </w:p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13" w15:restartNumberingAfterBreak="0">
    <w:nsid w:val="0C7E7C87"/>
    <w:multiLevelType w:val="multilevel"/>
    <w:tmpl w:val="1144C6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EFF70C2"/>
    <w:multiLevelType w:val="multilevel"/>
    <w:tmpl w:val="3312C800"/>
    <w:lvl w:ilvl="0">
      <w:start w:val="1"/>
      <w:numFmt w:val="decimal"/>
      <w:lvlText w:val="%1)"/>
      <w:lvlJc w:val="center"/>
      <w:pPr>
        <w:tabs>
          <w:tab w:val="num" w:pos="0"/>
        </w:tabs>
        <w:ind w:left="720" w:hanging="360"/>
      </w:pPr>
      <w:rPr>
        <w:rFonts w:ascii="Arial" w:hAnsi="Arial" w:cs="Arial"/>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5" w15:restartNumberingAfterBreak="0">
    <w:nsid w:val="0F184C06"/>
    <w:multiLevelType w:val="multilevel"/>
    <w:tmpl w:val="B1FEFB70"/>
    <w:lvl w:ilvl="0">
      <w:start w:val="1"/>
      <w:numFmt w:val="decimal"/>
      <w:lvlText w:val="%1."/>
      <w:lvlJc w:val="left"/>
      <w:pPr>
        <w:tabs>
          <w:tab w:val="num" w:pos="0"/>
        </w:tabs>
        <w:ind w:left="360" w:hanging="360"/>
      </w:pPr>
      <w:rPr>
        <w:rFonts w:ascii="Arial" w:hAnsi="Arial" w:cs="Aria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16" w15:restartNumberingAfterBreak="0">
    <w:nsid w:val="10DF7C80"/>
    <w:multiLevelType w:val="multilevel"/>
    <w:tmpl w:val="24CC08CE"/>
    <w:lvl w:ilvl="0">
      <w:start w:val="1"/>
      <w:numFmt w:val="decimal"/>
      <w:lvlText w:val="%1."/>
      <w:lvlJc w:val="left"/>
      <w:pPr>
        <w:tabs>
          <w:tab w:val="num" w:pos="0"/>
        </w:tabs>
        <w:ind w:left="357" w:hanging="357"/>
      </w:pPr>
      <w:rPr>
        <w:rFonts w:ascii="Arial" w:eastAsia="Lucida Sans Unicode" w:hAnsi="Arial" w:cs="Arial"/>
        <w:color w:val="000000"/>
        <w:lang w:eastAsia="hi-IN" w:bidi="hi-IN"/>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rPr>
        <w:rFonts w:ascii="Arial" w:hAnsi="Arial" w:cs="Arial"/>
      </w:r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BD2373"/>
    <w:multiLevelType w:val="hybridMultilevel"/>
    <w:tmpl w:val="CC18683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B65C45"/>
    <w:multiLevelType w:val="multilevel"/>
    <w:tmpl w:val="FC4CA81A"/>
    <w:lvl w:ilvl="0">
      <w:start w:val="1"/>
      <w:numFmt w:val="decimal"/>
      <w:lvlText w:val="%1)"/>
      <w:lvlJc w:val="center"/>
      <w:pPr>
        <w:tabs>
          <w:tab w:val="num" w:pos="0"/>
        </w:tabs>
        <w:ind w:left="1080" w:hanging="360"/>
      </w:pPr>
      <w:rPr>
        <w:rFonts w:ascii="Arial" w:hAnsi="Arial" w:cs="Aria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1" w15:restartNumberingAfterBreak="0">
    <w:nsid w:val="144A1683"/>
    <w:multiLevelType w:val="hybridMultilevel"/>
    <w:tmpl w:val="902C6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B619D1"/>
    <w:multiLevelType w:val="multilevel"/>
    <w:tmpl w:val="168C56C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3" w15:restartNumberingAfterBreak="0">
    <w:nsid w:val="1609018F"/>
    <w:multiLevelType w:val="multilevel"/>
    <w:tmpl w:val="EB387090"/>
    <w:lvl w:ilvl="0">
      <w:start w:val="1"/>
      <w:numFmt w:val="bullet"/>
      <w:lvlText w:val=""/>
      <w:lvlJc w:val="left"/>
      <w:pPr>
        <w:tabs>
          <w:tab w:val="num" w:pos="0"/>
        </w:tabs>
        <w:ind w:left="1287" w:hanging="360"/>
      </w:pPr>
      <w:rPr>
        <w:rFonts w:ascii="Symbol" w:hAnsi="Symbol" w:cs="Symbol" w:hint="default"/>
        <w:b w:val="0"/>
        <w:i w:val="0"/>
        <w:sz w:val="20"/>
        <w:szCs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7554D2E"/>
    <w:multiLevelType w:val="multilevel"/>
    <w:tmpl w:val="222A2E38"/>
    <w:lvl w:ilvl="0">
      <w:start w:val="1"/>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26" w15:restartNumberingAfterBreak="0">
    <w:nsid w:val="18AC4716"/>
    <w:multiLevelType w:val="multilevel"/>
    <w:tmpl w:val="D542ED0A"/>
    <w:lvl w:ilvl="0">
      <w:start w:val="1"/>
      <w:numFmt w:val="decimal"/>
      <w:lvlText w:val="%1)"/>
      <w:lvlJc w:val="left"/>
      <w:pPr>
        <w:tabs>
          <w:tab w:val="num" w:pos="0"/>
        </w:tabs>
        <w:ind w:left="36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240039"/>
    <w:multiLevelType w:val="multilevel"/>
    <w:tmpl w:val="619E7E70"/>
    <w:lvl w:ilvl="0">
      <w:start w:val="1"/>
      <w:numFmt w:val="decimal"/>
      <w:lvlText w:val="%1)"/>
      <w:lvlJc w:val="center"/>
      <w:pPr>
        <w:tabs>
          <w:tab w:val="num" w:pos="0"/>
        </w:tabs>
        <w:ind w:left="720" w:hanging="360"/>
      </w:pPr>
      <w:rPr>
        <w:rFonts w:ascii="Arial" w:hAnsi="Arial" w:cs="Arial"/>
        <w:sz w:val="20"/>
        <w:szCs w:val="2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9" w15:restartNumberingAfterBreak="0">
    <w:nsid w:val="1A7E0F17"/>
    <w:multiLevelType w:val="multilevel"/>
    <w:tmpl w:val="309E622A"/>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30" w15:restartNumberingAfterBreak="0">
    <w:nsid w:val="1A8F1525"/>
    <w:multiLevelType w:val="multilevel"/>
    <w:tmpl w:val="DBC4918A"/>
    <w:lvl w:ilvl="0">
      <w:start w:val="1"/>
      <w:numFmt w:val="lowerLetter"/>
      <w:lvlText w:val="%1)"/>
      <w:lvlJc w:val="left"/>
      <w:pPr>
        <w:tabs>
          <w:tab w:val="num" w:pos="0"/>
        </w:tabs>
        <w:ind w:left="947" w:hanging="360"/>
      </w:pPr>
      <w:rPr>
        <w:rFonts w:ascii="Arial" w:hAnsi="Arial" w:cs="Arial"/>
      </w:r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31" w15:restartNumberingAfterBreak="0">
    <w:nsid w:val="1AF43E71"/>
    <w:multiLevelType w:val="multilevel"/>
    <w:tmpl w:val="83AA9D98"/>
    <w:lvl w:ilvl="0">
      <w:start w:val="1"/>
      <w:numFmt w:val="decimal"/>
      <w:lvlText w:val="%1)"/>
      <w:lvlJc w:val="left"/>
      <w:pPr>
        <w:tabs>
          <w:tab w:val="num" w:pos="0"/>
        </w:tabs>
        <w:ind w:left="720" w:hanging="360"/>
      </w:pPr>
      <w:rPr>
        <w:rFonts w:ascii="Arial" w:hAnsi="Arial"/>
        <w:b w:val="0"/>
        <w:i w:val="0"/>
        <w:sz w:val="20"/>
        <w:szCs w:val="24"/>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2" w15:restartNumberingAfterBreak="0">
    <w:nsid w:val="1B095D11"/>
    <w:multiLevelType w:val="hybridMultilevel"/>
    <w:tmpl w:val="56207BDC"/>
    <w:lvl w:ilvl="0" w:tplc="04150011">
      <w:start w:val="1"/>
      <w:numFmt w:val="decimal"/>
      <w:lvlText w:val="%1)"/>
      <w:lvlJc w:val="left"/>
      <w:pPr>
        <w:ind w:left="417" w:hanging="360"/>
      </w:pPr>
    </w:lvl>
    <w:lvl w:ilvl="1" w:tplc="04150019">
      <w:start w:val="1"/>
      <w:numFmt w:val="lowerLetter"/>
      <w:lvlText w:val="%2."/>
      <w:lvlJc w:val="left"/>
      <w:pPr>
        <w:ind w:left="1137" w:hanging="360"/>
      </w:pPr>
    </w:lvl>
    <w:lvl w:ilvl="2" w:tplc="0415001B">
      <w:start w:val="1"/>
      <w:numFmt w:val="lowerRoman"/>
      <w:lvlText w:val="%3."/>
      <w:lvlJc w:val="right"/>
      <w:pPr>
        <w:ind w:left="1857" w:hanging="180"/>
      </w:pPr>
    </w:lvl>
    <w:lvl w:ilvl="3" w:tplc="0415000F">
      <w:start w:val="1"/>
      <w:numFmt w:val="decimal"/>
      <w:lvlText w:val="%4."/>
      <w:lvlJc w:val="left"/>
      <w:pPr>
        <w:ind w:left="2577" w:hanging="360"/>
      </w:pPr>
    </w:lvl>
    <w:lvl w:ilvl="4" w:tplc="427A92DC">
      <w:start w:val="1"/>
      <w:numFmt w:val="lowerLetter"/>
      <w:lvlText w:val="%5)"/>
      <w:lvlJc w:val="left"/>
      <w:pPr>
        <w:ind w:left="3297" w:hanging="360"/>
      </w:pPr>
      <w:rPr>
        <w:rFonts w:hint="default"/>
      </w:r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33" w15:restartNumberingAfterBreak="0">
    <w:nsid w:val="1B35670F"/>
    <w:multiLevelType w:val="multilevel"/>
    <w:tmpl w:val="E36E90E8"/>
    <w:lvl w:ilvl="0">
      <w:start w:val="1"/>
      <w:numFmt w:val="decimal"/>
      <w:lvlText w:val="%1)"/>
      <w:lvlJc w:val="left"/>
      <w:pPr>
        <w:tabs>
          <w:tab w:val="num" w:pos="0"/>
        </w:tabs>
        <w:ind w:left="720" w:hanging="360"/>
      </w:pPr>
      <w:rPr>
        <w:sz w:val="20"/>
        <w:szCs w:val="20"/>
        <w:lang w:eastAsia="hi-IN" w:bidi="hi-I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4" w15:restartNumberingAfterBreak="0">
    <w:nsid w:val="1DB30380"/>
    <w:multiLevelType w:val="multilevel"/>
    <w:tmpl w:val="0D9A0ADC"/>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3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6" w15:restartNumberingAfterBreak="0">
    <w:nsid w:val="1E0C79C9"/>
    <w:multiLevelType w:val="multilevel"/>
    <w:tmpl w:val="BE10F4B8"/>
    <w:lvl w:ilvl="0">
      <w:start w:val="1"/>
      <w:numFmt w:val="decimal"/>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37"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13A7213"/>
    <w:multiLevelType w:val="multilevel"/>
    <w:tmpl w:val="D7E4D340"/>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229B52F1"/>
    <w:multiLevelType w:val="hybridMultilevel"/>
    <w:tmpl w:val="5CCC74EE"/>
    <w:lvl w:ilvl="0" w:tplc="6600A9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2C17B32"/>
    <w:multiLevelType w:val="multilevel"/>
    <w:tmpl w:val="18B89284"/>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42" w15:restartNumberingAfterBreak="0">
    <w:nsid w:val="230076CA"/>
    <w:multiLevelType w:val="multilevel"/>
    <w:tmpl w:val="0A76CC82"/>
    <w:lvl w:ilvl="0">
      <w:start w:val="1"/>
      <w:numFmt w:val="bullet"/>
      <w:lvlText w:val=""/>
      <w:lvlJc w:val="left"/>
      <w:pPr>
        <w:tabs>
          <w:tab w:val="num" w:pos="0"/>
        </w:tabs>
        <w:ind w:left="1287" w:hanging="360"/>
      </w:pPr>
      <w:rPr>
        <w:rFonts w:ascii="Symbol" w:hAnsi="Symbol" w:cs="Symbol" w:hint="default"/>
        <w:b w:val="0"/>
        <w:i w:val="0"/>
        <w:sz w:val="20"/>
        <w:szCs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3" w15:restartNumberingAfterBreak="0">
    <w:nsid w:val="247F48CC"/>
    <w:multiLevelType w:val="hybridMultilevel"/>
    <w:tmpl w:val="E6249ABC"/>
    <w:lvl w:ilvl="0" w:tplc="04150011">
      <w:start w:val="1"/>
      <w:numFmt w:val="decimal"/>
      <w:lvlText w:val="%1)"/>
      <w:lvlJc w:val="left"/>
      <w:pPr>
        <w:ind w:left="417" w:hanging="360"/>
      </w:p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44"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258644A5"/>
    <w:multiLevelType w:val="hybridMultilevel"/>
    <w:tmpl w:val="6728F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7CD25F3"/>
    <w:multiLevelType w:val="multilevel"/>
    <w:tmpl w:val="272E8EBC"/>
    <w:lvl w:ilvl="0">
      <w:start w:val="1"/>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50" w15:restartNumberingAfterBreak="0">
    <w:nsid w:val="28D653D1"/>
    <w:multiLevelType w:val="hybridMultilevel"/>
    <w:tmpl w:val="F21E1070"/>
    <w:lvl w:ilvl="0" w:tplc="E5463D28">
      <w:start w:val="1"/>
      <w:numFmt w:val="decimal"/>
      <w:lvlText w:val="%1)"/>
      <w:lvlJc w:val="left"/>
      <w:pPr>
        <w:ind w:left="417" w:hanging="360"/>
      </w:pPr>
      <w:rPr>
        <w:color w:val="auto"/>
      </w:rPr>
    </w:lvl>
    <w:lvl w:ilvl="1" w:tplc="04150019">
      <w:start w:val="1"/>
      <w:numFmt w:val="lowerLetter"/>
      <w:lvlText w:val="%2."/>
      <w:lvlJc w:val="left"/>
      <w:pPr>
        <w:ind w:left="1137" w:hanging="360"/>
      </w:pPr>
    </w:lvl>
    <w:lvl w:ilvl="2" w:tplc="0415001B">
      <w:start w:val="1"/>
      <w:numFmt w:val="lowerRoman"/>
      <w:lvlText w:val="%3."/>
      <w:lvlJc w:val="right"/>
      <w:pPr>
        <w:ind w:left="1857" w:hanging="180"/>
      </w:pPr>
    </w:lvl>
    <w:lvl w:ilvl="3" w:tplc="0415000F">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51" w15:restartNumberingAfterBreak="0">
    <w:nsid w:val="28FF6CD1"/>
    <w:multiLevelType w:val="multilevel"/>
    <w:tmpl w:val="C2280610"/>
    <w:lvl w:ilvl="0">
      <w:start w:val="15"/>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2" w15:restartNumberingAfterBreak="0">
    <w:nsid w:val="2A2D2BAF"/>
    <w:multiLevelType w:val="multilevel"/>
    <w:tmpl w:val="31644DB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3" w15:restartNumberingAfterBreak="0">
    <w:nsid w:val="2B9A7C4F"/>
    <w:multiLevelType w:val="hybridMultilevel"/>
    <w:tmpl w:val="970406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2DF24802"/>
    <w:multiLevelType w:val="multilevel"/>
    <w:tmpl w:val="7480EB7E"/>
    <w:lvl w:ilvl="0">
      <w:start w:val="1"/>
      <w:numFmt w:val="decimal"/>
      <w:lvlText w:val="%1."/>
      <w:lvlJc w:val="left"/>
      <w:pPr>
        <w:tabs>
          <w:tab w:val="num" w:pos="0"/>
        </w:tabs>
        <w:ind w:left="360" w:hanging="360"/>
      </w:pPr>
      <w:rPr>
        <w:rFonts w:ascii="Arial" w:hAnsi="Arial" w:cs="Arial"/>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56" w15:restartNumberingAfterBreak="0">
    <w:nsid w:val="2E3E2C44"/>
    <w:multiLevelType w:val="multilevel"/>
    <w:tmpl w:val="DDB4C91A"/>
    <w:lvl w:ilvl="0">
      <w:start w:val="1"/>
      <w:numFmt w:val="decimal"/>
      <w:lvlText w:val="%1)"/>
      <w:lvlJc w:val="left"/>
      <w:pPr>
        <w:tabs>
          <w:tab w:val="num" w:pos="0"/>
        </w:tabs>
        <w:ind w:left="720" w:hanging="360"/>
      </w:pPr>
      <w:rPr>
        <w:rFonts w:ascii="Arial" w:eastAsia="Lucida Sans Unicode" w:hAnsi="Arial" w:cs="Arial"/>
        <w:lang w:eastAsia="hi-IN" w:bidi="hi-IN"/>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7" w15:restartNumberingAfterBreak="0">
    <w:nsid w:val="2EE66AEF"/>
    <w:multiLevelType w:val="multilevel"/>
    <w:tmpl w:val="2674AA2C"/>
    <w:lvl w:ilvl="0">
      <w:start w:val="1"/>
      <w:numFmt w:val="decimal"/>
      <w:lvlText w:val="%1)"/>
      <w:lvlJc w:val="left"/>
      <w:pPr>
        <w:tabs>
          <w:tab w:val="num" w:pos="0"/>
        </w:tabs>
        <w:ind w:left="720" w:hanging="360"/>
      </w:pPr>
      <w:rPr>
        <w:rFonts w:ascii="Arial" w:hAnsi="Arial"/>
        <w:b w:val="0"/>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8" w15:restartNumberingAfterBreak="0">
    <w:nsid w:val="2F6F6432"/>
    <w:multiLevelType w:val="multilevel"/>
    <w:tmpl w:val="4A286534"/>
    <w:lvl w:ilvl="0">
      <w:start w:val="1"/>
      <w:numFmt w:val="decimal"/>
      <w:lvlText w:val="%1)"/>
      <w:lvlJc w:val="left"/>
      <w:pPr>
        <w:tabs>
          <w:tab w:val="num" w:pos="0"/>
        </w:tabs>
        <w:ind w:left="720" w:hanging="360"/>
      </w:pPr>
      <w:rPr>
        <w:rFonts w:ascii="Arial" w:hAnsi="Arial"/>
        <w:b w:val="0"/>
        <w:sz w:val="20"/>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9" w15:restartNumberingAfterBreak="0">
    <w:nsid w:val="2F7F5C93"/>
    <w:multiLevelType w:val="multilevel"/>
    <w:tmpl w:val="8FE031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309B6160"/>
    <w:multiLevelType w:val="multilevel"/>
    <w:tmpl w:val="F9141968"/>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336E399B"/>
    <w:multiLevelType w:val="multilevel"/>
    <w:tmpl w:val="3B7EBB66"/>
    <w:lvl w:ilvl="0">
      <w:start w:val="1"/>
      <w:numFmt w:val="decimal"/>
      <w:lvlText w:val="%1)"/>
      <w:lvlJc w:val="left"/>
      <w:pPr>
        <w:tabs>
          <w:tab w:val="num" w:pos="0"/>
        </w:tabs>
        <w:ind w:left="720" w:hanging="360"/>
      </w:pPr>
      <w:rPr>
        <w:rFonts w:ascii="Arial" w:hAnsi="Arial" w:cs="Arial"/>
        <w:color w:val="auto"/>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3D4652"/>
    <w:multiLevelType w:val="hybridMultilevel"/>
    <w:tmpl w:val="23CE00E6"/>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5" w15:restartNumberingAfterBreak="0">
    <w:nsid w:val="38764FCB"/>
    <w:multiLevelType w:val="hybridMultilevel"/>
    <w:tmpl w:val="AFDC40FE"/>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66" w15:restartNumberingAfterBreak="0">
    <w:nsid w:val="39897984"/>
    <w:multiLevelType w:val="multilevel"/>
    <w:tmpl w:val="35AA4AA8"/>
    <w:lvl w:ilvl="0">
      <w:start w:val="1"/>
      <w:numFmt w:val="decimal"/>
      <w:lvlText w:val="%1)"/>
      <w:lvlJc w:val="center"/>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7" w15:restartNumberingAfterBreak="0">
    <w:nsid w:val="398C797C"/>
    <w:multiLevelType w:val="multilevel"/>
    <w:tmpl w:val="98CE8A7C"/>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C4E4288"/>
    <w:multiLevelType w:val="multilevel"/>
    <w:tmpl w:val="1954F470"/>
    <w:lvl w:ilvl="0">
      <w:start w:val="1"/>
      <w:numFmt w:val="decimal"/>
      <w:lvlText w:val="%1)"/>
      <w:lvlJc w:val="center"/>
      <w:pPr>
        <w:tabs>
          <w:tab w:val="num" w:pos="0"/>
        </w:tabs>
        <w:ind w:left="720" w:hanging="360"/>
      </w:pPr>
      <w:rPr>
        <w:rFonts w:ascii="Arial" w:hAnsi="Arial"/>
        <w:b w:val="0"/>
        <w:sz w:val="20"/>
        <w:szCs w:val="2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0" w15:restartNumberingAfterBreak="0">
    <w:nsid w:val="3C9F52F2"/>
    <w:multiLevelType w:val="multilevel"/>
    <w:tmpl w:val="C58C09EA"/>
    <w:lvl w:ilvl="0">
      <w:start w:val="1"/>
      <w:numFmt w:val="decimal"/>
      <w:lvlText w:val="%1)"/>
      <w:lvlJc w:val="left"/>
      <w:pPr>
        <w:tabs>
          <w:tab w:val="num" w:pos="0"/>
        </w:tabs>
        <w:ind w:left="720" w:hanging="360"/>
      </w:pPr>
      <w:rPr>
        <w:b w:val="0"/>
        <w:color w:val="00000A"/>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71" w15:restartNumberingAfterBreak="0">
    <w:nsid w:val="3E5B5F5E"/>
    <w:multiLevelType w:val="multilevel"/>
    <w:tmpl w:val="DD26B678"/>
    <w:lvl w:ilvl="0">
      <w:start w:val="1"/>
      <w:numFmt w:val="lowerLetter"/>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F1077C7"/>
    <w:multiLevelType w:val="hybridMultilevel"/>
    <w:tmpl w:val="520CF8DE"/>
    <w:lvl w:ilvl="0" w:tplc="6600A9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06A63C3"/>
    <w:multiLevelType w:val="multilevel"/>
    <w:tmpl w:val="371CA5B4"/>
    <w:lvl w:ilvl="0">
      <w:start w:val="1"/>
      <w:numFmt w:val="decimal"/>
      <w:lvlText w:val="%1)"/>
      <w:lvlJc w:val="left"/>
      <w:pPr>
        <w:tabs>
          <w:tab w:val="num" w:pos="0"/>
        </w:tabs>
        <w:ind w:left="720" w:hanging="360"/>
      </w:pPr>
      <w:rPr>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42DD6988"/>
    <w:multiLevelType w:val="multilevel"/>
    <w:tmpl w:val="88549B96"/>
    <w:lvl w:ilvl="0">
      <w:start w:val="14"/>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7"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4B92E13"/>
    <w:multiLevelType w:val="multilevel"/>
    <w:tmpl w:val="9B8244B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9" w15:restartNumberingAfterBreak="0">
    <w:nsid w:val="463B0309"/>
    <w:multiLevelType w:val="multilevel"/>
    <w:tmpl w:val="585C1A80"/>
    <w:lvl w:ilvl="0">
      <w:start w:val="1"/>
      <w:numFmt w:val="decimal"/>
      <w:lvlText w:val="%1."/>
      <w:lvlJc w:val="left"/>
      <w:pPr>
        <w:tabs>
          <w:tab w:val="num" w:pos="0"/>
        </w:tabs>
        <w:ind w:left="720" w:hanging="360"/>
      </w:pPr>
      <w:rPr>
        <w:rFonts w:ascii="Arial" w:eastAsia="Lucida Sans Unicode" w:hAnsi="Arial" w:cs="Arial"/>
        <w:b w:val="0"/>
        <w:i w:val="0"/>
        <w:color w:val="00000A"/>
        <w:sz w:val="20"/>
        <w:szCs w:val="24"/>
        <w:lang w:eastAsia="pl-PL" w:bidi="pl-PL"/>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0"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C372CC9"/>
    <w:multiLevelType w:val="multilevel"/>
    <w:tmpl w:val="B2F601A2"/>
    <w:lvl w:ilvl="0">
      <w:start w:val="1"/>
      <w:numFmt w:val="decimal"/>
      <w:lvlText w:val="%1)"/>
      <w:lvlJc w:val="center"/>
      <w:pPr>
        <w:tabs>
          <w:tab w:val="num" w:pos="0"/>
        </w:tabs>
        <w:ind w:left="1800" w:hanging="360"/>
      </w:pPr>
      <w:rPr>
        <w:rFonts w:ascii="Arial" w:hAnsi="Arial" w:cs="Aria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CAA481E"/>
    <w:multiLevelType w:val="hybridMultilevel"/>
    <w:tmpl w:val="B034624E"/>
    <w:lvl w:ilvl="0" w:tplc="04150011">
      <w:start w:val="1"/>
      <w:numFmt w:val="decimal"/>
      <w:lvlText w:val="%1)"/>
      <w:lvlJc w:val="left"/>
      <w:pPr>
        <w:ind w:left="417" w:hanging="360"/>
      </w:pPr>
    </w:lvl>
    <w:lvl w:ilvl="1" w:tplc="04150019">
      <w:start w:val="1"/>
      <w:numFmt w:val="lowerLetter"/>
      <w:lvlText w:val="%2."/>
      <w:lvlJc w:val="left"/>
      <w:pPr>
        <w:ind w:left="1137" w:hanging="360"/>
      </w:pPr>
    </w:lvl>
    <w:lvl w:ilvl="2" w:tplc="0415001B">
      <w:start w:val="1"/>
      <w:numFmt w:val="lowerRoman"/>
      <w:lvlText w:val="%3."/>
      <w:lvlJc w:val="right"/>
      <w:pPr>
        <w:ind w:left="1857" w:hanging="180"/>
      </w:pPr>
    </w:lvl>
    <w:lvl w:ilvl="3" w:tplc="0415000F">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4" w15:restartNumberingAfterBreak="0">
    <w:nsid w:val="4D4E672F"/>
    <w:multiLevelType w:val="multilevel"/>
    <w:tmpl w:val="84C2749E"/>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8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E5E1EE8"/>
    <w:multiLevelType w:val="hybridMultilevel"/>
    <w:tmpl w:val="CF8A6D44"/>
    <w:lvl w:ilvl="0" w:tplc="6600A9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F1466C2"/>
    <w:multiLevelType w:val="hybridMultilevel"/>
    <w:tmpl w:val="6FD6F4B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15:restartNumberingAfterBreak="0">
    <w:nsid w:val="4F3E31CC"/>
    <w:multiLevelType w:val="multilevel"/>
    <w:tmpl w:val="3C340F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9" w15:restartNumberingAfterBreak="0">
    <w:nsid w:val="50CB4385"/>
    <w:multiLevelType w:val="multilevel"/>
    <w:tmpl w:val="0358A8B8"/>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90" w15:restartNumberingAfterBreak="0">
    <w:nsid w:val="5138094C"/>
    <w:multiLevelType w:val="multilevel"/>
    <w:tmpl w:val="BBCE83E0"/>
    <w:lvl w:ilvl="0">
      <w:start w:val="1"/>
      <w:numFmt w:val="lowerLetter"/>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290374A"/>
    <w:multiLevelType w:val="hybridMultilevel"/>
    <w:tmpl w:val="9202EE56"/>
    <w:lvl w:ilvl="0" w:tplc="04150017">
      <w:start w:val="1"/>
      <w:numFmt w:val="lowerLetter"/>
      <w:lvlText w:val="%1)"/>
      <w:lvlJc w:val="left"/>
      <w:pPr>
        <w:ind w:left="777" w:hanging="360"/>
      </w:p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9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66533D5"/>
    <w:multiLevelType w:val="multilevel"/>
    <w:tmpl w:val="6A3E59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96" w15:restartNumberingAfterBreak="0">
    <w:nsid w:val="58F459F0"/>
    <w:multiLevelType w:val="hybridMultilevel"/>
    <w:tmpl w:val="CC069E76"/>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97" w15:restartNumberingAfterBreak="0">
    <w:nsid w:val="59D57777"/>
    <w:multiLevelType w:val="hybridMultilevel"/>
    <w:tmpl w:val="3A1E0852"/>
    <w:lvl w:ilvl="0" w:tplc="6600A9CC">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98" w15:restartNumberingAfterBreak="0">
    <w:nsid w:val="5AB06942"/>
    <w:multiLevelType w:val="hybridMultilevel"/>
    <w:tmpl w:val="8D2A2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C0E5D6A"/>
    <w:multiLevelType w:val="multilevel"/>
    <w:tmpl w:val="E7AC785C"/>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10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2"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5FD9518F"/>
    <w:multiLevelType w:val="multilevel"/>
    <w:tmpl w:val="411C378A"/>
    <w:lvl w:ilvl="0">
      <w:start w:val="1"/>
      <w:numFmt w:val="lowerLetter"/>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48B7575"/>
    <w:multiLevelType w:val="multilevel"/>
    <w:tmpl w:val="C630A2C8"/>
    <w:lvl w:ilvl="0">
      <w:start w:val="1"/>
      <w:numFmt w:val="decimal"/>
      <w:lvlText w:val="%1)"/>
      <w:lvlJc w:val="left"/>
      <w:pPr>
        <w:tabs>
          <w:tab w:val="num" w:pos="0"/>
        </w:tabs>
        <w:ind w:left="720" w:hanging="360"/>
      </w:pPr>
      <w:rPr>
        <w:rFonts w:ascii="Arial" w:hAnsi="Arial" w:cs="Arial"/>
        <w:sz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06" w15:restartNumberingAfterBreak="0">
    <w:nsid w:val="664D72AD"/>
    <w:multiLevelType w:val="hybridMultilevel"/>
    <w:tmpl w:val="F14EF27C"/>
    <w:lvl w:ilvl="0" w:tplc="6600A9CC">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107" w15:restartNumberingAfterBreak="0">
    <w:nsid w:val="66BA3B2E"/>
    <w:multiLevelType w:val="hybridMultilevel"/>
    <w:tmpl w:val="21145B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8346F27"/>
    <w:multiLevelType w:val="multilevel"/>
    <w:tmpl w:val="150CE86A"/>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109" w15:restartNumberingAfterBreak="0">
    <w:nsid w:val="68597428"/>
    <w:multiLevelType w:val="hybridMultilevel"/>
    <w:tmpl w:val="E4A8A2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68B41FAF"/>
    <w:multiLevelType w:val="multilevel"/>
    <w:tmpl w:val="8CE0D1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15:restartNumberingAfterBreak="0">
    <w:nsid w:val="69681132"/>
    <w:multiLevelType w:val="multilevel"/>
    <w:tmpl w:val="B7969090"/>
    <w:lvl w:ilvl="0">
      <w:start w:val="1"/>
      <w:numFmt w:val="bullet"/>
      <w:lvlText w:val=""/>
      <w:lvlJc w:val="left"/>
      <w:pPr>
        <w:tabs>
          <w:tab w:val="num" w:pos="0"/>
        </w:tabs>
        <w:ind w:left="1287" w:hanging="360"/>
      </w:pPr>
      <w:rPr>
        <w:rFonts w:ascii="Symbol" w:hAnsi="Symbol" w:cs="Symbol" w:hint="default"/>
        <w:b w:val="0"/>
        <w:i w:val="0"/>
        <w:sz w:val="20"/>
        <w:szCs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3" w15:restartNumberingAfterBreak="0">
    <w:nsid w:val="6C0F3E62"/>
    <w:multiLevelType w:val="multilevel"/>
    <w:tmpl w:val="D2A24106"/>
    <w:lvl w:ilvl="0">
      <w:start w:val="1"/>
      <w:numFmt w:val="bullet"/>
      <w:lvlText w:val=""/>
      <w:lvlJc w:val="left"/>
      <w:pPr>
        <w:tabs>
          <w:tab w:val="num" w:pos="0"/>
        </w:tabs>
        <w:ind w:left="1287" w:hanging="360"/>
      </w:pPr>
      <w:rPr>
        <w:rFonts w:ascii="Symbol" w:hAnsi="Symbol" w:cs="Symbol" w:hint="default"/>
        <w:b w:val="0"/>
        <w:i w:val="0"/>
        <w:sz w:val="20"/>
        <w:szCs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4" w15:restartNumberingAfterBreak="0">
    <w:nsid w:val="6C6B2455"/>
    <w:multiLevelType w:val="multilevel"/>
    <w:tmpl w:val="1D54A7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6F572FD5"/>
    <w:multiLevelType w:val="multilevel"/>
    <w:tmpl w:val="60A0306C"/>
    <w:lvl w:ilvl="0">
      <w:start w:val="1"/>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116" w15:restartNumberingAfterBreak="0">
    <w:nsid w:val="703916F9"/>
    <w:multiLevelType w:val="multilevel"/>
    <w:tmpl w:val="06C6297A"/>
    <w:lvl w:ilvl="0">
      <w:start w:val="1"/>
      <w:numFmt w:val="lowerLetter"/>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705714A1"/>
    <w:multiLevelType w:val="hybridMultilevel"/>
    <w:tmpl w:val="282461A2"/>
    <w:lvl w:ilvl="0" w:tplc="04150011">
      <w:start w:val="1"/>
      <w:numFmt w:val="decimal"/>
      <w:lvlText w:val="%1)"/>
      <w:lvlJc w:val="left"/>
      <w:pPr>
        <w:ind w:left="417" w:hanging="360"/>
      </w:p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118" w15:restartNumberingAfterBreak="0">
    <w:nsid w:val="70F1195C"/>
    <w:multiLevelType w:val="multilevel"/>
    <w:tmpl w:val="247C0580"/>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abstractNum w:abstractNumId="119" w15:restartNumberingAfterBreak="0">
    <w:nsid w:val="72D0561B"/>
    <w:multiLevelType w:val="multilevel"/>
    <w:tmpl w:val="1EF899FE"/>
    <w:lvl w:ilvl="0">
      <w:start w:val="1"/>
      <w:numFmt w:val="decimal"/>
      <w:lvlText w:val="%1."/>
      <w:lvlJc w:val="left"/>
      <w:pPr>
        <w:tabs>
          <w:tab w:val="num" w:pos="0"/>
        </w:tabs>
        <w:ind w:left="720" w:hanging="360"/>
      </w:pPr>
      <w:rPr>
        <w:rFonts w:ascii="Arial" w:hAnsi="Arial" w:cs="Aria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0" w15:restartNumberingAfterBreak="0">
    <w:nsid w:val="733C0EED"/>
    <w:multiLevelType w:val="hybridMultilevel"/>
    <w:tmpl w:val="B8542422"/>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3543D01"/>
    <w:multiLevelType w:val="hybridMultilevel"/>
    <w:tmpl w:val="7C6A5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5587245"/>
    <w:multiLevelType w:val="multilevel"/>
    <w:tmpl w:val="01380C8E"/>
    <w:lvl w:ilvl="0">
      <w:start w:val="1"/>
      <w:numFmt w:val="decimal"/>
      <w:lvlText w:val="%1."/>
      <w:lvlJc w:val="left"/>
      <w:pPr>
        <w:tabs>
          <w:tab w:val="num" w:pos="0"/>
        </w:tabs>
        <w:ind w:left="357" w:hanging="357"/>
      </w:pPr>
      <w:rPr>
        <w:rFonts w:ascii="Arial" w:hAnsi="Arial" w:cs="Aria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23" w15:restartNumberingAfterBreak="0">
    <w:nsid w:val="7597709A"/>
    <w:multiLevelType w:val="multilevel"/>
    <w:tmpl w:val="0C44EB7C"/>
    <w:lvl w:ilvl="0">
      <w:start w:val="1"/>
      <w:numFmt w:val="decimal"/>
      <w:lvlText w:val="%1."/>
      <w:lvlJc w:val="left"/>
      <w:pPr>
        <w:tabs>
          <w:tab w:val="num" w:pos="0"/>
        </w:tabs>
        <w:ind w:left="720" w:hanging="360"/>
      </w:pPr>
      <w:rPr>
        <w:rFonts w:ascii="Arial" w:hAnsi="Arial" w:cs="Arial"/>
        <w:bCs/>
        <w:sz w:val="20"/>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24"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7AD75AAD"/>
    <w:multiLevelType w:val="multilevel"/>
    <w:tmpl w:val="F2F2C51C"/>
    <w:lvl w:ilvl="0">
      <w:start w:val="1"/>
      <w:numFmt w:val="lowerLetter"/>
      <w:lvlText w:val="%1)"/>
      <w:lvlJc w:val="left"/>
      <w:pPr>
        <w:tabs>
          <w:tab w:val="num" w:pos="-1136"/>
        </w:tabs>
        <w:ind w:left="-189" w:hanging="360"/>
      </w:pPr>
    </w:lvl>
    <w:lvl w:ilvl="1">
      <w:start w:val="1"/>
      <w:numFmt w:val="lowerLetter"/>
      <w:lvlText w:val="%2."/>
      <w:lvlJc w:val="left"/>
      <w:pPr>
        <w:tabs>
          <w:tab w:val="num" w:pos="-1136"/>
        </w:tabs>
        <w:ind w:left="531" w:hanging="360"/>
      </w:pPr>
    </w:lvl>
    <w:lvl w:ilvl="2">
      <w:start w:val="1"/>
      <w:numFmt w:val="lowerRoman"/>
      <w:lvlText w:val="%3."/>
      <w:lvlJc w:val="right"/>
      <w:pPr>
        <w:tabs>
          <w:tab w:val="num" w:pos="-1136"/>
        </w:tabs>
        <w:ind w:left="1251" w:hanging="180"/>
      </w:pPr>
    </w:lvl>
    <w:lvl w:ilvl="3">
      <w:start w:val="1"/>
      <w:numFmt w:val="decimal"/>
      <w:lvlText w:val="%4."/>
      <w:lvlJc w:val="left"/>
      <w:pPr>
        <w:tabs>
          <w:tab w:val="num" w:pos="-1136"/>
        </w:tabs>
        <w:ind w:left="1971" w:hanging="360"/>
      </w:pPr>
    </w:lvl>
    <w:lvl w:ilvl="4">
      <w:start w:val="1"/>
      <w:numFmt w:val="lowerLetter"/>
      <w:lvlText w:val="%5."/>
      <w:lvlJc w:val="left"/>
      <w:pPr>
        <w:tabs>
          <w:tab w:val="num" w:pos="-1136"/>
        </w:tabs>
        <w:ind w:left="2691" w:hanging="360"/>
      </w:pPr>
    </w:lvl>
    <w:lvl w:ilvl="5">
      <w:start w:val="1"/>
      <w:numFmt w:val="lowerRoman"/>
      <w:lvlText w:val="%6."/>
      <w:lvlJc w:val="right"/>
      <w:pPr>
        <w:tabs>
          <w:tab w:val="num" w:pos="-1136"/>
        </w:tabs>
        <w:ind w:left="3411" w:hanging="180"/>
      </w:pPr>
    </w:lvl>
    <w:lvl w:ilvl="6">
      <w:start w:val="1"/>
      <w:numFmt w:val="decimal"/>
      <w:lvlText w:val="%7."/>
      <w:lvlJc w:val="left"/>
      <w:pPr>
        <w:tabs>
          <w:tab w:val="num" w:pos="-1136"/>
        </w:tabs>
        <w:ind w:left="4131" w:hanging="360"/>
      </w:pPr>
    </w:lvl>
    <w:lvl w:ilvl="7">
      <w:start w:val="1"/>
      <w:numFmt w:val="lowerLetter"/>
      <w:lvlText w:val="%8."/>
      <w:lvlJc w:val="left"/>
      <w:pPr>
        <w:tabs>
          <w:tab w:val="num" w:pos="-1136"/>
        </w:tabs>
        <w:ind w:left="4851" w:hanging="360"/>
      </w:pPr>
    </w:lvl>
    <w:lvl w:ilvl="8">
      <w:start w:val="1"/>
      <w:numFmt w:val="lowerRoman"/>
      <w:lvlText w:val="%9."/>
      <w:lvlJc w:val="right"/>
      <w:pPr>
        <w:tabs>
          <w:tab w:val="num" w:pos="-1136"/>
        </w:tabs>
        <w:ind w:left="5571" w:hanging="180"/>
      </w:pPr>
    </w:lvl>
  </w:abstractNum>
  <w:abstractNum w:abstractNumId="12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7CC61A62"/>
    <w:multiLevelType w:val="multilevel"/>
    <w:tmpl w:val="C0E25388"/>
    <w:lvl w:ilvl="0">
      <w:start w:val="1"/>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128"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29" w15:restartNumberingAfterBreak="0">
    <w:nsid w:val="7E2760E6"/>
    <w:multiLevelType w:val="multilevel"/>
    <w:tmpl w:val="23943B6E"/>
    <w:lvl w:ilvl="0">
      <w:start w:val="1"/>
      <w:numFmt w:val="lowerLetter"/>
      <w:lvlText w:val="%1)"/>
      <w:lvlJc w:val="left"/>
      <w:pPr>
        <w:tabs>
          <w:tab w:val="num" w:pos="0"/>
        </w:tabs>
        <w:ind w:left="947" w:hanging="360"/>
      </w:pPr>
    </w:lvl>
    <w:lvl w:ilvl="1">
      <w:start w:val="1"/>
      <w:numFmt w:val="lowerLetter"/>
      <w:lvlText w:val="%2."/>
      <w:lvlJc w:val="left"/>
      <w:pPr>
        <w:tabs>
          <w:tab w:val="num" w:pos="0"/>
        </w:tabs>
        <w:ind w:left="1667" w:hanging="360"/>
      </w:pPr>
    </w:lvl>
    <w:lvl w:ilvl="2">
      <w:start w:val="1"/>
      <w:numFmt w:val="lowerRoman"/>
      <w:lvlText w:val="%3."/>
      <w:lvlJc w:val="right"/>
      <w:pPr>
        <w:tabs>
          <w:tab w:val="num" w:pos="0"/>
        </w:tabs>
        <w:ind w:left="2387" w:hanging="180"/>
      </w:pPr>
    </w:lvl>
    <w:lvl w:ilvl="3">
      <w:start w:val="1"/>
      <w:numFmt w:val="decimal"/>
      <w:lvlText w:val="%4."/>
      <w:lvlJc w:val="left"/>
      <w:pPr>
        <w:tabs>
          <w:tab w:val="num" w:pos="0"/>
        </w:tabs>
        <w:ind w:left="3107" w:hanging="360"/>
      </w:pPr>
    </w:lvl>
    <w:lvl w:ilvl="4">
      <w:start w:val="1"/>
      <w:numFmt w:val="lowerLetter"/>
      <w:lvlText w:val="%5."/>
      <w:lvlJc w:val="left"/>
      <w:pPr>
        <w:tabs>
          <w:tab w:val="num" w:pos="0"/>
        </w:tabs>
        <w:ind w:left="3827" w:hanging="360"/>
      </w:pPr>
    </w:lvl>
    <w:lvl w:ilvl="5">
      <w:start w:val="1"/>
      <w:numFmt w:val="lowerRoman"/>
      <w:lvlText w:val="%6."/>
      <w:lvlJc w:val="right"/>
      <w:pPr>
        <w:tabs>
          <w:tab w:val="num" w:pos="0"/>
        </w:tabs>
        <w:ind w:left="4547" w:hanging="180"/>
      </w:pPr>
    </w:lvl>
    <w:lvl w:ilvl="6">
      <w:start w:val="1"/>
      <w:numFmt w:val="decimal"/>
      <w:lvlText w:val="%7."/>
      <w:lvlJc w:val="left"/>
      <w:pPr>
        <w:tabs>
          <w:tab w:val="num" w:pos="0"/>
        </w:tabs>
        <w:ind w:left="5267" w:hanging="360"/>
      </w:pPr>
    </w:lvl>
    <w:lvl w:ilvl="7">
      <w:start w:val="1"/>
      <w:numFmt w:val="lowerLetter"/>
      <w:lvlText w:val="%8."/>
      <w:lvlJc w:val="left"/>
      <w:pPr>
        <w:tabs>
          <w:tab w:val="num" w:pos="0"/>
        </w:tabs>
        <w:ind w:left="5987" w:hanging="360"/>
      </w:pPr>
    </w:lvl>
    <w:lvl w:ilvl="8">
      <w:start w:val="1"/>
      <w:numFmt w:val="lowerRoman"/>
      <w:lvlText w:val="%9."/>
      <w:lvlJc w:val="right"/>
      <w:pPr>
        <w:tabs>
          <w:tab w:val="num" w:pos="0"/>
        </w:tabs>
        <w:ind w:left="6707" w:hanging="180"/>
      </w:pPr>
    </w:lvl>
  </w:abstractNum>
  <w:num w:numId="1">
    <w:abstractNumId w:val="75"/>
  </w:num>
  <w:num w:numId="2">
    <w:abstractNumId w:val="24"/>
  </w:num>
  <w:num w:numId="3">
    <w:abstractNumId w:val="45"/>
  </w:num>
  <w:num w:numId="4">
    <w:abstractNumId w:val="80"/>
  </w:num>
  <w:num w:numId="5">
    <w:abstractNumId w:val="47"/>
  </w:num>
  <w:num w:numId="6">
    <w:abstractNumId w:val="102"/>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8"/>
    <w:lvlOverride w:ilvl="0">
      <w:startOverride w:val="1"/>
    </w:lvlOverride>
  </w:num>
  <w:num w:numId="9">
    <w:abstractNumId w:val="110"/>
  </w:num>
  <w:num w:numId="10">
    <w:abstractNumId w:val="126"/>
  </w:num>
  <w:num w:numId="11">
    <w:abstractNumId w:val="27"/>
  </w:num>
  <w:num w:numId="12">
    <w:abstractNumId w:val="19"/>
  </w:num>
  <w:num w:numId="13">
    <w:abstractNumId w:val="94"/>
  </w:num>
  <w:num w:numId="14">
    <w:abstractNumId w:val="10"/>
  </w:num>
  <w:num w:numId="15">
    <w:abstractNumId w:val="44"/>
  </w:num>
  <w:num w:numId="16">
    <w:abstractNumId w:val="48"/>
  </w:num>
  <w:num w:numId="17">
    <w:abstractNumId w:val="35"/>
  </w:num>
  <w:num w:numId="18">
    <w:abstractNumId w:val="82"/>
  </w:num>
  <w:num w:numId="19">
    <w:abstractNumId w:val="68"/>
  </w:num>
  <w:num w:numId="20">
    <w:abstractNumId w:val="99"/>
  </w:num>
  <w:num w:numId="21">
    <w:abstractNumId w:val="85"/>
  </w:num>
  <w:num w:numId="22">
    <w:abstractNumId w:val="104"/>
  </w:num>
  <w:num w:numId="23">
    <w:abstractNumId w:val="77"/>
  </w:num>
  <w:num w:numId="24">
    <w:abstractNumId w:val="6"/>
  </w:num>
  <w:num w:numId="25">
    <w:abstractNumId w:val="17"/>
  </w:num>
  <w:num w:numId="26">
    <w:abstractNumId w:val="37"/>
  </w:num>
  <w:num w:numId="27">
    <w:abstractNumId w:val="38"/>
  </w:num>
  <w:num w:numId="28">
    <w:abstractNumId w:val="0"/>
  </w:num>
  <w:num w:numId="29">
    <w:abstractNumId w:val="54"/>
  </w:num>
  <w:num w:numId="30">
    <w:abstractNumId w:val="91"/>
  </w:num>
  <w:num w:numId="31">
    <w:abstractNumId w:val="92"/>
  </w:num>
  <w:num w:numId="32">
    <w:abstractNumId w:val="101"/>
  </w:num>
  <w:num w:numId="33">
    <w:abstractNumId w:val="63"/>
  </w:num>
  <w:num w:numId="34">
    <w:abstractNumId w:val="124"/>
  </w:num>
  <w:num w:numId="35">
    <w:abstractNumId w:val="11"/>
  </w:num>
  <w:num w:numId="36">
    <w:abstractNumId w:val="72"/>
  </w:num>
  <w:num w:numId="37">
    <w:abstractNumId w:val="81"/>
  </w:num>
  <w:num w:numId="38">
    <w:abstractNumId w:val="3"/>
  </w:num>
  <w:num w:numId="39">
    <w:abstractNumId w:val="52"/>
  </w:num>
  <w:num w:numId="40">
    <w:abstractNumId w:val="122"/>
  </w:num>
  <w:num w:numId="41">
    <w:abstractNumId w:val="8"/>
  </w:num>
  <w:num w:numId="42">
    <w:abstractNumId w:val="61"/>
  </w:num>
  <w:num w:numId="43">
    <w:abstractNumId w:val="95"/>
  </w:num>
  <w:num w:numId="44">
    <w:abstractNumId w:val="56"/>
  </w:num>
  <w:num w:numId="45">
    <w:abstractNumId w:val="58"/>
  </w:num>
  <w:num w:numId="46">
    <w:abstractNumId w:val="7"/>
  </w:num>
  <w:num w:numId="47">
    <w:abstractNumId w:val="31"/>
  </w:num>
  <w:num w:numId="48">
    <w:abstractNumId w:val="57"/>
  </w:num>
  <w:num w:numId="49">
    <w:abstractNumId w:val="105"/>
  </w:num>
  <w:num w:numId="50">
    <w:abstractNumId w:val="74"/>
  </w:num>
  <w:num w:numId="51">
    <w:abstractNumId w:val="69"/>
  </w:num>
  <w:num w:numId="52">
    <w:abstractNumId w:val="22"/>
  </w:num>
  <w:num w:numId="53">
    <w:abstractNumId w:val="5"/>
  </w:num>
  <w:num w:numId="54">
    <w:abstractNumId w:val="83"/>
  </w:num>
  <w:num w:numId="55">
    <w:abstractNumId w:val="50"/>
  </w:num>
  <w:num w:numId="56">
    <w:abstractNumId w:val="32"/>
  </w:num>
  <w:num w:numId="57">
    <w:abstractNumId w:val="93"/>
  </w:num>
  <w:num w:numId="58">
    <w:abstractNumId w:val="117"/>
  </w:num>
  <w:num w:numId="59">
    <w:abstractNumId w:val="12"/>
  </w:num>
  <w:num w:numId="60">
    <w:abstractNumId w:val="43"/>
  </w:num>
  <w:num w:numId="61">
    <w:abstractNumId w:val="14"/>
  </w:num>
  <w:num w:numId="62">
    <w:abstractNumId w:val="51"/>
  </w:num>
  <w:num w:numId="63">
    <w:abstractNumId w:val="119"/>
  </w:num>
  <w:num w:numId="64">
    <w:abstractNumId w:val="9"/>
  </w:num>
  <w:num w:numId="65">
    <w:abstractNumId w:val="76"/>
  </w:num>
  <w:num w:numId="66">
    <w:abstractNumId w:val="55"/>
  </w:num>
  <w:num w:numId="67">
    <w:abstractNumId w:val="123"/>
  </w:num>
  <w:num w:numId="68">
    <w:abstractNumId w:val="67"/>
  </w:num>
  <w:num w:numId="69">
    <w:abstractNumId w:val="26"/>
  </w:num>
  <w:num w:numId="70">
    <w:abstractNumId w:val="20"/>
  </w:num>
  <w:num w:numId="71">
    <w:abstractNumId w:val="89"/>
  </w:num>
  <w:num w:numId="72">
    <w:abstractNumId w:val="28"/>
  </w:num>
  <w:num w:numId="73">
    <w:abstractNumId w:val="2"/>
  </w:num>
  <w:num w:numId="74">
    <w:abstractNumId w:val="15"/>
  </w:num>
  <w:num w:numId="75">
    <w:abstractNumId w:val="84"/>
  </w:num>
  <w:num w:numId="76">
    <w:abstractNumId w:val="66"/>
  </w:num>
  <w:num w:numId="77">
    <w:abstractNumId w:val="78"/>
  </w:num>
  <w:num w:numId="78">
    <w:abstractNumId w:val="79"/>
  </w:num>
  <w:num w:numId="79">
    <w:abstractNumId w:val="116"/>
  </w:num>
  <w:num w:numId="80">
    <w:abstractNumId w:val="90"/>
  </w:num>
  <w:num w:numId="81">
    <w:abstractNumId w:val="111"/>
  </w:num>
  <w:num w:numId="82">
    <w:abstractNumId w:val="103"/>
  </w:num>
  <w:num w:numId="83">
    <w:abstractNumId w:val="4"/>
  </w:num>
  <w:num w:numId="84">
    <w:abstractNumId w:val="16"/>
  </w:num>
  <w:num w:numId="85">
    <w:abstractNumId w:val="39"/>
  </w:num>
  <w:num w:numId="86">
    <w:abstractNumId w:val="25"/>
  </w:num>
  <w:num w:numId="87">
    <w:abstractNumId w:val="71"/>
  </w:num>
  <w:num w:numId="88">
    <w:abstractNumId w:val="112"/>
  </w:num>
  <w:num w:numId="89">
    <w:abstractNumId w:val="49"/>
  </w:num>
  <w:num w:numId="90">
    <w:abstractNumId w:val="30"/>
  </w:num>
  <w:num w:numId="91">
    <w:abstractNumId w:val="108"/>
  </w:num>
  <w:num w:numId="92">
    <w:abstractNumId w:val="113"/>
  </w:num>
  <w:num w:numId="93">
    <w:abstractNumId w:val="1"/>
  </w:num>
  <w:num w:numId="94">
    <w:abstractNumId w:val="36"/>
  </w:num>
  <w:num w:numId="95">
    <w:abstractNumId w:val="100"/>
  </w:num>
  <w:num w:numId="96">
    <w:abstractNumId w:val="118"/>
  </w:num>
  <w:num w:numId="97">
    <w:abstractNumId w:val="42"/>
  </w:num>
  <w:num w:numId="98">
    <w:abstractNumId w:val="23"/>
  </w:num>
  <w:num w:numId="99">
    <w:abstractNumId w:val="114"/>
  </w:num>
  <w:num w:numId="100">
    <w:abstractNumId w:val="59"/>
  </w:num>
  <w:num w:numId="101">
    <w:abstractNumId w:val="115"/>
  </w:num>
  <w:num w:numId="102">
    <w:abstractNumId w:val="129"/>
  </w:num>
  <w:num w:numId="103">
    <w:abstractNumId w:val="29"/>
  </w:num>
  <w:num w:numId="104">
    <w:abstractNumId w:val="34"/>
  </w:num>
  <w:num w:numId="105">
    <w:abstractNumId w:val="125"/>
  </w:num>
  <w:num w:numId="106">
    <w:abstractNumId w:val="60"/>
  </w:num>
  <w:num w:numId="107">
    <w:abstractNumId w:val="127"/>
  </w:num>
  <w:num w:numId="108">
    <w:abstractNumId w:val="13"/>
  </w:num>
  <w:num w:numId="109">
    <w:abstractNumId w:val="41"/>
  </w:num>
  <w:num w:numId="110">
    <w:abstractNumId w:val="33"/>
  </w:num>
  <w:num w:numId="111">
    <w:abstractNumId w:val="70"/>
  </w:num>
  <w:num w:numId="112">
    <w:abstractNumId w:val="88"/>
  </w:num>
  <w:num w:numId="113">
    <w:abstractNumId w:val="64"/>
  </w:num>
  <w:num w:numId="114">
    <w:abstractNumId w:val="107"/>
  </w:num>
  <w:num w:numId="115">
    <w:abstractNumId w:val="87"/>
  </w:num>
  <w:num w:numId="116">
    <w:abstractNumId w:val="96"/>
  </w:num>
  <w:num w:numId="117">
    <w:abstractNumId w:val="65"/>
  </w:num>
  <w:num w:numId="118">
    <w:abstractNumId w:val="53"/>
  </w:num>
  <w:num w:numId="119">
    <w:abstractNumId w:val="98"/>
  </w:num>
  <w:num w:numId="120">
    <w:abstractNumId w:val="21"/>
  </w:num>
  <w:num w:numId="121">
    <w:abstractNumId w:val="109"/>
  </w:num>
  <w:num w:numId="122">
    <w:abstractNumId w:val="46"/>
  </w:num>
  <w:num w:numId="123">
    <w:abstractNumId w:val="121"/>
  </w:num>
  <w:num w:numId="124">
    <w:abstractNumId w:val="18"/>
  </w:num>
  <w:num w:numId="125">
    <w:abstractNumId w:val="86"/>
  </w:num>
  <w:num w:numId="126">
    <w:abstractNumId w:val="120"/>
  </w:num>
  <w:num w:numId="127">
    <w:abstractNumId w:val="73"/>
  </w:num>
  <w:num w:numId="128">
    <w:abstractNumId w:val="40"/>
  </w:num>
  <w:num w:numId="129">
    <w:abstractNumId w:val="97"/>
  </w:num>
  <w:num w:numId="130">
    <w:abstractNumId w:val="10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3B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2632"/>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1AC"/>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6322"/>
    <w:rsid w:val="002A79A3"/>
    <w:rsid w:val="002B08AC"/>
    <w:rsid w:val="002B4FA1"/>
    <w:rsid w:val="002B5015"/>
    <w:rsid w:val="002B544D"/>
    <w:rsid w:val="002C06A3"/>
    <w:rsid w:val="002C0E20"/>
    <w:rsid w:val="002C3A75"/>
    <w:rsid w:val="002D23D3"/>
    <w:rsid w:val="002D28AF"/>
    <w:rsid w:val="002D4520"/>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493A"/>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8A5"/>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664"/>
    <w:rsid w:val="004C7B1A"/>
    <w:rsid w:val="004D16BD"/>
    <w:rsid w:val="004D2622"/>
    <w:rsid w:val="004E3873"/>
    <w:rsid w:val="004E418C"/>
    <w:rsid w:val="004F1D1F"/>
    <w:rsid w:val="004F77FB"/>
    <w:rsid w:val="0050019D"/>
    <w:rsid w:val="005022CB"/>
    <w:rsid w:val="005134C1"/>
    <w:rsid w:val="005141DF"/>
    <w:rsid w:val="00516747"/>
    <w:rsid w:val="005179EA"/>
    <w:rsid w:val="00521519"/>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0EC"/>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1F9D"/>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B661B"/>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63F"/>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4BC2"/>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0229"/>
    <w:rsid w:val="00823300"/>
    <w:rsid w:val="00824AF0"/>
    <w:rsid w:val="00826026"/>
    <w:rsid w:val="0082646E"/>
    <w:rsid w:val="008318B0"/>
    <w:rsid w:val="00831D8F"/>
    <w:rsid w:val="008347C6"/>
    <w:rsid w:val="00837502"/>
    <w:rsid w:val="0083794E"/>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059F"/>
    <w:rsid w:val="00904944"/>
    <w:rsid w:val="00904C53"/>
    <w:rsid w:val="00911D5F"/>
    <w:rsid w:val="00912596"/>
    <w:rsid w:val="00913C4E"/>
    <w:rsid w:val="00914F1D"/>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55D"/>
    <w:rsid w:val="00983BA1"/>
    <w:rsid w:val="00984B58"/>
    <w:rsid w:val="00984F8F"/>
    <w:rsid w:val="00985291"/>
    <w:rsid w:val="00986993"/>
    <w:rsid w:val="00986C34"/>
    <w:rsid w:val="0099162B"/>
    <w:rsid w:val="009917C8"/>
    <w:rsid w:val="00991A89"/>
    <w:rsid w:val="0099235E"/>
    <w:rsid w:val="00994914"/>
    <w:rsid w:val="00996CF8"/>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6E00"/>
    <w:rsid w:val="009D7824"/>
    <w:rsid w:val="009E290D"/>
    <w:rsid w:val="009E4A7F"/>
    <w:rsid w:val="009F0DC8"/>
    <w:rsid w:val="009F1DB9"/>
    <w:rsid w:val="009F4697"/>
    <w:rsid w:val="009F57D8"/>
    <w:rsid w:val="009F6F6F"/>
    <w:rsid w:val="00A000F7"/>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0BD"/>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6BE"/>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990"/>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3C4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2D77"/>
    <w:rsid w:val="00FE312F"/>
    <w:rsid w:val="00FE369C"/>
    <w:rsid w:val="00FE4FA1"/>
    <w:rsid w:val="00FE50E9"/>
    <w:rsid w:val="00FE53AD"/>
    <w:rsid w:val="00FE7CB9"/>
    <w:rsid w:val="00FF1247"/>
    <w:rsid w:val="00FF3A0A"/>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StandardWW">
    <w:name w:val="Standard (WW)"/>
    <w:qFormat/>
    <w:rsid w:val="004C7664"/>
    <w:pPr>
      <w:suppressAutoHyphens/>
      <w:textAlignment w:val="baseline"/>
    </w:pPr>
    <w:rPr>
      <w:kern w:val="2"/>
    </w:rPr>
  </w:style>
  <w:style w:type="paragraph" w:customStyle="1" w:styleId="western">
    <w:name w:val="western"/>
    <w:basedOn w:val="StandardWW"/>
    <w:qFormat/>
    <w:rsid w:val="004C7664"/>
    <w:pPr>
      <w:spacing w:before="280" w:after="119"/>
    </w:pPr>
    <w:rPr>
      <w:rFonts w:ascii="Arial" w:hAnsi="Arial" w:cs="Arial"/>
      <w:color w:val="000000"/>
      <w:kern w:val="0"/>
      <w:sz w:val="28"/>
      <w:szCs w:val="28"/>
      <w:lang w:eastAsia="ar-SA"/>
    </w:rPr>
  </w:style>
  <w:style w:type="paragraph" w:customStyle="1" w:styleId="Akapitzlist1">
    <w:name w:val="Akapit z listą1"/>
    <w:basedOn w:val="Normalny"/>
    <w:qFormat/>
    <w:rsid w:val="004F77FB"/>
    <w:pPr>
      <w:suppressAutoHyphens/>
      <w:ind w:left="720"/>
    </w:pPr>
    <w:rPr>
      <w:rFonts w:eastAsia="Calibri"/>
      <w:color w:val="00000A"/>
    </w:rPr>
  </w:style>
  <w:style w:type="paragraph" w:customStyle="1" w:styleId="Tekstpodstawowy21">
    <w:name w:val="Tekst podstawowy 21"/>
    <w:basedOn w:val="StandardWW"/>
    <w:qFormat/>
    <w:rsid w:val="002F493A"/>
    <w:pPr>
      <w:textAlignment w:val="auto"/>
    </w:pPr>
    <w:rPr>
      <w:rFonts w:ascii="Arial" w:hAnsi="Arial" w:cs="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magda.michajlowicz@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adej@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2B6F-959D-498D-8DEB-1BF28D78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34</Pages>
  <Words>16938</Words>
  <Characters>101631</Characters>
  <Application>Microsoft Office Word</Application>
  <DocSecurity>0</DocSecurity>
  <Lines>846</Lines>
  <Paragraphs>236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118333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70</cp:revision>
  <cp:lastPrinted>2025-11-12T08:13:00Z</cp:lastPrinted>
  <dcterms:created xsi:type="dcterms:W3CDTF">2022-11-30T11:44:00Z</dcterms:created>
  <dcterms:modified xsi:type="dcterms:W3CDTF">2025-11-14T06:41:00Z</dcterms:modified>
  <cp:category>Specyfikacje</cp:category>
</cp:coreProperties>
</file>